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6BCC" w14:textId="77777777" w:rsidR="00A17F37" w:rsidRDefault="00A17F37" w:rsidP="00A17F37">
      <w:pPr>
        <w:tabs>
          <w:tab w:val="left" w:pos="5850"/>
          <w:tab w:val="center" w:pos="7285"/>
        </w:tabs>
        <w:jc w:val="center"/>
        <w:rPr>
          <w:rFonts w:ascii="Times New Roman" w:eastAsia="Calibri" w:hAnsi="Times New Roman" w:cs="Times New Roman"/>
          <w:noProof/>
        </w:rPr>
      </w:pPr>
      <w:r w:rsidRPr="00892D65">
        <w:rPr>
          <w:rFonts w:ascii="Times New Roman" w:eastAsia="Calibri" w:hAnsi="Times New Roman" w:cs="Times New Roman"/>
          <w:noProof/>
        </w:rPr>
        <w:t>Муниципальное казенное дошкольное образовательное учреждение детский сад №10</w:t>
      </w:r>
      <w:r w:rsidRPr="00892D65">
        <w:rPr>
          <w:rFonts w:ascii="Times New Roman" w:eastAsia="Calibri" w:hAnsi="Times New Roman" w:cs="Times New Roman"/>
          <w:noProof/>
        </w:rPr>
        <w:br/>
        <w:t>г. Нижние Серги</w:t>
      </w:r>
    </w:p>
    <w:p w14:paraId="32B83469" w14:textId="77777777" w:rsidR="00772AE0" w:rsidRDefault="00772AE0" w:rsidP="00A17F37">
      <w:pPr>
        <w:tabs>
          <w:tab w:val="left" w:pos="5850"/>
          <w:tab w:val="center" w:pos="7285"/>
        </w:tabs>
        <w:jc w:val="center"/>
        <w:rPr>
          <w:rFonts w:ascii="Times New Roman" w:eastAsia="Calibri" w:hAnsi="Times New Roman" w:cs="Times New Roman"/>
          <w:noProof/>
        </w:rPr>
      </w:pPr>
    </w:p>
    <w:p w14:paraId="4C257358" w14:textId="77777777" w:rsidR="00772AE0" w:rsidRPr="00892D65" w:rsidRDefault="00772AE0" w:rsidP="00A17F37">
      <w:pPr>
        <w:tabs>
          <w:tab w:val="left" w:pos="5850"/>
          <w:tab w:val="center" w:pos="7285"/>
        </w:tabs>
        <w:jc w:val="center"/>
        <w:rPr>
          <w:rFonts w:ascii="Times New Roman" w:eastAsia="Calibri" w:hAnsi="Times New Roman" w:cs="Times New Roman"/>
          <w:noProof/>
        </w:rPr>
      </w:pPr>
    </w:p>
    <w:p w14:paraId="7DA433DE" w14:textId="77777777" w:rsidR="00A17F37" w:rsidRPr="00136198" w:rsidRDefault="00A17F37" w:rsidP="00A17F37">
      <w:pPr>
        <w:rPr>
          <w:rFonts w:ascii="Calibri" w:eastAsia="Calibri" w:hAnsi="Calibri" w:cs="Times New Roman"/>
          <w:sz w:val="28"/>
          <w:szCs w:val="28"/>
        </w:rPr>
      </w:pPr>
    </w:p>
    <w:p w14:paraId="1F66C5C9" w14:textId="77777777" w:rsidR="00A17F37" w:rsidRPr="00136198" w:rsidRDefault="00A17F37" w:rsidP="00A17F37">
      <w:pPr>
        <w:rPr>
          <w:rFonts w:ascii="Calibri" w:eastAsia="Calibri" w:hAnsi="Calibri" w:cs="Times New Roman"/>
          <w:sz w:val="28"/>
          <w:szCs w:val="28"/>
        </w:rPr>
        <w:sectPr w:rsidR="00A17F37" w:rsidRPr="00136198">
          <w:pgSz w:w="11906" w:h="16838"/>
          <w:pgMar w:top="1134" w:right="850" w:bottom="1134" w:left="1701" w:header="708" w:footer="708" w:gutter="0"/>
          <w:cols w:space="708"/>
          <w:docGrid w:linePitch="360"/>
        </w:sectPr>
      </w:pPr>
    </w:p>
    <w:p w14:paraId="44BE667E" w14:textId="0ECB5C3E" w:rsidR="00A17F37" w:rsidRPr="00892D65" w:rsidRDefault="00A17F37" w:rsidP="00A17F37">
      <w:pPr>
        <w:spacing w:after="160"/>
        <w:outlineLvl w:val="0"/>
        <w:rPr>
          <w:rFonts w:ascii="Times New Roman" w:eastAsia="Calibri" w:hAnsi="Times New Roman" w:cs="Times New Roman"/>
          <w:kern w:val="2"/>
        </w:rPr>
      </w:pPr>
      <w:r w:rsidRPr="00892D65">
        <w:rPr>
          <w:rFonts w:ascii="Times New Roman" w:eastAsia="Calibri" w:hAnsi="Times New Roman" w:cs="Times New Roman"/>
          <w:b/>
          <w:bCs/>
          <w:kern w:val="2"/>
        </w:rPr>
        <w:t>Принято</w:t>
      </w:r>
      <w:r w:rsidRPr="00892D65">
        <w:rPr>
          <w:rFonts w:ascii="Times New Roman" w:eastAsia="Calibri" w:hAnsi="Times New Roman" w:cs="Times New Roman"/>
          <w:kern w:val="2"/>
        </w:rPr>
        <w:t>:</w:t>
      </w:r>
      <w:r w:rsidRPr="00892D65">
        <w:rPr>
          <w:rFonts w:ascii="Times New Roman" w:eastAsia="Calibri" w:hAnsi="Times New Roman" w:cs="Times New Roman"/>
          <w:kern w:val="2"/>
        </w:rPr>
        <w:br/>
        <w:t>Педагогическим советом</w:t>
      </w:r>
      <w:r w:rsidRPr="00892D65">
        <w:rPr>
          <w:rFonts w:ascii="Times New Roman" w:eastAsia="Calibri" w:hAnsi="Times New Roman" w:cs="Times New Roman"/>
          <w:kern w:val="2"/>
        </w:rPr>
        <w:br/>
        <w:t>Протокол №</w:t>
      </w:r>
      <w:r w:rsidR="002D4361">
        <w:rPr>
          <w:rFonts w:ascii="Times New Roman" w:eastAsia="Calibri" w:hAnsi="Times New Roman" w:cs="Times New Roman"/>
          <w:kern w:val="2"/>
        </w:rPr>
        <w:t xml:space="preserve"> 1</w:t>
      </w:r>
      <w:r w:rsidRPr="00892D65">
        <w:rPr>
          <w:rFonts w:ascii="Times New Roman" w:eastAsia="Calibri" w:hAnsi="Times New Roman" w:cs="Times New Roman"/>
          <w:kern w:val="2"/>
        </w:rPr>
        <w:br/>
        <w:t xml:space="preserve">От </w:t>
      </w:r>
      <w:r w:rsidR="00014805">
        <w:rPr>
          <w:rFonts w:ascii="Times New Roman" w:eastAsia="Calibri" w:hAnsi="Times New Roman" w:cs="Times New Roman"/>
          <w:kern w:val="2"/>
        </w:rPr>
        <w:t>29</w:t>
      </w:r>
      <w:r w:rsidR="002D4361">
        <w:rPr>
          <w:rFonts w:ascii="Times New Roman" w:eastAsia="Calibri" w:hAnsi="Times New Roman" w:cs="Times New Roman"/>
          <w:kern w:val="2"/>
        </w:rPr>
        <w:t>.08.202</w:t>
      </w:r>
      <w:r w:rsidR="00014805">
        <w:rPr>
          <w:rFonts w:ascii="Times New Roman" w:eastAsia="Calibri" w:hAnsi="Times New Roman" w:cs="Times New Roman"/>
          <w:kern w:val="2"/>
        </w:rPr>
        <w:t>5</w:t>
      </w:r>
      <w:r w:rsidRPr="00892D65">
        <w:rPr>
          <w:rFonts w:ascii="Times New Roman" w:eastAsia="Calibri" w:hAnsi="Times New Roman" w:cs="Times New Roman"/>
          <w:kern w:val="2"/>
        </w:rPr>
        <w:t xml:space="preserve"> г.</w:t>
      </w:r>
    </w:p>
    <w:p w14:paraId="5C980E7B" w14:textId="77777777" w:rsidR="00A17F37" w:rsidRDefault="00A17F37" w:rsidP="00A17F37">
      <w:pPr>
        <w:tabs>
          <w:tab w:val="left" w:pos="142"/>
        </w:tabs>
        <w:outlineLvl w:val="0"/>
        <w:rPr>
          <w:rFonts w:ascii="Calibri" w:eastAsia="Calibri" w:hAnsi="Calibri" w:cs="Times New Roman"/>
          <w:sz w:val="28"/>
          <w:szCs w:val="28"/>
        </w:rPr>
      </w:pPr>
    </w:p>
    <w:p w14:paraId="5FE1D4D5" w14:textId="77777777" w:rsidR="00A17F37" w:rsidRDefault="00A17F37" w:rsidP="00A17F37">
      <w:pPr>
        <w:tabs>
          <w:tab w:val="left" w:pos="142"/>
        </w:tabs>
        <w:outlineLvl w:val="0"/>
        <w:rPr>
          <w:rFonts w:ascii="Calibri" w:eastAsia="Calibri" w:hAnsi="Calibri" w:cs="Times New Roman"/>
          <w:sz w:val="28"/>
          <w:szCs w:val="28"/>
        </w:rPr>
      </w:pPr>
    </w:p>
    <w:p w14:paraId="4EA0AD0C" w14:textId="77777777" w:rsidR="00A17F37" w:rsidRDefault="00A17F37" w:rsidP="00A17F37">
      <w:pPr>
        <w:tabs>
          <w:tab w:val="left" w:pos="142"/>
        </w:tabs>
        <w:outlineLvl w:val="0"/>
        <w:rPr>
          <w:rFonts w:ascii="Calibri" w:eastAsia="Calibri" w:hAnsi="Calibri" w:cs="Times New Roman"/>
          <w:sz w:val="28"/>
          <w:szCs w:val="28"/>
        </w:rPr>
      </w:pPr>
    </w:p>
    <w:p w14:paraId="0D2A7F56" w14:textId="77777777" w:rsidR="00A17F37" w:rsidRDefault="00A17F37" w:rsidP="00A17F37">
      <w:pPr>
        <w:tabs>
          <w:tab w:val="left" w:pos="142"/>
        </w:tabs>
        <w:outlineLvl w:val="0"/>
        <w:rPr>
          <w:rFonts w:ascii="Calibri" w:eastAsia="Calibri" w:hAnsi="Calibri" w:cs="Times New Roman"/>
          <w:sz w:val="28"/>
          <w:szCs w:val="28"/>
        </w:rPr>
      </w:pPr>
    </w:p>
    <w:p w14:paraId="39BE3826" w14:textId="77777777" w:rsidR="00A17F37" w:rsidRDefault="00A17F37" w:rsidP="00A17F37">
      <w:pPr>
        <w:tabs>
          <w:tab w:val="left" w:pos="142"/>
        </w:tabs>
        <w:outlineLvl w:val="0"/>
        <w:rPr>
          <w:rFonts w:ascii="Calibri" w:eastAsia="Calibri" w:hAnsi="Calibri" w:cs="Times New Roman"/>
          <w:sz w:val="28"/>
          <w:szCs w:val="28"/>
        </w:rPr>
      </w:pPr>
    </w:p>
    <w:p w14:paraId="380EAA96" w14:textId="77777777" w:rsidR="00517510" w:rsidRDefault="00517510" w:rsidP="00A17F37">
      <w:pPr>
        <w:tabs>
          <w:tab w:val="left" w:pos="142"/>
        </w:tabs>
        <w:outlineLvl w:val="0"/>
        <w:rPr>
          <w:rFonts w:ascii="Calibri" w:eastAsia="Calibri" w:hAnsi="Calibri" w:cs="Times New Roman"/>
          <w:sz w:val="28"/>
          <w:szCs w:val="28"/>
        </w:rPr>
      </w:pPr>
    </w:p>
    <w:p w14:paraId="6166F851" w14:textId="77777777" w:rsidR="00517510" w:rsidRDefault="00517510" w:rsidP="00A17F37">
      <w:pPr>
        <w:tabs>
          <w:tab w:val="left" w:pos="142"/>
        </w:tabs>
        <w:outlineLvl w:val="0"/>
        <w:rPr>
          <w:rFonts w:ascii="Calibri" w:eastAsia="Calibri" w:hAnsi="Calibri" w:cs="Times New Roman"/>
          <w:sz w:val="28"/>
          <w:szCs w:val="28"/>
        </w:rPr>
      </w:pPr>
    </w:p>
    <w:p w14:paraId="50BCC2D5" w14:textId="77777777" w:rsidR="00772AE0" w:rsidRDefault="00772AE0" w:rsidP="00A17F37">
      <w:pPr>
        <w:tabs>
          <w:tab w:val="left" w:pos="142"/>
        </w:tabs>
        <w:outlineLvl w:val="0"/>
        <w:rPr>
          <w:rFonts w:ascii="Calibri" w:eastAsia="Calibri" w:hAnsi="Calibri" w:cs="Times New Roman"/>
          <w:sz w:val="28"/>
          <w:szCs w:val="28"/>
        </w:rPr>
      </w:pPr>
    </w:p>
    <w:p w14:paraId="1CFF5947" w14:textId="77777777" w:rsidR="00772AE0" w:rsidRDefault="00772AE0" w:rsidP="00A17F37">
      <w:pPr>
        <w:tabs>
          <w:tab w:val="left" w:pos="142"/>
        </w:tabs>
        <w:jc w:val="right"/>
        <w:outlineLvl w:val="0"/>
        <w:rPr>
          <w:rFonts w:ascii="Calibri" w:eastAsia="Calibri" w:hAnsi="Calibri" w:cs="Times New Roman"/>
          <w:sz w:val="28"/>
          <w:szCs w:val="28"/>
        </w:rPr>
      </w:pPr>
    </w:p>
    <w:p w14:paraId="40CBD46E" w14:textId="0F42AF4F" w:rsidR="00A17F37" w:rsidRPr="00892D65" w:rsidRDefault="00A17F37" w:rsidP="00A17F37">
      <w:pPr>
        <w:tabs>
          <w:tab w:val="left" w:pos="142"/>
        </w:tabs>
        <w:jc w:val="right"/>
        <w:outlineLvl w:val="0"/>
        <w:rPr>
          <w:rFonts w:ascii="Times New Roman" w:eastAsia="Calibri" w:hAnsi="Times New Roman" w:cs="Times New Roman"/>
          <w:kern w:val="2"/>
        </w:rPr>
      </w:pPr>
      <w:r w:rsidRPr="00136198">
        <w:rPr>
          <w:rFonts w:ascii="Calibri" w:eastAsia="Calibri" w:hAnsi="Calibri" w:cs="Times New Roman"/>
          <w:sz w:val="28"/>
          <w:szCs w:val="28"/>
        </w:rPr>
        <w:br w:type="column"/>
      </w:r>
    </w:p>
    <w:p w14:paraId="7AA468B8" w14:textId="77777777" w:rsidR="00A17F37" w:rsidRDefault="00A17F37" w:rsidP="00A17F37">
      <w:pPr>
        <w:tabs>
          <w:tab w:val="left" w:pos="142"/>
        </w:tabs>
        <w:jc w:val="right"/>
        <w:outlineLvl w:val="0"/>
        <w:rPr>
          <w:rFonts w:ascii="Times New Roman" w:eastAsia="Calibri" w:hAnsi="Times New Roman" w:cs="Times New Roman"/>
          <w:kern w:val="2"/>
          <w:sz w:val="28"/>
          <w:szCs w:val="28"/>
        </w:rPr>
        <w:sectPr w:rsidR="00A17F37" w:rsidSect="00E472C4">
          <w:type w:val="continuous"/>
          <w:pgSz w:w="11906" w:h="16838"/>
          <w:pgMar w:top="1134" w:right="850" w:bottom="1134" w:left="1701" w:header="708" w:footer="708" w:gutter="0"/>
          <w:cols w:num="2" w:space="709"/>
          <w:docGrid w:linePitch="360"/>
        </w:sectPr>
      </w:pPr>
      <w:r>
        <w:rPr>
          <w:rFonts w:ascii="Times New Roman" w:eastAsia="Calibri" w:hAnsi="Times New Roman" w:cs="Times New Roman"/>
          <w:kern w:val="2"/>
          <w:sz w:val="28"/>
          <w:szCs w:val="28"/>
        </w:rPr>
        <w:br/>
      </w:r>
    </w:p>
    <w:p w14:paraId="57F0F7BF" w14:textId="77777777" w:rsidR="00A17F37" w:rsidRPr="00136198" w:rsidRDefault="00A17F37" w:rsidP="00A17F37">
      <w:pPr>
        <w:jc w:val="center"/>
        <w:outlineLvl w:val="0"/>
        <w:rPr>
          <w:rFonts w:ascii="Times New Roman" w:eastAsia="Calibri" w:hAnsi="Times New Roman" w:cs="Times New Roman"/>
          <w:b/>
          <w:bCs/>
          <w:kern w:val="2"/>
          <w:sz w:val="36"/>
          <w:szCs w:val="36"/>
        </w:rPr>
      </w:pPr>
      <w:r w:rsidRPr="00136198">
        <w:rPr>
          <w:rFonts w:ascii="Times New Roman" w:eastAsia="Calibri" w:hAnsi="Times New Roman" w:cs="Times New Roman"/>
          <w:b/>
          <w:bCs/>
          <w:kern w:val="2"/>
          <w:sz w:val="36"/>
          <w:szCs w:val="36"/>
        </w:rPr>
        <w:t>Рабочая программа</w:t>
      </w:r>
    </w:p>
    <w:p w14:paraId="525D3A85" w14:textId="77777777" w:rsidR="00A17F37" w:rsidRPr="00136198" w:rsidRDefault="00A17F37" w:rsidP="00A17F37">
      <w:pPr>
        <w:jc w:val="center"/>
        <w:outlineLvl w:val="0"/>
        <w:rPr>
          <w:rFonts w:ascii="Times New Roman" w:eastAsia="Calibri" w:hAnsi="Times New Roman" w:cs="Times New Roman"/>
          <w:kern w:val="2"/>
          <w:sz w:val="28"/>
          <w:szCs w:val="28"/>
        </w:rPr>
      </w:pPr>
      <w:r w:rsidRPr="00136198">
        <w:rPr>
          <w:rFonts w:ascii="Times New Roman" w:eastAsia="Calibri" w:hAnsi="Times New Roman" w:cs="Times New Roman"/>
          <w:kern w:val="2"/>
          <w:sz w:val="28"/>
          <w:szCs w:val="28"/>
        </w:rPr>
        <w:t>по освоению воспитанниками 1,5 до 3 лет (группа раннего возраста)</w:t>
      </w:r>
      <w:r w:rsidRPr="00136198">
        <w:rPr>
          <w:rFonts w:ascii="Times New Roman" w:eastAsia="Calibri" w:hAnsi="Times New Roman" w:cs="Times New Roman"/>
          <w:kern w:val="2"/>
          <w:sz w:val="28"/>
          <w:szCs w:val="28"/>
        </w:rPr>
        <w:br/>
        <w:t>основной общеобразовательной программы – образовательной программы</w:t>
      </w:r>
      <w:r w:rsidRPr="00136198">
        <w:rPr>
          <w:rFonts w:ascii="Times New Roman" w:eastAsia="Calibri" w:hAnsi="Times New Roman" w:cs="Times New Roman"/>
          <w:kern w:val="2"/>
          <w:sz w:val="28"/>
          <w:szCs w:val="28"/>
        </w:rPr>
        <w:br/>
        <w:t>дошкольного образования МКДОУ детского сада №10</w:t>
      </w:r>
    </w:p>
    <w:p w14:paraId="5D9ADBE1" w14:textId="77777777" w:rsidR="00A17F37" w:rsidRPr="00136198" w:rsidRDefault="00A17F37" w:rsidP="00A17F37">
      <w:pPr>
        <w:jc w:val="center"/>
        <w:outlineLvl w:val="0"/>
        <w:rPr>
          <w:rFonts w:ascii="Times New Roman" w:eastAsia="Calibri" w:hAnsi="Times New Roman" w:cs="Times New Roman"/>
          <w:kern w:val="2"/>
          <w:sz w:val="28"/>
          <w:szCs w:val="28"/>
        </w:rPr>
      </w:pPr>
    </w:p>
    <w:p w14:paraId="18F21F3B" w14:textId="22270AF0" w:rsidR="00A17F37" w:rsidRPr="00136198" w:rsidRDefault="00A17F37" w:rsidP="00A17F37">
      <w:pPr>
        <w:jc w:val="center"/>
        <w:outlineLvl w:val="0"/>
        <w:rPr>
          <w:rFonts w:ascii="Times New Roman" w:eastAsia="Calibri" w:hAnsi="Times New Roman" w:cs="Times New Roman"/>
          <w:kern w:val="2"/>
          <w:sz w:val="28"/>
          <w:szCs w:val="28"/>
        </w:rPr>
      </w:pPr>
      <w:r w:rsidRPr="00136198">
        <w:rPr>
          <w:rFonts w:ascii="Times New Roman" w:eastAsia="Calibri" w:hAnsi="Times New Roman" w:cs="Times New Roman"/>
          <w:kern w:val="2"/>
          <w:sz w:val="28"/>
          <w:szCs w:val="28"/>
        </w:rPr>
        <w:t>срок реализации (202</w:t>
      </w:r>
      <w:r w:rsidR="00014805">
        <w:rPr>
          <w:rFonts w:ascii="Times New Roman" w:eastAsia="Calibri" w:hAnsi="Times New Roman" w:cs="Times New Roman"/>
          <w:kern w:val="2"/>
          <w:sz w:val="28"/>
          <w:szCs w:val="28"/>
        </w:rPr>
        <w:t>5</w:t>
      </w:r>
      <w:r w:rsidRPr="00136198">
        <w:rPr>
          <w:rFonts w:ascii="Times New Roman" w:eastAsia="Calibri" w:hAnsi="Times New Roman" w:cs="Times New Roman"/>
          <w:kern w:val="2"/>
          <w:sz w:val="28"/>
          <w:szCs w:val="28"/>
        </w:rPr>
        <w:t>–202</w:t>
      </w:r>
      <w:r w:rsidR="00014805">
        <w:rPr>
          <w:rFonts w:ascii="Times New Roman" w:eastAsia="Calibri" w:hAnsi="Times New Roman" w:cs="Times New Roman"/>
          <w:kern w:val="2"/>
          <w:sz w:val="28"/>
          <w:szCs w:val="28"/>
        </w:rPr>
        <w:t>6</w:t>
      </w:r>
      <w:r w:rsidRPr="00136198">
        <w:rPr>
          <w:rFonts w:ascii="Times New Roman" w:eastAsia="Calibri" w:hAnsi="Times New Roman" w:cs="Times New Roman"/>
          <w:kern w:val="2"/>
          <w:sz w:val="28"/>
          <w:szCs w:val="28"/>
        </w:rPr>
        <w:t xml:space="preserve"> уч. г.)</w:t>
      </w:r>
    </w:p>
    <w:p w14:paraId="1BA4E1C5" w14:textId="77777777" w:rsidR="00A17F37" w:rsidRPr="00136198" w:rsidRDefault="00A17F37" w:rsidP="00A17F37">
      <w:pPr>
        <w:outlineLvl w:val="0"/>
        <w:rPr>
          <w:rFonts w:ascii="Times New Roman" w:eastAsia="Calibri" w:hAnsi="Times New Roman" w:cs="Times New Roman"/>
          <w:kern w:val="2"/>
        </w:rPr>
      </w:pPr>
    </w:p>
    <w:p w14:paraId="1F75F30C" w14:textId="77777777" w:rsidR="00A17F37" w:rsidRPr="00136198" w:rsidRDefault="00A17F37" w:rsidP="00A17F37">
      <w:pPr>
        <w:outlineLvl w:val="0"/>
        <w:rPr>
          <w:rFonts w:ascii="Times New Roman" w:eastAsia="Calibri" w:hAnsi="Times New Roman" w:cs="Times New Roman"/>
          <w:kern w:val="2"/>
        </w:rPr>
      </w:pPr>
    </w:p>
    <w:p w14:paraId="0AF9DAD8" w14:textId="77777777" w:rsidR="00A17F37" w:rsidRPr="00136198" w:rsidRDefault="00A17F37" w:rsidP="00A17F37">
      <w:pPr>
        <w:outlineLvl w:val="0"/>
        <w:rPr>
          <w:rFonts w:ascii="Times New Roman" w:eastAsia="Calibri" w:hAnsi="Times New Roman" w:cs="Times New Roman"/>
          <w:kern w:val="2"/>
        </w:rPr>
      </w:pPr>
    </w:p>
    <w:p w14:paraId="2E4D4EE3" w14:textId="77777777" w:rsidR="00A17F37" w:rsidRPr="00136198" w:rsidRDefault="00A17F37" w:rsidP="00A17F37">
      <w:pPr>
        <w:outlineLvl w:val="0"/>
        <w:rPr>
          <w:rFonts w:ascii="Times New Roman" w:eastAsia="Calibri" w:hAnsi="Times New Roman" w:cs="Times New Roman"/>
          <w:kern w:val="2"/>
        </w:rPr>
      </w:pPr>
    </w:p>
    <w:p w14:paraId="66D819B4" w14:textId="77777777" w:rsidR="00A17F37" w:rsidRPr="00136198" w:rsidRDefault="00A17F37" w:rsidP="00A17F37">
      <w:pPr>
        <w:outlineLvl w:val="0"/>
        <w:rPr>
          <w:rFonts w:ascii="Times New Roman" w:eastAsia="Calibri" w:hAnsi="Times New Roman" w:cs="Times New Roman"/>
          <w:kern w:val="2"/>
        </w:rPr>
      </w:pPr>
    </w:p>
    <w:p w14:paraId="0B5EF3EC" w14:textId="77777777" w:rsidR="00A17F37" w:rsidRDefault="00A17F37" w:rsidP="00A17F37">
      <w:pPr>
        <w:rPr>
          <w:rFonts w:ascii="Times New Roman" w:eastAsia="Calibri" w:hAnsi="Times New Roman" w:cs="Times New Roman"/>
          <w:kern w:val="2"/>
          <w:sz w:val="28"/>
          <w:szCs w:val="28"/>
        </w:rPr>
      </w:pPr>
    </w:p>
    <w:p w14:paraId="54C05CEE" w14:textId="77777777" w:rsidR="00A17F37" w:rsidRDefault="00A17F37" w:rsidP="00A17F37">
      <w:pPr>
        <w:rPr>
          <w:rFonts w:ascii="Times New Roman" w:eastAsia="Calibri" w:hAnsi="Times New Roman" w:cs="Times New Roman"/>
          <w:kern w:val="2"/>
          <w:sz w:val="28"/>
          <w:szCs w:val="28"/>
        </w:rPr>
      </w:pPr>
    </w:p>
    <w:p w14:paraId="72B9F924" w14:textId="77777777" w:rsidR="00A17F37" w:rsidRPr="00136198" w:rsidRDefault="00A17F37" w:rsidP="00A17F37">
      <w:pPr>
        <w:rPr>
          <w:rFonts w:ascii="Times New Roman" w:eastAsia="Calibri" w:hAnsi="Times New Roman" w:cs="Times New Roman"/>
          <w:sz w:val="28"/>
          <w:szCs w:val="28"/>
        </w:rPr>
      </w:pPr>
    </w:p>
    <w:p w14:paraId="6397BC62" w14:textId="77777777" w:rsidR="00A17F37" w:rsidRPr="00136198" w:rsidRDefault="00A17F37" w:rsidP="00A17F37">
      <w:pPr>
        <w:rPr>
          <w:rFonts w:ascii="Times New Roman" w:eastAsia="Calibri" w:hAnsi="Times New Roman" w:cs="Times New Roman"/>
          <w:sz w:val="28"/>
          <w:szCs w:val="28"/>
        </w:rPr>
      </w:pPr>
    </w:p>
    <w:p w14:paraId="4F22E16E" w14:textId="77777777" w:rsidR="00A17F37" w:rsidRPr="00136198" w:rsidRDefault="00A17F37" w:rsidP="00A17F37">
      <w:pPr>
        <w:rPr>
          <w:rFonts w:ascii="Times New Roman" w:eastAsia="Calibri" w:hAnsi="Times New Roman" w:cs="Times New Roman"/>
          <w:sz w:val="28"/>
          <w:szCs w:val="28"/>
        </w:rPr>
      </w:pPr>
    </w:p>
    <w:p w14:paraId="082F0D09" w14:textId="77777777" w:rsidR="00A17F37" w:rsidRDefault="00A17F37" w:rsidP="00A17F37">
      <w:pPr>
        <w:rPr>
          <w:rFonts w:ascii="Times New Roman" w:eastAsia="Calibri" w:hAnsi="Times New Roman" w:cs="Times New Roman"/>
          <w:sz w:val="28"/>
          <w:szCs w:val="28"/>
        </w:rPr>
      </w:pPr>
    </w:p>
    <w:p w14:paraId="40C87082" w14:textId="77777777" w:rsidR="00A17F37" w:rsidRDefault="00A17F37" w:rsidP="00A17F37">
      <w:pPr>
        <w:rPr>
          <w:rFonts w:ascii="Times New Roman" w:eastAsia="Calibri" w:hAnsi="Times New Roman" w:cs="Times New Roman"/>
          <w:sz w:val="28"/>
          <w:szCs w:val="28"/>
        </w:rPr>
      </w:pPr>
    </w:p>
    <w:p w14:paraId="3C3A77A9" w14:textId="77777777" w:rsidR="00A17F37" w:rsidRDefault="00A17F37" w:rsidP="00A17F37">
      <w:pPr>
        <w:rPr>
          <w:rFonts w:ascii="Times New Roman" w:eastAsia="Calibri" w:hAnsi="Times New Roman" w:cs="Times New Roman"/>
          <w:sz w:val="28"/>
          <w:szCs w:val="28"/>
        </w:rPr>
      </w:pPr>
    </w:p>
    <w:p w14:paraId="5F81562D" w14:textId="77777777" w:rsidR="00A17F37" w:rsidRDefault="00A17F37" w:rsidP="00A17F37">
      <w:pPr>
        <w:rPr>
          <w:rFonts w:ascii="Times New Roman" w:eastAsia="Calibri" w:hAnsi="Times New Roman" w:cs="Times New Roman"/>
          <w:sz w:val="28"/>
          <w:szCs w:val="28"/>
        </w:rPr>
      </w:pPr>
    </w:p>
    <w:p w14:paraId="7C4E46CC" w14:textId="77777777" w:rsidR="00A17F37" w:rsidRDefault="00A17F37" w:rsidP="00A17F37">
      <w:pPr>
        <w:rPr>
          <w:rFonts w:ascii="Times New Roman" w:eastAsia="Calibri" w:hAnsi="Times New Roman" w:cs="Times New Roman"/>
          <w:sz w:val="28"/>
          <w:szCs w:val="28"/>
        </w:rPr>
      </w:pPr>
    </w:p>
    <w:p w14:paraId="0D1DE170" w14:textId="77777777" w:rsidR="00A17F37" w:rsidRDefault="00A17F37" w:rsidP="00A17F37">
      <w:pPr>
        <w:rPr>
          <w:rFonts w:ascii="Times New Roman" w:eastAsia="Calibri" w:hAnsi="Times New Roman" w:cs="Times New Roman"/>
          <w:sz w:val="28"/>
          <w:szCs w:val="28"/>
        </w:rPr>
      </w:pPr>
    </w:p>
    <w:p w14:paraId="28886A62" w14:textId="77777777" w:rsidR="00A17F37" w:rsidRDefault="00A17F37" w:rsidP="00A17F37">
      <w:pPr>
        <w:rPr>
          <w:rFonts w:ascii="Times New Roman" w:eastAsia="Calibri" w:hAnsi="Times New Roman" w:cs="Times New Roman"/>
          <w:sz w:val="28"/>
          <w:szCs w:val="28"/>
        </w:rPr>
      </w:pPr>
    </w:p>
    <w:p w14:paraId="3537254E" w14:textId="77777777" w:rsidR="00A17F37" w:rsidRPr="00136198" w:rsidRDefault="00A17F37" w:rsidP="00A17F37">
      <w:pPr>
        <w:rPr>
          <w:rFonts w:ascii="Times New Roman" w:eastAsia="Calibri" w:hAnsi="Times New Roman" w:cs="Times New Roman"/>
          <w:sz w:val="28"/>
          <w:szCs w:val="28"/>
        </w:rPr>
      </w:pPr>
    </w:p>
    <w:p w14:paraId="10524878" w14:textId="1A6816AE" w:rsidR="00A17F37" w:rsidRPr="00892D65" w:rsidRDefault="00A17F37" w:rsidP="00B040E9">
      <w:pPr>
        <w:jc w:val="center"/>
        <w:rPr>
          <w:rFonts w:ascii="Times New Roman" w:eastAsia="Calibri" w:hAnsi="Times New Roman" w:cs="Times New Roman"/>
        </w:rPr>
        <w:sectPr w:rsidR="00A17F37" w:rsidRPr="00892D65" w:rsidSect="00A17F37">
          <w:type w:val="continuous"/>
          <w:pgSz w:w="11906" w:h="16838"/>
          <w:pgMar w:top="1134" w:right="850" w:bottom="1134" w:left="1701" w:header="708" w:footer="708" w:gutter="0"/>
          <w:cols w:space="709"/>
          <w:docGrid w:linePitch="360"/>
        </w:sectPr>
      </w:pPr>
      <w:r w:rsidRPr="00892D65">
        <w:rPr>
          <w:rFonts w:ascii="Times New Roman" w:eastAsia="Calibri" w:hAnsi="Times New Roman" w:cs="Times New Roman"/>
        </w:rPr>
        <w:t>г. Нижние Серги</w:t>
      </w:r>
      <w:r w:rsidRPr="00892D65">
        <w:rPr>
          <w:rFonts w:ascii="Times New Roman" w:eastAsia="Calibri" w:hAnsi="Times New Roman" w:cs="Times New Roman"/>
        </w:rPr>
        <w:br/>
        <w:t>202</w:t>
      </w:r>
      <w:r w:rsidR="006B3BA4">
        <w:rPr>
          <w:rFonts w:ascii="Times New Roman" w:eastAsia="Calibri" w:hAnsi="Times New Roman" w:cs="Times New Roman"/>
        </w:rPr>
        <w:t>5</w:t>
      </w:r>
      <w:r w:rsidRPr="00892D65">
        <w:rPr>
          <w:rFonts w:ascii="Times New Roman" w:eastAsia="Calibri" w:hAnsi="Times New Roman" w:cs="Times New Roman"/>
        </w:rPr>
        <w:t xml:space="preserve"> г.</w:t>
      </w:r>
    </w:p>
    <w:p w14:paraId="5086FA37" w14:textId="77777777" w:rsidR="00A17F37" w:rsidRDefault="00A17F37" w:rsidP="00A17F37">
      <w:pPr>
        <w:outlineLvl w:val="0"/>
        <w:rPr>
          <w:rFonts w:ascii="Times New Roman" w:eastAsia="Calibri" w:hAnsi="Times New Roman" w:cs="Times New Roman"/>
          <w:kern w:val="2"/>
          <w:sz w:val="28"/>
          <w:szCs w:val="28"/>
        </w:rPr>
        <w:sectPr w:rsidR="00A17F37" w:rsidSect="00E472C4">
          <w:type w:val="continuous"/>
          <w:pgSz w:w="11906" w:h="16838"/>
          <w:pgMar w:top="1134" w:right="850" w:bottom="1134" w:left="1701" w:header="708" w:footer="708" w:gutter="0"/>
          <w:cols w:num="2" w:space="709"/>
          <w:docGrid w:linePitch="360"/>
        </w:sectPr>
      </w:pPr>
    </w:p>
    <w:p w14:paraId="3D280880" w14:textId="77777777" w:rsidR="00FC0F52" w:rsidRDefault="00FC0F52">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79"/>
        <w:gridCol w:w="7531"/>
        <w:gridCol w:w="970"/>
      </w:tblGrid>
      <w:tr w:rsidR="00FC0F52" w14:paraId="39845B88" w14:textId="77777777">
        <w:trPr>
          <w:trHeight w:hRule="exact" w:val="336"/>
          <w:jc w:val="center"/>
        </w:trPr>
        <w:tc>
          <w:tcPr>
            <w:tcW w:w="979" w:type="dxa"/>
            <w:tcBorders>
              <w:top w:val="single" w:sz="4" w:space="0" w:color="auto"/>
              <w:left w:val="single" w:sz="4" w:space="0" w:color="auto"/>
            </w:tcBorders>
            <w:shd w:val="clear" w:color="auto" w:fill="FFFFFF"/>
            <w:vAlign w:val="bottom"/>
          </w:tcPr>
          <w:p w14:paraId="43DAE0E7" w14:textId="77777777" w:rsidR="00FC0F52" w:rsidRPr="00684554" w:rsidRDefault="006D64D6">
            <w:pPr>
              <w:pStyle w:val="a7"/>
              <w:ind w:firstLine="0"/>
              <w:rPr>
                <w:sz w:val="24"/>
                <w:szCs w:val="24"/>
              </w:rPr>
            </w:pPr>
            <w:r w:rsidRPr="00684554">
              <w:rPr>
                <w:b/>
                <w:bCs/>
                <w:sz w:val="24"/>
                <w:szCs w:val="24"/>
              </w:rPr>
              <w:t>№ п/п</w:t>
            </w:r>
          </w:p>
        </w:tc>
        <w:tc>
          <w:tcPr>
            <w:tcW w:w="7531" w:type="dxa"/>
            <w:tcBorders>
              <w:top w:val="single" w:sz="4" w:space="0" w:color="auto"/>
              <w:left w:val="single" w:sz="4" w:space="0" w:color="auto"/>
            </w:tcBorders>
            <w:shd w:val="clear" w:color="auto" w:fill="FFFFFF"/>
            <w:vAlign w:val="bottom"/>
          </w:tcPr>
          <w:p w14:paraId="3EF2E5EB" w14:textId="77777777" w:rsidR="00FC0F52" w:rsidRPr="00684554" w:rsidRDefault="006D64D6">
            <w:pPr>
              <w:pStyle w:val="a7"/>
              <w:ind w:firstLine="0"/>
              <w:jc w:val="both"/>
              <w:rPr>
                <w:sz w:val="24"/>
                <w:szCs w:val="24"/>
              </w:rPr>
            </w:pPr>
            <w:r w:rsidRPr="00684554">
              <w:rPr>
                <w:b/>
                <w:bCs/>
                <w:sz w:val="24"/>
                <w:szCs w:val="24"/>
              </w:rPr>
              <w:t>Содержание</w:t>
            </w:r>
          </w:p>
        </w:tc>
        <w:tc>
          <w:tcPr>
            <w:tcW w:w="970" w:type="dxa"/>
            <w:tcBorders>
              <w:top w:val="single" w:sz="4" w:space="0" w:color="auto"/>
              <w:left w:val="single" w:sz="4" w:space="0" w:color="auto"/>
              <w:right w:val="single" w:sz="4" w:space="0" w:color="auto"/>
            </w:tcBorders>
            <w:shd w:val="clear" w:color="auto" w:fill="FFFFFF"/>
            <w:vAlign w:val="bottom"/>
          </w:tcPr>
          <w:p w14:paraId="076B46B6" w14:textId="77777777" w:rsidR="00FC0F52" w:rsidRPr="00684554" w:rsidRDefault="006D64D6" w:rsidP="00E25AA2">
            <w:pPr>
              <w:pStyle w:val="a7"/>
              <w:ind w:firstLine="0"/>
              <w:jc w:val="center"/>
              <w:rPr>
                <w:sz w:val="24"/>
                <w:szCs w:val="24"/>
              </w:rPr>
            </w:pPr>
            <w:r w:rsidRPr="00684554">
              <w:rPr>
                <w:b/>
                <w:bCs/>
                <w:sz w:val="24"/>
                <w:szCs w:val="24"/>
              </w:rPr>
              <w:t>Стр.</w:t>
            </w:r>
          </w:p>
        </w:tc>
      </w:tr>
      <w:tr w:rsidR="00FC0F52" w14:paraId="520368C9" w14:textId="77777777" w:rsidTr="00684554">
        <w:trPr>
          <w:trHeight w:hRule="exact" w:val="559"/>
          <w:jc w:val="center"/>
        </w:trPr>
        <w:tc>
          <w:tcPr>
            <w:tcW w:w="979" w:type="dxa"/>
            <w:tcBorders>
              <w:top w:val="single" w:sz="4" w:space="0" w:color="auto"/>
              <w:left w:val="single" w:sz="4" w:space="0" w:color="auto"/>
            </w:tcBorders>
            <w:shd w:val="clear" w:color="auto" w:fill="FFFFFF"/>
          </w:tcPr>
          <w:p w14:paraId="25B838B7" w14:textId="77777777" w:rsidR="00FC0F52" w:rsidRPr="00684554" w:rsidRDefault="006D64D6" w:rsidP="001438C9">
            <w:pPr>
              <w:pStyle w:val="a7"/>
              <w:ind w:firstLine="0"/>
              <w:rPr>
                <w:sz w:val="24"/>
                <w:szCs w:val="24"/>
              </w:rPr>
            </w:pPr>
            <w:r w:rsidRPr="00684554">
              <w:rPr>
                <w:b/>
                <w:bCs/>
                <w:sz w:val="24"/>
                <w:szCs w:val="24"/>
              </w:rPr>
              <w:t>1</w:t>
            </w:r>
          </w:p>
        </w:tc>
        <w:tc>
          <w:tcPr>
            <w:tcW w:w="7531" w:type="dxa"/>
            <w:tcBorders>
              <w:top w:val="single" w:sz="4" w:space="0" w:color="auto"/>
              <w:left w:val="single" w:sz="4" w:space="0" w:color="auto"/>
            </w:tcBorders>
            <w:shd w:val="clear" w:color="auto" w:fill="FFFFFF"/>
          </w:tcPr>
          <w:p w14:paraId="55FB90EC" w14:textId="5FC91AAB" w:rsidR="00FC0F52" w:rsidRPr="00684554" w:rsidRDefault="006D64D6" w:rsidP="001438C9">
            <w:pPr>
              <w:pStyle w:val="a7"/>
              <w:tabs>
                <w:tab w:val="left" w:pos="4987"/>
              </w:tabs>
              <w:ind w:firstLine="0"/>
              <w:rPr>
                <w:sz w:val="24"/>
                <w:szCs w:val="24"/>
              </w:rPr>
            </w:pPr>
            <w:r w:rsidRPr="00684554">
              <w:rPr>
                <w:b/>
                <w:bCs/>
                <w:sz w:val="24"/>
                <w:szCs w:val="24"/>
              </w:rPr>
              <w:t>ЦЕЛЕВОЙ РАЗДЕЛ ОБЯЗАТЕЛЬНОЙ ЧАСТИ, ФОРМИРУЕМОЙ</w:t>
            </w:r>
            <w:r w:rsidR="00684554">
              <w:rPr>
                <w:b/>
                <w:bCs/>
                <w:sz w:val="24"/>
                <w:szCs w:val="24"/>
              </w:rPr>
              <w:t xml:space="preserve"> </w:t>
            </w:r>
            <w:r w:rsidRPr="00684554">
              <w:rPr>
                <w:b/>
                <w:bCs/>
                <w:sz w:val="24"/>
                <w:szCs w:val="24"/>
              </w:rPr>
              <w:t>УЧАСТНИКАМИ</w:t>
            </w:r>
            <w:r w:rsidR="00684554">
              <w:rPr>
                <w:sz w:val="24"/>
                <w:szCs w:val="24"/>
              </w:rPr>
              <w:t xml:space="preserve"> </w:t>
            </w:r>
            <w:r w:rsidRPr="00684554">
              <w:rPr>
                <w:b/>
                <w:bCs/>
                <w:sz w:val="24"/>
                <w:szCs w:val="24"/>
              </w:rPr>
              <w:t>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0F79E934" w14:textId="77777777" w:rsidR="00FC0F52" w:rsidRDefault="00FC0F52" w:rsidP="00E25AA2">
            <w:pPr>
              <w:jc w:val="center"/>
              <w:rPr>
                <w:rFonts w:ascii="Times New Roman" w:hAnsi="Times New Roman" w:cs="Times New Roman"/>
              </w:rPr>
            </w:pPr>
          </w:p>
          <w:p w14:paraId="2EF39762" w14:textId="0E29E18F" w:rsidR="00E25AA2" w:rsidRPr="00E25AA2" w:rsidRDefault="00E25AA2" w:rsidP="00E25AA2">
            <w:pPr>
              <w:jc w:val="center"/>
              <w:rPr>
                <w:rFonts w:ascii="Times New Roman" w:hAnsi="Times New Roman" w:cs="Times New Roman"/>
              </w:rPr>
            </w:pPr>
            <w:r>
              <w:rPr>
                <w:rFonts w:ascii="Times New Roman" w:hAnsi="Times New Roman" w:cs="Times New Roman"/>
              </w:rPr>
              <w:t>4</w:t>
            </w:r>
          </w:p>
        </w:tc>
      </w:tr>
      <w:tr w:rsidR="00FC0F52" w14:paraId="5193915A" w14:textId="77777777">
        <w:trPr>
          <w:trHeight w:hRule="exact" w:val="336"/>
          <w:jc w:val="center"/>
        </w:trPr>
        <w:tc>
          <w:tcPr>
            <w:tcW w:w="979" w:type="dxa"/>
            <w:tcBorders>
              <w:top w:val="single" w:sz="4" w:space="0" w:color="auto"/>
              <w:left w:val="single" w:sz="4" w:space="0" w:color="auto"/>
            </w:tcBorders>
            <w:shd w:val="clear" w:color="auto" w:fill="FFFFFF"/>
            <w:vAlign w:val="bottom"/>
          </w:tcPr>
          <w:p w14:paraId="67D7CD38" w14:textId="77777777" w:rsidR="00FC0F52" w:rsidRPr="00684554" w:rsidRDefault="006D64D6" w:rsidP="001438C9">
            <w:pPr>
              <w:pStyle w:val="a7"/>
              <w:ind w:firstLine="0"/>
              <w:rPr>
                <w:sz w:val="24"/>
                <w:szCs w:val="24"/>
              </w:rPr>
            </w:pPr>
            <w:r w:rsidRPr="00684554">
              <w:rPr>
                <w:b/>
                <w:bCs/>
                <w:sz w:val="24"/>
                <w:szCs w:val="24"/>
              </w:rPr>
              <w:t>1.1.</w:t>
            </w:r>
          </w:p>
        </w:tc>
        <w:tc>
          <w:tcPr>
            <w:tcW w:w="7531" w:type="dxa"/>
            <w:tcBorders>
              <w:top w:val="single" w:sz="4" w:space="0" w:color="auto"/>
              <w:left w:val="single" w:sz="4" w:space="0" w:color="auto"/>
            </w:tcBorders>
            <w:shd w:val="clear" w:color="auto" w:fill="FFFFFF"/>
            <w:vAlign w:val="bottom"/>
          </w:tcPr>
          <w:p w14:paraId="5CE8D441" w14:textId="77777777" w:rsidR="00FC0F52" w:rsidRPr="00684554" w:rsidRDefault="006D64D6" w:rsidP="001438C9">
            <w:pPr>
              <w:pStyle w:val="a7"/>
              <w:ind w:firstLine="0"/>
              <w:rPr>
                <w:sz w:val="24"/>
                <w:szCs w:val="24"/>
              </w:rPr>
            </w:pPr>
            <w:r w:rsidRPr="00684554">
              <w:rPr>
                <w:b/>
                <w:bCs/>
                <w:sz w:val="24"/>
                <w:szCs w:val="24"/>
              </w:rPr>
              <w:t>Обязательная часть</w:t>
            </w:r>
          </w:p>
        </w:tc>
        <w:tc>
          <w:tcPr>
            <w:tcW w:w="970" w:type="dxa"/>
            <w:tcBorders>
              <w:top w:val="single" w:sz="4" w:space="0" w:color="auto"/>
              <w:left w:val="single" w:sz="4" w:space="0" w:color="auto"/>
              <w:right w:val="single" w:sz="4" w:space="0" w:color="auto"/>
            </w:tcBorders>
            <w:shd w:val="clear" w:color="auto" w:fill="FFFFFF"/>
          </w:tcPr>
          <w:p w14:paraId="6B23A591" w14:textId="64635468" w:rsidR="00FC0F52" w:rsidRPr="00E25AA2" w:rsidRDefault="00FC0F52" w:rsidP="00E25AA2">
            <w:pPr>
              <w:jc w:val="center"/>
              <w:rPr>
                <w:rFonts w:ascii="Times New Roman" w:hAnsi="Times New Roman" w:cs="Times New Roman"/>
              </w:rPr>
            </w:pPr>
          </w:p>
        </w:tc>
      </w:tr>
      <w:tr w:rsidR="00FC0F52" w14:paraId="018DA7F9" w14:textId="77777777">
        <w:trPr>
          <w:trHeight w:hRule="exact" w:val="331"/>
          <w:jc w:val="center"/>
        </w:trPr>
        <w:tc>
          <w:tcPr>
            <w:tcW w:w="979" w:type="dxa"/>
            <w:tcBorders>
              <w:top w:val="single" w:sz="4" w:space="0" w:color="auto"/>
              <w:left w:val="single" w:sz="4" w:space="0" w:color="auto"/>
            </w:tcBorders>
            <w:shd w:val="clear" w:color="auto" w:fill="FFFFFF"/>
            <w:vAlign w:val="bottom"/>
          </w:tcPr>
          <w:p w14:paraId="253C1645" w14:textId="77777777" w:rsidR="00FC0F52" w:rsidRPr="00684554" w:rsidRDefault="006D64D6" w:rsidP="001438C9">
            <w:pPr>
              <w:pStyle w:val="a7"/>
              <w:ind w:firstLine="0"/>
              <w:rPr>
                <w:sz w:val="24"/>
                <w:szCs w:val="24"/>
              </w:rPr>
            </w:pPr>
            <w:r w:rsidRPr="00684554">
              <w:rPr>
                <w:b/>
                <w:bCs/>
                <w:sz w:val="24"/>
                <w:szCs w:val="24"/>
              </w:rPr>
              <w:t>1.1.1</w:t>
            </w:r>
          </w:p>
        </w:tc>
        <w:tc>
          <w:tcPr>
            <w:tcW w:w="7531" w:type="dxa"/>
            <w:tcBorders>
              <w:top w:val="single" w:sz="4" w:space="0" w:color="auto"/>
              <w:left w:val="single" w:sz="4" w:space="0" w:color="auto"/>
            </w:tcBorders>
            <w:shd w:val="clear" w:color="auto" w:fill="FFFFFF"/>
            <w:vAlign w:val="bottom"/>
          </w:tcPr>
          <w:p w14:paraId="0D2F101D" w14:textId="77777777" w:rsidR="00FC0F52" w:rsidRPr="00684554" w:rsidRDefault="006D64D6" w:rsidP="001438C9">
            <w:pPr>
              <w:pStyle w:val="a7"/>
              <w:ind w:firstLine="0"/>
              <w:rPr>
                <w:sz w:val="24"/>
                <w:szCs w:val="24"/>
              </w:rPr>
            </w:pPr>
            <w:r w:rsidRPr="00684554">
              <w:rPr>
                <w:b/>
                <w:bCs/>
                <w:sz w:val="24"/>
                <w:szCs w:val="24"/>
              </w:rPr>
              <w:t>Пояснительная записка</w:t>
            </w:r>
          </w:p>
        </w:tc>
        <w:tc>
          <w:tcPr>
            <w:tcW w:w="970" w:type="dxa"/>
            <w:tcBorders>
              <w:top w:val="single" w:sz="4" w:space="0" w:color="auto"/>
              <w:left w:val="single" w:sz="4" w:space="0" w:color="auto"/>
              <w:right w:val="single" w:sz="4" w:space="0" w:color="auto"/>
            </w:tcBorders>
            <w:shd w:val="clear" w:color="auto" w:fill="FFFFFF"/>
          </w:tcPr>
          <w:p w14:paraId="6189E11B" w14:textId="5A9EDDD0" w:rsidR="00FC0F52" w:rsidRPr="00E25AA2" w:rsidRDefault="00E25AA2" w:rsidP="00E25AA2">
            <w:pPr>
              <w:jc w:val="center"/>
              <w:rPr>
                <w:rFonts w:ascii="Times New Roman" w:hAnsi="Times New Roman" w:cs="Times New Roman"/>
              </w:rPr>
            </w:pPr>
            <w:r w:rsidRPr="00E25AA2">
              <w:rPr>
                <w:rFonts w:ascii="Times New Roman" w:hAnsi="Times New Roman" w:cs="Times New Roman"/>
              </w:rPr>
              <w:t>4</w:t>
            </w:r>
          </w:p>
        </w:tc>
      </w:tr>
      <w:tr w:rsidR="00FC0F52" w14:paraId="717BD99A" w14:textId="77777777">
        <w:trPr>
          <w:trHeight w:hRule="exact" w:val="331"/>
          <w:jc w:val="center"/>
        </w:trPr>
        <w:tc>
          <w:tcPr>
            <w:tcW w:w="979" w:type="dxa"/>
            <w:tcBorders>
              <w:top w:val="single" w:sz="4" w:space="0" w:color="auto"/>
              <w:left w:val="single" w:sz="4" w:space="0" w:color="auto"/>
            </w:tcBorders>
            <w:shd w:val="clear" w:color="auto" w:fill="FFFFFF"/>
          </w:tcPr>
          <w:p w14:paraId="3271A2CC"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4C7F2D73" w14:textId="77777777" w:rsidR="00FC0F52" w:rsidRPr="00684554" w:rsidRDefault="006D64D6" w:rsidP="001438C9">
            <w:pPr>
              <w:pStyle w:val="a7"/>
              <w:ind w:firstLine="0"/>
              <w:rPr>
                <w:sz w:val="24"/>
                <w:szCs w:val="24"/>
              </w:rPr>
            </w:pPr>
            <w:r w:rsidRPr="00684554">
              <w:rPr>
                <w:sz w:val="24"/>
                <w:szCs w:val="24"/>
              </w:rPr>
              <w:t>Цели и задачи реализации Программы</w:t>
            </w:r>
          </w:p>
        </w:tc>
        <w:tc>
          <w:tcPr>
            <w:tcW w:w="970" w:type="dxa"/>
            <w:tcBorders>
              <w:top w:val="single" w:sz="4" w:space="0" w:color="auto"/>
              <w:left w:val="single" w:sz="4" w:space="0" w:color="auto"/>
              <w:right w:val="single" w:sz="4" w:space="0" w:color="auto"/>
            </w:tcBorders>
            <w:shd w:val="clear" w:color="auto" w:fill="FFFFFF"/>
          </w:tcPr>
          <w:p w14:paraId="45FF62BD" w14:textId="5501BF7F" w:rsidR="00FC0F52" w:rsidRPr="00E25AA2" w:rsidRDefault="00E25AA2" w:rsidP="00E25AA2">
            <w:pPr>
              <w:jc w:val="center"/>
              <w:rPr>
                <w:rFonts w:ascii="Times New Roman" w:hAnsi="Times New Roman" w:cs="Times New Roman"/>
              </w:rPr>
            </w:pPr>
            <w:r>
              <w:rPr>
                <w:rFonts w:ascii="Times New Roman" w:hAnsi="Times New Roman" w:cs="Times New Roman"/>
              </w:rPr>
              <w:t>4</w:t>
            </w:r>
          </w:p>
        </w:tc>
      </w:tr>
      <w:tr w:rsidR="00FC0F52" w14:paraId="2BBBCE2F" w14:textId="77777777">
        <w:trPr>
          <w:trHeight w:hRule="exact" w:val="331"/>
          <w:jc w:val="center"/>
        </w:trPr>
        <w:tc>
          <w:tcPr>
            <w:tcW w:w="979" w:type="dxa"/>
            <w:tcBorders>
              <w:top w:val="single" w:sz="4" w:space="0" w:color="auto"/>
              <w:left w:val="single" w:sz="4" w:space="0" w:color="auto"/>
            </w:tcBorders>
            <w:shd w:val="clear" w:color="auto" w:fill="FFFFFF"/>
          </w:tcPr>
          <w:p w14:paraId="3757ED32"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43336191" w14:textId="77777777" w:rsidR="00FC0F52" w:rsidRPr="00684554" w:rsidRDefault="006D64D6" w:rsidP="001438C9">
            <w:pPr>
              <w:pStyle w:val="a7"/>
              <w:ind w:firstLine="0"/>
              <w:rPr>
                <w:sz w:val="24"/>
                <w:szCs w:val="24"/>
              </w:rPr>
            </w:pPr>
            <w:r w:rsidRPr="00684554">
              <w:rPr>
                <w:sz w:val="24"/>
                <w:szCs w:val="24"/>
              </w:rPr>
              <w:t>Принципы и подходы к формированию Программы</w:t>
            </w:r>
          </w:p>
        </w:tc>
        <w:tc>
          <w:tcPr>
            <w:tcW w:w="970" w:type="dxa"/>
            <w:tcBorders>
              <w:top w:val="single" w:sz="4" w:space="0" w:color="auto"/>
              <w:left w:val="single" w:sz="4" w:space="0" w:color="auto"/>
              <w:right w:val="single" w:sz="4" w:space="0" w:color="auto"/>
            </w:tcBorders>
            <w:shd w:val="clear" w:color="auto" w:fill="FFFFFF"/>
          </w:tcPr>
          <w:p w14:paraId="2532DFAE" w14:textId="3A63DE6F" w:rsidR="00FC0F52" w:rsidRPr="00E25AA2" w:rsidRDefault="00E25AA2" w:rsidP="00E25AA2">
            <w:pPr>
              <w:jc w:val="center"/>
              <w:rPr>
                <w:rFonts w:ascii="Times New Roman" w:hAnsi="Times New Roman" w:cs="Times New Roman"/>
              </w:rPr>
            </w:pPr>
            <w:r>
              <w:rPr>
                <w:rFonts w:ascii="Times New Roman" w:hAnsi="Times New Roman" w:cs="Times New Roman"/>
              </w:rPr>
              <w:t>5</w:t>
            </w:r>
          </w:p>
        </w:tc>
      </w:tr>
      <w:tr w:rsidR="00FC0F52" w14:paraId="7E7C4186" w14:textId="77777777" w:rsidTr="001438C9">
        <w:trPr>
          <w:trHeight w:hRule="exact" w:val="642"/>
          <w:jc w:val="center"/>
        </w:trPr>
        <w:tc>
          <w:tcPr>
            <w:tcW w:w="979" w:type="dxa"/>
            <w:tcBorders>
              <w:top w:val="single" w:sz="4" w:space="0" w:color="auto"/>
              <w:left w:val="single" w:sz="4" w:space="0" w:color="auto"/>
            </w:tcBorders>
            <w:shd w:val="clear" w:color="auto" w:fill="FFFFFF"/>
          </w:tcPr>
          <w:p w14:paraId="5EE1AED9"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12FDA981" w14:textId="6EFB82EC" w:rsidR="00FC0F52" w:rsidRPr="00684554" w:rsidRDefault="006D64D6" w:rsidP="001438C9">
            <w:pPr>
              <w:pStyle w:val="a7"/>
              <w:ind w:firstLine="0"/>
              <w:rPr>
                <w:sz w:val="24"/>
                <w:szCs w:val="24"/>
              </w:rPr>
            </w:pPr>
            <w:r w:rsidRPr="00684554">
              <w:rPr>
                <w:sz w:val="24"/>
                <w:szCs w:val="24"/>
              </w:rPr>
              <w:t xml:space="preserve">Значимые для разработки и реализации Программы характеристики, в </w:t>
            </w:r>
            <w:r w:rsidR="00F60BC7" w:rsidRPr="00684554">
              <w:rPr>
                <w:sz w:val="24"/>
                <w:szCs w:val="24"/>
              </w:rPr>
              <w:t>т. ч.</w:t>
            </w:r>
            <w:r w:rsidRPr="00684554">
              <w:rPr>
                <w:sz w:val="24"/>
                <w:szCs w:val="24"/>
              </w:rPr>
              <w:t xml:space="preserve"> характеристики особенностей развития детей раннего возраста</w:t>
            </w:r>
          </w:p>
        </w:tc>
        <w:tc>
          <w:tcPr>
            <w:tcW w:w="970" w:type="dxa"/>
            <w:tcBorders>
              <w:top w:val="single" w:sz="4" w:space="0" w:color="auto"/>
              <w:left w:val="single" w:sz="4" w:space="0" w:color="auto"/>
              <w:right w:val="single" w:sz="4" w:space="0" w:color="auto"/>
            </w:tcBorders>
            <w:shd w:val="clear" w:color="auto" w:fill="FFFFFF"/>
          </w:tcPr>
          <w:p w14:paraId="285C7835" w14:textId="2EFC9644" w:rsidR="00FC0F52" w:rsidRPr="00E25AA2" w:rsidRDefault="00E25AA2" w:rsidP="00E25AA2">
            <w:pPr>
              <w:jc w:val="center"/>
              <w:rPr>
                <w:rFonts w:ascii="Times New Roman" w:hAnsi="Times New Roman" w:cs="Times New Roman"/>
              </w:rPr>
            </w:pPr>
            <w:r>
              <w:rPr>
                <w:rFonts w:ascii="Times New Roman" w:hAnsi="Times New Roman" w:cs="Times New Roman"/>
              </w:rPr>
              <w:t>6</w:t>
            </w:r>
          </w:p>
        </w:tc>
      </w:tr>
      <w:tr w:rsidR="00FC0F52" w14:paraId="61D6ABA2" w14:textId="77777777">
        <w:trPr>
          <w:trHeight w:hRule="exact" w:val="336"/>
          <w:jc w:val="center"/>
        </w:trPr>
        <w:tc>
          <w:tcPr>
            <w:tcW w:w="979" w:type="dxa"/>
            <w:tcBorders>
              <w:top w:val="single" w:sz="4" w:space="0" w:color="auto"/>
              <w:left w:val="single" w:sz="4" w:space="0" w:color="auto"/>
            </w:tcBorders>
            <w:shd w:val="clear" w:color="auto" w:fill="FFFFFF"/>
            <w:vAlign w:val="bottom"/>
          </w:tcPr>
          <w:p w14:paraId="7FEA9B53" w14:textId="77777777" w:rsidR="00FC0F52" w:rsidRPr="00684554" w:rsidRDefault="006D64D6" w:rsidP="001438C9">
            <w:pPr>
              <w:pStyle w:val="a7"/>
              <w:ind w:firstLine="0"/>
              <w:rPr>
                <w:sz w:val="24"/>
                <w:szCs w:val="24"/>
              </w:rPr>
            </w:pPr>
            <w:r w:rsidRPr="00684554">
              <w:rPr>
                <w:b/>
                <w:bCs/>
                <w:sz w:val="24"/>
                <w:szCs w:val="24"/>
              </w:rPr>
              <w:t>1.1.2</w:t>
            </w:r>
          </w:p>
        </w:tc>
        <w:tc>
          <w:tcPr>
            <w:tcW w:w="7531" w:type="dxa"/>
            <w:tcBorders>
              <w:top w:val="single" w:sz="4" w:space="0" w:color="auto"/>
              <w:left w:val="single" w:sz="4" w:space="0" w:color="auto"/>
            </w:tcBorders>
            <w:shd w:val="clear" w:color="auto" w:fill="FFFFFF"/>
            <w:vAlign w:val="bottom"/>
          </w:tcPr>
          <w:p w14:paraId="6655C3D9" w14:textId="77777777" w:rsidR="00FC0F52" w:rsidRPr="00684554" w:rsidRDefault="006D64D6" w:rsidP="001438C9">
            <w:pPr>
              <w:pStyle w:val="a7"/>
              <w:ind w:firstLine="0"/>
              <w:rPr>
                <w:sz w:val="24"/>
                <w:szCs w:val="24"/>
              </w:rPr>
            </w:pPr>
            <w:r w:rsidRPr="00684554">
              <w:rPr>
                <w:b/>
                <w:bCs/>
                <w:sz w:val="24"/>
                <w:szCs w:val="24"/>
              </w:rPr>
              <w:t>Планируемые результаты реализации Программы</w:t>
            </w:r>
          </w:p>
        </w:tc>
        <w:tc>
          <w:tcPr>
            <w:tcW w:w="970" w:type="dxa"/>
            <w:tcBorders>
              <w:top w:val="single" w:sz="4" w:space="0" w:color="auto"/>
              <w:left w:val="single" w:sz="4" w:space="0" w:color="auto"/>
              <w:right w:val="single" w:sz="4" w:space="0" w:color="auto"/>
            </w:tcBorders>
            <w:shd w:val="clear" w:color="auto" w:fill="FFFFFF"/>
          </w:tcPr>
          <w:p w14:paraId="0347500D" w14:textId="3F5BF22C" w:rsidR="00FC0F52" w:rsidRPr="00E25AA2" w:rsidRDefault="000B346D" w:rsidP="00E25AA2">
            <w:pPr>
              <w:jc w:val="center"/>
              <w:rPr>
                <w:rFonts w:ascii="Times New Roman" w:hAnsi="Times New Roman" w:cs="Times New Roman"/>
              </w:rPr>
            </w:pPr>
            <w:r>
              <w:rPr>
                <w:rFonts w:ascii="Times New Roman" w:hAnsi="Times New Roman" w:cs="Times New Roman"/>
              </w:rPr>
              <w:t>11</w:t>
            </w:r>
          </w:p>
        </w:tc>
      </w:tr>
      <w:tr w:rsidR="00FC0F52" w14:paraId="23A7F0BE" w14:textId="77777777">
        <w:trPr>
          <w:trHeight w:hRule="exact" w:val="331"/>
          <w:jc w:val="center"/>
        </w:trPr>
        <w:tc>
          <w:tcPr>
            <w:tcW w:w="979" w:type="dxa"/>
            <w:tcBorders>
              <w:top w:val="single" w:sz="4" w:space="0" w:color="auto"/>
              <w:left w:val="single" w:sz="4" w:space="0" w:color="auto"/>
            </w:tcBorders>
            <w:shd w:val="clear" w:color="auto" w:fill="FFFFFF"/>
          </w:tcPr>
          <w:p w14:paraId="03834671"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5E320656" w14:textId="4F56FC3B" w:rsidR="00FC0F52" w:rsidRPr="00684554" w:rsidRDefault="006D64D6" w:rsidP="001438C9">
            <w:pPr>
              <w:pStyle w:val="a7"/>
              <w:ind w:firstLine="0"/>
              <w:rPr>
                <w:sz w:val="24"/>
                <w:szCs w:val="24"/>
              </w:rPr>
            </w:pPr>
            <w:r w:rsidRPr="00684554">
              <w:rPr>
                <w:sz w:val="24"/>
                <w:szCs w:val="24"/>
              </w:rPr>
              <w:t>Планируемые результаты в раннем возрасте (</w:t>
            </w:r>
            <w:r w:rsidR="00C3524D" w:rsidRPr="00684554">
              <w:rPr>
                <w:sz w:val="24"/>
                <w:szCs w:val="24"/>
              </w:rPr>
              <w:t>с 1,5 до 3 лет</w:t>
            </w:r>
            <w:r w:rsidRPr="00684554">
              <w:rPr>
                <w:sz w:val="24"/>
                <w:szCs w:val="24"/>
              </w:rPr>
              <w:t>)</w:t>
            </w:r>
          </w:p>
        </w:tc>
        <w:tc>
          <w:tcPr>
            <w:tcW w:w="970" w:type="dxa"/>
            <w:tcBorders>
              <w:top w:val="single" w:sz="4" w:space="0" w:color="auto"/>
              <w:left w:val="single" w:sz="4" w:space="0" w:color="auto"/>
              <w:right w:val="single" w:sz="4" w:space="0" w:color="auto"/>
            </w:tcBorders>
            <w:shd w:val="clear" w:color="auto" w:fill="FFFFFF"/>
          </w:tcPr>
          <w:p w14:paraId="4029EE4E" w14:textId="00C9B741" w:rsidR="00FC0F52" w:rsidRPr="00E25AA2" w:rsidRDefault="000B346D" w:rsidP="00E25AA2">
            <w:pPr>
              <w:jc w:val="center"/>
              <w:rPr>
                <w:rFonts w:ascii="Times New Roman" w:hAnsi="Times New Roman" w:cs="Times New Roman"/>
              </w:rPr>
            </w:pPr>
            <w:r>
              <w:rPr>
                <w:rFonts w:ascii="Times New Roman" w:hAnsi="Times New Roman" w:cs="Times New Roman"/>
              </w:rPr>
              <w:t>11</w:t>
            </w:r>
          </w:p>
        </w:tc>
      </w:tr>
      <w:tr w:rsidR="00FC0F52" w14:paraId="4B233147" w14:textId="77777777" w:rsidTr="00684554">
        <w:trPr>
          <w:trHeight w:hRule="exact" w:val="281"/>
          <w:jc w:val="center"/>
        </w:trPr>
        <w:tc>
          <w:tcPr>
            <w:tcW w:w="979" w:type="dxa"/>
            <w:tcBorders>
              <w:top w:val="single" w:sz="4" w:space="0" w:color="auto"/>
              <w:left w:val="single" w:sz="4" w:space="0" w:color="auto"/>
            </w:tcBorders>
            <w:shd w:val="clear" w:color="auto" w:fill="FFFFFF"/>
          </w:tcPr>
          <w:p w14:paraId="7797BDD3" w14:textId="77777777" w:rsidR="00FC0F52" w:rsidRPr="00684554" w:rsidRDefault="006D64D6" w:rsidP="001438C9">
            <w:pPr>
              <w:pStyle w:val="a7"/>
              <w:ind w:firstLine="0"/>
              <w:rPr>
                <w:sz w:val="24"/>
                <w:szCs w:val="24"/>
              </w:rPr>
            </w:pPr>
            <w:r w:rsidRPr="00684554">
              <w:rPr>
                <w:b/>
                <w:bCs/>
                <w:sz w:val="24"/>
                <w:szCs w:val="24"/>
              </w:rPr>
              <w:t>1.2.</w:t>
            </w:r>
          </w:p>
        </w:tc>
        <w:tc>
          <w:tcPr>
            <w:tcW w:w="7531" w:type="dxa"/>
            <w:tcBorders>
              <w:top w:val="single" w:sz="4" w:space="0" w:color="auto"/>
              <w:left w:val="single" w:sz="4" w:space="0" w:color="auto"/>
            </w:tcBorders>
            <w:shd w:val="clear" w:color="auto" w:fill="FFFFFF"/>
            <w:vAlign w:val="bottom"/>
          </w:tcPr>
          <w:p w14:paraId="135A4D07" w14:textId="3D5321E0" w:rsidR="00FC0F52" w:rsidRPr="00684554" w:rsidRDefault="006D64D6" w:rsidP="001438C9">
            <w:pPr>
              <w:pStyle w:val="a7"/>
              <w:ind w:firstLine="0"/>
              <w:rPr>
                <w:sz w:val="24"/>
                <w:szCs w:val="24"/>
              </w:rPr>
            </w:pPr>
            <w:r w:rsidRPr="00684554">
              <w:rPr>
                <w:b/>
                <w:bCs/>
                <w:sz w:val="24"/>
                <w:szCs w:val="24"/>
              </w:rPr>
              <w:t>Часть,</w:t>
            </w:r>
            <w:r w:rsidR="00B22A11" w:rsidRPr="00684554">
              <w:rPr>
                <w:b/>
                <w:bCs/>
                <w:sz w:val="24"/>
                <w:szCs w:val="24"/>
              </w:rPr>
              <w:t xml:space="preserve"> </w:t>
            </w:r>
            <w:r w:rsidRPr="00684554">
              <w:rPr>
                <w:b/>
                <w:bCs/>
                <w:sz w:val="24"/>
                <w:szCs w:val="24"/>
              </w:rPr>
              <w:t>формируемая участниками 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0A49C550" w14:textId="77777777" w:rsidR="00FC0F52" w:rsidRPr="00E25AA2" w:rsidRDefault="00FC0F52" w:rsidP="00E25AA2">
            <w:pPr>
              <w:jc w:val="center"/>
              <w:rPr>
                <w:rFonts w:ascii="Times New Roman" w:hAnsi="Times New Roman" w:cs="Times New Roman"/>
              </w:rPr>
            </w:pPr>
          </w:p>
        </w:tc>
      </w:tr>
      <w:tr w:rsidR="00FC0F52" w14:paraId="6F64C75D" w14:textId="77777777" w:rsidTr="006936B6">
        <w:trPr>
          <w:trHeight w:hRule="exact" w:val="287"/>
          <w:jc w:val="center"/>
        </w:trPr>
        <w:tc>
          <w:tcPr>
            <w:tcW w:w="979" w:type="dxa"/>
            <w:tcBorders>
              <w:top w:val="single" w:sz="4" w:space="0" w:color="auto"/>
              <w:left w:val="single" w:sz="4" w:space="0" w:color="auto"/>
            </w:tcBorders>
            <w:shd w:val="clear" w:color="auto" w:fill="FFFFFF"/>
            <w:vAlign w:val="bottom"/>
          </w:tcPr>
          <w:p w14:paraId="202658DF" w14:textId="77777777" w:rsidR="00FC0F52" w:rsidRPr="00684554" w:rsidRDefault="006D64D6" w:rsidP="001438C9">
            <w:pPr>
              <w:pStyle w:val="a7"/>
              <w:ind w:firstLine="0"/>
              <w:rPr>
                <w:sz w:val="24"/>
                <w:szCs w:val="24"/>
              </w:rPr>
            </w:pPr>
            <w:r w:rsidRPr="00684554">
              <w:rPr>
                <w:b/>
                <w:bCs/>
                <w:sz w:val="24"/>
                <w:szCs w:val="24"/>
              </w:rPr>
              <w:t>1.2.1</w:t>
            </w:r>
          </w:p>
        </w:tc>
        <w:tc>
          <w:tcPr>
            <w:tcW w:w="7531" w:type="dxa"/>
            <w:tcBorders>
              <w:top w:val="single" w:sz="4" w:space="0" w:color="auto"/>
              <w:left w:val="single" w:sz="4" w:space="0" w:color="auto"/>
            </w:tcBorders>
            <w:shd w:val="clear" w:color="auto" w:fill="FFFFFF"/>
            <w:vAlign w:val="bottom"/>
          </w:tcPr>
          <w:p w14:paraId="7A2C21F3" w14:textId="77777777" w:rsidR="00FC0F52" w:rsidRPr="00684554" w:rsidRDefault="006D64D6" w:rsidP="001438C9">
            <w:pPr>
              <w:pStyle w:val="a7"/>
              <w:ind w:firstLine="0"/>
              <w:rPr>
                <w:sz w:val="24"/>
                <w:szCs w:val="24"/>
              </w:rPr>
            </w:pPr>
            <w:r w:rsidRPr="00684554">
              <w:rPr>
                <w:b/>
                <w:bCs/>
                <w:sz w:val="24"/>
                <w:szCs w:val="24"/>
              </w:rPr>
              <w:t>Пояснительная записка</w:t>
            </w:r>
          </w:p>
        </w:tc>
        <w:tc>
          <w:tcPr>
            <w:tcW w:w="970" w:type="dxa"/>
            <w:tcBorders>
              <w:top w:val="single" w:sz="4" w:space="0" w:color="auto"/>
              <w:left w:val="single" w:sz="4" w:space="0" w:color="auto"/>
              <w:right w:val="single" w:sz="4" w:space="0" w:color="auto"/>
            </w:tcBorders>
            <w:shd w:val="clear" w:color="auto" w:fill="FFFFFF"/>
          </w:tcPr>
          <w:p w14:paraId="0A1F574C" w14:textId="619FDA11" w:rsidR="00FC0F52" w:rsidRPr="00E25AA2" w:rsidRDefault="000B346D" w:rsidP="00E25AA2">
            <w:pPr>
              <w:jc w:val="center"/>
              <w:rPr>
                <w:rFonts w:ascii="Times New Roman" w:hAnsi="Times New Roman" w:cs="Times New Roman"/>
              </w:rPr>
            </w:pPr>
            <w:r>
              <w:rPr>
                <w:rFonts w:ascii="Times New Roman" w:hAnsi="Times New Roman" w:cs="Times New Roman"/>
              </w:rPr>
              <w:t>12</w:t>
            </w:r>
          </w:p>
        </w:tc>
      </w:tr>
      <w:tr w:rsidR="00FC0F52" w14:paraId="29EC4D3D" w14:textId="77777777">
        <w:trPr>
          <w:trHeight w:hRule="exact" w:val="658"/>
          <w:jc w:val="center"/>
        </w:trPr>
        <w:tc>
          <w:tcPr>
            <w:tcW w:w="979" w:type="dxa"/>
            <w:tcBorders>
              <w:top w:val="single" w:sz="4" w:space="0" w:color="auto"/>
              <w:left w:val="single" w:sz="4" w:space="0" w:color="auto"/>
            </w:tcBorders>
            <w:shd w:val="clear" w:color="auto" w:fill="FFFFFF"/>
          </w:tcPr>
          <w:p w14:paraId="084122F0"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45E6173F" w14:textId="046E714C" w:rsidR="00FC0F52" w:rsidRPr="00684554" w:rsidRDefault="006D64D6" w:rsidP="001438C9">
            <w:pPr>
              <w:pStyle w:val="a7"/>
              <w:ind w:firstLine="0"/>
              <w:rPr>
                <w:sz w:val="24"/>
                <w:szCs w:val="24"/>
              </w:rPr>
            </w:pPr>
            <w:r w:rsidRPr="00684554">
              <w:rPr>
                <w:sz w:val="24"/>
                <w:szCs w:val="24"/>
              </w:rPr>
              <w:t>Цели и задачи реализации части, формируемой участниками</w:t>
            </w:r>
            <w:r w:rsidR="001438C9">
              <w:rPr>
                <w:sz w:val="24"/>
                <w:szCs w:val="24"/>
              </w:rPr>
              <w:t xml:space="preserve"> </w:t>
            </w:r>
            <w:r w:rsidRPr="00684554">
              <w:rPr>
                <w:sz w:val="24"/>
                <w:szCs w:val="24"/>
              </w:rPr>
              <w:t>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27169F5C" w14:textId="7322AC48" w:rsidR="00FC0F52" w:rsidRPr="00E25AA2" w:rsidRDefault="008D653F" w:rsidP="00E25AA2">
            <w:pPr>
              <w:jc w:val="center"/>
              <w:rPr>
                <w:rFonts w:ascii="Times New Roman" w:hAnsi="Times New Roman" w:cs="Times New Roman"/>
              </w:rPr>
            </w:pPr>
            <w:r>
              <w:rPr>
                <w:rFonts w:ascii="Times New Roman" w:hAnsi="Times New Roman" w:cs="Times New Roman"/>
              </w:rPr>
              <w:t>12</w:t>
            </w:r>
          </w:p>
        </w:tc>
      </w:tr>
      <w:tr w:rsidR="00FC0F52" w14:paraId="576EA148" w14:textId="77777777" w:rsidTr="001438C9">
        <w:trPr>
          <w:trHeight w:hRule="exact" w:val="570"/>
          <w:jc w:val="center"/>
        </w:trPr>
        <w:tc>
          <w:tcPr>
            <w:tcW w:w="979" w:type="dxa"/>
            <w:tcBorders>
              <w:top w:val="single" w:sz="4" w:space="0" w:color="auto"/>
              <w:left w:val="single" w:sz="4" w:space="0" w:color="auto"/>
            </w:tcBorders>
            <w:shd w:val="clear" w:color="auto" w:fill="FFFFFF"/>
          </w:tcPr>
          <w:p w14:paraId="695BD534"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7757EF2F" w14:textId="23AC7451" w:rsidR="00FC0F52" w:rsidRPr="00684554" w:rsidRDefault="006D64D6" w:rsidP="001438C9">
            <w:pPr>
              <w:pStyle w:val="a7"/>
              <w:tabs>
                <w:tab w:val="left" w:pos="1982"/>
                <w:tab w:val="left" w:pos="3427"/>
                <w:tab w:val="left" w:pos="5774"/>
              </w:tabs>
              <w:ind w:firstLine="0"/>
              <w:rPr>
                <w:sz w:val="24"/>
                <w:szCs w:val="24"/>
              </w:rPr>
            </w:pPr>
            <w:r w:rsidRPr="00684554">
              <w:rPr>
                <w:sz w:val="24"/>
                <w:szCs w:val="24"/>
              </w:rPr>
              <w:t>Принципы</w:t>
            </w:r>
            <w:r w:rsidR="001438C9">
              <w:rPr>
                <w:sz w:val="24"/>
                <w:szCs w:val="24"/>
              </w:rPr>
              <w:t xml:space="preserve"> </w:t>
            </w:r>
            <w:r w:rsidRPr="00684554">
              <w:rPr>
                <w:sz w:val="24"/>
                <w:szCs w:val="24"/>
              </w:rPr>
              <w:t>части,</w:t>
            </w:r>
            <w:r w:rsidR="001438C9">
              <w:rPr>
                <w:sz w:val="24"/>
                <w:szCs w:val="24"/>
              </w:rPr>
              <w:t xml:space="preserve"> </w:t>
            </w:r>
            <w:r w:rsidRPr="00684554">
              <w:rPr>
                <w:sz w:val="24"/>
                <w:szCs w:val="24"/>
              </w:rPr>
              <w:t>формируемой</w:t>
            </w:r>
            <w:r w:rsidR="001438C9">
              <w:rPr>
                <w:sz w:val="24"/>
                <w:szCs w:val="24"/>
              </w:rPr>
              <w:t xml:space="preserve"> </w:t>
            </w:r>
            <w:r w:rsidRPr="00684554">
              <w:rPr>
                <w:sz w:val="24"/>
                <w:szCs w:val="24"/>
              </w:rPr>
              <w:t>участниками</w:t>
            </w:r>
            <w:r w:rsidR="001438C9">
              <w:rPr>
                <w:sz w:val="24"/>
                <w:szCs w:val="24"/>
              </w:rPr>
              <w:t xml:space="preserve"> </w:t>
            </w:r>
            <w:r w:rsidRPr="00684554">
              <w:rPr>
                <w:sz w:val="24"/>
                <w:szCs w:val="24"/>
              </w:rPr>
              <w:t>образовательных</w:t>
            </w:r>
            <w:r w:rsidR="001438C9">
              <w:rPr>
                <w:sz w:val="24"/>
                <w:szCs w:val="24"/>
              </w:rPr>
              <w:t xml:space="preserve"> </w:t>
            </w:r>
            <w:r w:rsidRPr="00684554">
              <w:rPr>
                <w:sz w:val="24"/>
                <w:szCs w:val="24"/>
              </w:rPr>
              <w:t>отношений.</w:t>
            </w:r>
          </w:p>
        </w:tc>
        <w:tc>
          <w:tcPr>
            <w:tcW w:w="970" w:type="dxa"/>
            <w:tcBorders>
              <w:top w:val="single" w:sz="4" w:space="0" w:color="auto"/>
              <w:left w:val="single" w:sz="4" w:space="0" w:color="auto"/>
              <w:right w:val="single" w:sz="4" w:space="0" w:color="auto"/>
            </w:tcBorders>
            <w:shd w:val="clear" w:color="auto" w:fill="FFFFFF"/>
          </w:tcPr>
          <w:p w14:paraId="037FC329" w14:textId="6B8CC340" w:rsidR="00FC0F52" w:rsidRPr="00E25AA2" w:rsidRDefault="008D653F" w:rsidP="00E25AA2">
            <w:pPr>
              <w:jc w:val="center"/>
              <w:rPr>
                <w:rFonts w:ascii="Times New Roman" w:hAnsi="Times New Roman" w:cs="Times New Roman"/>
              </w:rPr>
            </w:pPr>
            <w:r>
              <w:rPr>
                <w:rFonts w:ascii="Times New Roman" w:hAnsi="Times New Roman" w:cs="Times New Roman"/>
              </w:rPr>
              <w:t>14</w:t>
            </w:r>
          </w:p>
        </w:tc>
      </w:tr>
      <w:tr w:rsidR="00FC0F52" w14:paraId="2F828AE3" w14:textId="77777777" w:rsidTr="001438C9">
        <w:trPr>
          <w:trHeight w:hRule="exact" w:val="623"/>
          <w:jc w:val="center"/>
        </w:trPr>
        <w:tc>
          <w:tcPr>
            <w:tcW w:w="979" w:type="dxa"/>
            <w:tcBorders>
              <w:top w:val="single" w:sz="4" w:space="0" w:color="auto"/>
              <w:left w:val="single" w:sz="4" w:space="0" w:color="auto"/>
            </w:tcBorders>
            <w:shd w:val="clear" w:color="auto" w:fill="FFFFFF"/>
          </w:tcPr>
          <w:p w14:paraId="4A2E397F"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6A609E04" w14:textId="77777777" w:rsidR="00FC0F52" w:rsidRPr="00684554" w:rsidRDefault="006D64D6" w:rsidP="001438C9">
            <w:pPr>
              <w:pStyle w:val="a7"/>
              <w:ind w:firstLine="0"/>
              <w:rPr>
                <w:sz w:val="24"/>
                <w:szCs w:val="24"/>
              </w:rPr>
            </w:pPr>
            <w:r w:rsidRPr="00684554">
              <w:rPr>
                <w:sz w:val="24"/>
                <w:szCs w:val="24"/>
              </w:rPr>
              <w:t>Значимые для разработки и реализации части, формируемой участниками 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179AFA57" w14:textId="71DE87F4" w:rsidR="00FC0F52" w:rsidRPr="00E25AA2" w:rsidRDefault="008D653F" w:rsidP="00E25AA2">
            <w:pPr>
              <w:jc w:val="center"/>
              <w:rPr>
                <w:rFonts w:ascii="Times New Roman" w:hAnsi="Times New Roman" w:cs="Times New Roman"/>
              </w:rPr>
            </w:pPr>
            <w:r>
              <w:rPr>
                <w:rFonts w:ascii="Times New Roman" w:hAnsi="Times New Roman" w:cs="Times New Roman"/>
              </w:rPr>
              <w:t>15</w:t>
            </w:r>
          </w:p>
        </w:tc>
      </w:tr>
      <w:tr w:rsidR="00FC0F52" w14:paraId="793534C2" w14:textId="77777777">
        <w:trPr>
          <w:trHeight w:hRule="exact" w:val="653"/>
          <w:jc w:val="center"/>
        </w:trPr>
        <w:tc>
          <w:tcPr>
            <w:tcW w:w="979" w:type="dxa"/>
            <w:tcBorders>
              <w:top w:val="single" w:sz="4" w:space="0" w:color="auto"/>
              <w:left w:val="single" w:sz="4" w:space="0" w:color="auto"/>
            </w:tcBorders>
            <w:shd w:val="clear" w:color="auto" w:fill="FFFFFF"/>
          </w:tcPr>
          <w:p w14:paraId="3E16F18B" w14:textId="77777777" w:rsidR="00FC0F52" w:rsidRPr="00684554" w:rsidRDefault="006D64D6" w:rsidP="001438C9">
            <w:pPr>
              <w:pStyle w:val="a7"/>
              <w:ind w:firstLine="0"/>
              <w:rPr>
                <w:sz w:val="24"/>
                <w:szCs w:val="24"/>
              </w:rPr>
            </w:pPr>
            <w:r w:rsidRPr="00684554">
              <w:rPr>
                <w:b/>
                <w:bCs/>
                <w:sz w:val="24"/>
                <w:szCs w:val="24"/>
              </w:rPr>
              <w:t>1.2.2.</w:t>
            </w:r>
          </w:p>
        </w:tc>
        <w:tc>
          <w:tcPr>
            <w:tcW w:w="7531" w:type="dxa"/>
            <w:tcBorders>
              <w:top w:val="single" w:sz="4" w:space="0" w:color="auto"/>
              <w:left w:val="single" w:sz="4" w:space="0" w:color="auto"/>
            </w:tcBorders>
            <w:shd w:val="clear" w:color="auto" w:fill="FFFFFF"/>
            <w:vAlign w:val="bottom"/>
          </w:tcPr>
          <w:p w14:paraId="751FE3A7" w14:textId="23B446FA" w:rsidR="00FC0F52" w:rsidRPr="00684554" w:rsidRDefault="006D64D6" w:rsidP="001438C9">
            <w:pPr>
              <w:pStyle w:val="a7"/>
              <w:tabs>
                <w:tab w:val="left" w:pos="2683"/>
                <w:tab w:val="left" w:pos="5045"/>
              </w:tabs>
              <w:ind w:firstLine="0"/>
              <w:rPr>
                <w:sz w:val="24"/>
                <w:szCs w:val="24"/>
              </w:rPr>
            </w:pPr>
            <w:r w:rsidRPr="00684554">
              <w:rPr>
                <w:b/>
                <w:bCs/>
                <w:sz w:val="24"/>
                <w:szCs w:val="24"/>
              </w:rPr>
              <w:t>Планируемые</w:t>
            </w:r>
            <w:r w:rsidR="001438C9">
              <w:rPr>
                <w:b/>
                <w:bCs/>
                <w:sz w:val="24"/>
                <w:szCs w:val="24"/>
              </w:rPr>
              <w:t xml:space="preserve"> </w:t>
            </w:r>
            <w:r w:rsidRPr="00684554">
              <w:rPr>
                <w:b/>
                <w:bCs/>
                <w:sz w:val="24"/>
                <w:szCs w:val="24"/>
              </w:rPr>
              <w:t>результаты</w:t>
            </w:r>
            <w:r w:rsidR="001438C9">
              <w:rPr>
                <w:b/>
                <w:bCs/>
                <w:sz w:val="24"/>
                <w:szCs w:val="24"/>
              </w:rPr>
              <w:t xml:space="preserve"> </w:t>
            </w:r>
            <w:r w:rsidRPr="00684554">
              <w:rPr>
                <w:b/>
                <w:bCs/>
                <w:sz w:val="24"/>
                <w:szCs w:val="24"/>
              </w:rPr>
              <w:t>реализации</w:t>
            </w:r>
            <w:r w:rsidR="00C3524D" w:rsidRPr="00684554">
              <w:rPr>
                <w:b/>
                <w:bCs/>
                <w:sz w:val="24"/>
                <w:szCs w:val="24"/>
              </w:rPr>
              <w:t xml:space="preserve"> </w:t>
            </w:r>
            <w:r w:rsidRPr="00684554">
              <w:rPr>
                <w:b/>
                <w:bCs/>
                <w:sz w:val="24"/>
                <w:szCs w:val="24"/>
              </w:rPr>
              <w:t>части,</w:t>
            </w:r>
            <w:r w:rsidR="001438C9">
              <w:rPr>
                <w:sz w:val="24"/>
                <w:szCs w:val="24"/>
              </w:rPr>
              <w:t xml:space="preserve"> </w:t>
            </w:r>
            <w:r w:rsidRPr="00684554">
              <w:rPr>
                <w:b/>
                <w:bCs/>
                <w:sz w:val="24"/>
                <w:szCs w:val="24"/>
              </w:rPr>
              <w:t>формируемой участниками 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636D752D" w14:textId="559E5A2F" w:rsidR="00FC0F52" w:rsidRPr="00E25AA2" w:rsidRDefault="008D653F" w:rsidP="00E25AA2">
            <w:pPr>
              <w:jc w:val="center"/>
              <w:rPr>
                <w:rFonts w:ascii="Times New Roman" w:hAnsi="Times New Roman" w:cs="Times New Roman"/>
              </w:rPr>
            </w:pPr>
            <w:r>
              <w:rPr>
                <w:rFonts w:ascii="Times New Roman" w:hAnsi="Times New Roman" w:cs="Times New Roman"/>
              </w:rPr>
              <w:t>16</w:t>
            </w:r>
          </w:p>
        </w:tc>
      </w:tr>
      <w:tr w:rsidR="00FC0F52" w14:paraId="7A42143B" w14:textId="77777777" w:rsidTr="001438C9">
        <w:trPr>
          <w:trHeight w:hRule="exact" w:val="882"/>
          <w:jc w:val="center"/>
        </w:trPr>
        <w:tc>
          <w:tcPr>
            <w:tcW w:w="979" w:type="dxa"/>
            <w:tcBorders>
              <w:top w:val="single" w:sz="4" w:space="0" w:color="auto"/>
              <w:left w:val="single" w:sz="4" w:space="0" w:color="auto"/>
            </w:tcBorders>
            <w:shd w:val="clear" w:color="auto" w:fill="FFFFFF"/>
          </w:tcPr>
          <w:p w14:paraId="0935E885" w14:textId="77777777" w:rsidR="00FC0F52" w:rsidRPr="00684554" w:rsidRDefault="006D64D6" w:rsidP="001438C9">
            <w:pPr>
              <w:pStyle w:val="a7"/>
              <w:ind w:firstLine="0"/>
              <w:rPr>
                <w:sz w:val="24"/>
                <w:szCs w:val="24"/>
              </w:rPr>
            </w:pPr>
            <w:r w:rsidRPr="00684554">
              <w:rPr>
                <w:b/>
                <w:bCs/>
                <w:sz w:val="24"/>
                <w:szCs w:val="24"/>
              </w:rPr>
              <w:t>1.2.3.</w:t>
            </w:r>
          </w:p>
        </w:tc>
        <w:tc>
          <w:tcPr>
            <w:tcW w:w="7531" w:type="dxa"/>
            <w:tcBorders>
              <w:top w:val="single" w:sz="4" w:space="0" w:color="auto"/>
              <w:left w:val="single" w:sz="4" w:space="0" w:color="auto"/>
            </w:tcBorders>
            <w:shd w:val="clear" w:color="auto" w:fill="FFFFFF"/>
            <w:vAlign w:val="bottom"/>
          </w:tcPr>
          <w:p w14:paraId="7425FB79" w14:textId="27268B3D" w:rsidR="00FC0F52" w:rsidRPr="00684554" w:rsidRDefault="006D64D6" w:rsidP="001438C9">
            <w:pPr>
              <w:pStyle w:val="a7"/>
              <w:tabs>
                <w:tab w:val="left" w:pos="3528"/>
              </w:tabs>
              <w:ind w:firstLine="0"/>
              <w:rPr>
                <w:sz w:val="24"/>
                <w:szCs w:val="24"/>
              </w:rPr>
            </w:pPr>
            <w:r w:rsidRPr="00684554">
              <w:rPr>
                <w:b/>
                <w:bCs/>
                <w:sz w:val="24"/>
                <w:szCs w:val="24"/>
              </w:rPr>
              <w:t xml:space="preserve">Развивающее оценивание качества </w:t>
            </w:r>
            <w:r w:rsidR="00F60BC7" w:rsidRPr="00684554">
              <w:rPr>
                <w:b/>
                <w:bCs/>
                <w:sz w:val="24"/>
                <w:szCs w:val="24"/>
              </w:rPr>
              <w:t xml:space="preserve">образовательной деятельности части, </w:t>
            </w:r>
            <w:r w:rsidRPr="00684554">
              <w:rPr>
                <w:b/>
                <w:bCs/>
                <w:sz w:val="24"/>
                <w:szCs w:val="24"/>
              </w:rPr>
              <w:t>формируемой участниками</w:t>
            </w:r>
          </w:p>
          <w:p w14:paraId="702D43E5" w14:textId="77777777" w:rsidR="00FC0F52" w:rsidRPr="00684554" w:rsidRDefault="006D64D6" w:rsidP="001438C9">
            <w:pPr>
              <w:pStyle w:val="a7"/>
              <w:ind w:firstLine="0"/>
              <w:rPr>
                <w:sz w:val="24"/>
                <w:szCs w:val="24"/>
              </w:rPr>
            </w:pPr>
            <w:r w:rsidRPr="00684554">
              <w:rPr>
                <w:b/>
                <w:bCs/>
                <w:sz w:val="24"/>
                <w:szCs w:val="24"/>
              </w:rPr>
              <w:t>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13929A9C" w14:textId="5AFE37E9" w:rsidR="00FC0F52" w:rsidRPr="00E25AA2" w:rsidRDefault="008D653F" w:rsidP="00E25AA2">
            <w:pPr>
              <w:jc w:val="center"/>
              <w:rPr>
                <w:rFonts w:ascii="Times New Roman" w:hAnsi="Times New Roman" w:cs="Times New Roman"/>
              </w:rPr>
            </w:pPr>
            <w:r>
              <w:rPr>
                <w:rFonts w:ascii="Times New Roman" w:hAnsi="Times New Roman" w:cs="Times New Roman"/>
              </w:rPr>
              <w:t>17</w:t>
            </w:r>
          </w:p>
        </w:tc>
      </w:tr>
      <w:tr w:rsidR="00FC0F52" w14:paraId="0E855101" w14:textId="77777777" w:rsidTr="00E25AA2">
        <w:trPr>
          <w:trHeight w:hRule="exact" w:val="822"/>
          <w:jc w:val="center"/>
        </w:trPr>
        <w:tc>
          <w:tcPr>
            <w:tcW w:w="979" w:type="dxa"/>
            <w:tcBorders>
              <w:top w:val="single" w:sz="4" w:space="0" w:color="auto"/>
              <w:left w:val="single" w:sz="4" w:space="0" w:color="auto"/>
            </w:tcBorders>
            <w:shd w:val="clear" w:color="auto" w:fill="FFFFFF"/>
          </w:tcPr>
          <w:p w14:paraId="540F192A" w14:textId="77777777" w:rsidR="00FC0F52" w:rsidRPr="00684554" w:rsidRDefault="006D64D6" w:rsidP="001438C9">
            <w:pPr>
              <w:pStyle w:val="a7"/>
              <w:ind w:firstLine="0"/>
              <w:rPr>
                <w:sz w:val="24"/>
                <w:szCs w:val="24"/>
              </w:rPr>
            </w:pPr>
            <w:r w:rsidRPr="00684554">
              <w:rPr>
                <w:b/>
                <w:bCs/>
                <w:sz w:val="24"/>
                <w:szCs w:val="24"/>
              </w:rPr>
              <w:t>2</w:t>
            </w:r>
          </w:p>
        </w:tc>
        <w:tc>
          <w:tcPr>
            <w:tcW w:w="7531" w:type="dxa"/>
            <w:tcBorders>
              <w:top w:val="single" w:sz="4" w:space="0" w:color="auto"/>
              <w:left w:val="single" w:sz="4" w:space="0" w:color="auto"/>
            </w:tcBorders>
            <w:shd w:val="clear" w:color="auto" w:fill="FFFFFF"/>
          </w:tcPr>
          <w:p w14:paraId="13A7B035" w14:textId="5A15AE2A" w:rsidR="00FC0F52" w:rsidRPr="00684554" w:rsidRDefault="006D64D6" w:rsidP="001438C9">
            <w:pPr>
              <w:pStyle w:val="a7"/>
              <w:tabs>
                <w:tab w:val="left" w:pos="1858"/>
                <w:tab w:val="left" w:pos="4992"/>
              </w:tabs>
              <w:ind w:firstLine="0"/>
              <w:rPr>
                <w:sz w:val="24"/>
                <w:szCs w:val="24"/>
              </w:rPr>
            </w:pPr>
            <w:r w:rsidRPr="00684554">
              <w:rPr>
                <w:b/>
                <w:bCs/>
                <w:sz w:val="24"/>
                <w:szCs w:val="24"/>
              </w:rPr>
              <w:t>СОДЕРЖАТЕЛЬНЫЙ РАЗДЕЛ ОБЯЗАТЕЛЬНОЙ ЧАСТИ,</w:t>
            </w:r>
            <w:r w:rsidR="001438C9">
              <w:rPr>
                <w:b/>
                <w:bCs/>
                <w:sz w:val="24"/>
                <w:szCs w:val="24"/>
              </w:rPr>
              <w:t xml:space="preserve"> </w:t>
            </w:r>
            <w:r w:rsidRPr="00684554">
              <w:rPr>
                <w:b/>
                <w:bCs/>
                <w:sz w:val="24"/>
                <w:szCs w:val="24"/>
              </w:rPr>
              <w:t>ФОРМИРУЕМОЙ</w:t>
            </w:r>
            <w:r w:rsidR="001438C9">
              <w:rPr>
                <w:b/>
                <w:bCs/>
                <w:sz w:val="24"/>
                <w:szCs w:val="24"/>
              </w:rPr>
              <w:t xml:space="preserve"> </w:t>
            </w:r>
            <w:r w:rsidRPr="00684554">
              <w:rPr>
                <w:b/>
                <w:bCs/>
                <w:sz w:val="24"/>
                <w:szCs w:val="24"/>
              </w:rPr>
              <w:t>УЧАСТНИКАМИ</w:t>
            </w:r>
            <w:r w:rsidR="001438C9">
              <w:rPr>
                <w:sz w:val="24"/>
                <w:szCs w:val="24"/>
              </w:rPr>
              <w:t xml:space="preserve"> </w:t>
            </w:r>
            <w:r w:rsidRPr="00684554">
              <w:rPr>
                <w:b/>
                <w:bCs/>
                <w:sz w:val="24"/>
                <w:szCs w:val="24"/>
              </w:rPr>
              <w:t>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231F9AE0" w14:textId="03272794" w:rsidR="00FC0F52" w:rsidRPr="00E25AA2" w:rsidRDefault="008D653F" w:rsidP="00E25AA2">
            <w:pPr>
              <w:jc w:val="center"/>
              <w:rPr>
                <w:rFonts w:ascii="Times New Roman" w:hAnsi="Times New Roman" w:cs="Times New Roman"/>
              </w:rPr>
            </w:pPr>
            <w:r>
              <w:rPr>
                <w:rFonts w:ascii="Times New Roman" w:hAnsi="Times New Roman" w:cs="Times New Roman"/>
              </w:rPr>
              <w:t>17</w:t>
            </w:r>
          </w:p>
        </w:tc>
      </w:tr>
      <w:tr w:rsidR="00FC0F52" w14:paraId="55AD6874" w14:textId="77777777">
        <w:trPr>
          <w:trHeight w:hRule="exact" w:val="331"/>
          <w:jc w:val="center"/>
        </w:trPr>
        <w:tc>
          <w:tcPr>
            <w:tcW w:w="979" w:type="dxa"/>
            <w:tcBorders>
              <w:top w:val="single" w:sz="4" w:space="0" w:color="auto"/>
              <w:left w:val="single" w:sz="4" w:space="0" w:color="auto"/>
            </w:tcBorders>
            <w:shd w:val="clear" w:color="auto" w:fill="FFFFFF"/>
            <w:vAlign w:val="bottom"/>
          </w:tcPr>
          <w:p w14:paraId="2B814DBC" w14:textId="77777777" w:rsidR="00FC0F52" w:rsidRPr="00684554" w:rsidRDefault="006D64D6" w:rsidP="001438C9">
            <w:pPr>
              <w:pStyle w:val="a7"/>
              <w:ind w:firstLine="0"/>
              <w:rPr>
                <w:sz w:val="24"/>
                <w:szCs w:val="24"/>
              </w:rPr>
            </w:pPr>
            <w:r w:rsidRPr="00684554">
              <w:rPr>
                <w:b/>
                <w:bCs/>
                <w:sz w:val="24"/>
                <w:szCs w:val="24"/>
              </w:rPr>
              <w:t>2.1.</w:t>
            </w:r>
          </w:p>
        </w:tc>
        <w:tc>
          <w:tcPr>
            <w:tcW w:w="7531" w:type="dxa"/>
            <w:tcBorders>
              <w:top w:val="single" w:sz="4" w:space="0" w:color="auto"/>
              <w:left w:val="single" w:sz="4" w:space="0" w:color="auto"/>
            </w:tcBorders>
            <w:shd w:val="clear" w:color="auto" w:fill="FFFFFF"/>
            <w:vAlign w:val="bottom"/>
          </w:tcPr>
          <w:p w14:paraId="1A8FEBE2" w14:textId="77777777" w:rsidR="00FC0F52" w:rsidRPr="00684554" w:rsidRDefault="006D64D6" w:rsidP="001438C9">
            <w:pPr>
              <w:pStyle w:val="a7"/>
              <w:ind w:firstLine="0"/>
              <w:rPr>
                <w:sz w:val="24"/>
                <w:szCs w:val="24"/>
              </w:rPr>
            </w:pPr>
            <w:r w:rsidRPr="00684554">
              <w:rPr>
                <w:b/>
                <w:bCs/>
                <w:sz w:val="24"/>
                <w:szCs w:val="24"/>
              </w:rPr>
              <w:t>Обязательная часть</w:t>
            </w:r>
          </w:p>
        </w:tc>
        <w:tc>
          <w:tcPr>
            <w:tcW w:w="970" w:type="dxa"/>
            <w:tcBorders>
              <w:top w:val="single" w:sz="4" w:space="0" w:color="auto"/>
              <w:left w:val="single" w:sz="4" w:space="0" w:color="auto"/>
              <w:right w:val="single" w:sz="4" w:space="0" w:color="auto"/>
            </w:tcBorders>
            <w:shd w:val="clear" w:color="auto" w:fill="FFFFFF"/>
          </w:tcPr>
          <w:p w14:paraId="1E58F4A0" w14:textId="77777777" w:rsidR="00FC0F52" w:rsidRPr="00E25AA2" w:rsidRDefault="00FC0F52" w:rsidP="00E25AA2">
            <w:pPr>
              <w:jc w:val="center"/>
              <w:rPr>
                <w:rFonts w:ascii="Times New Roman" w:hAnsi="Times New Roman" w:cs="Times New Roman"/>
              </w:rPr>
            </w:pPr>
          </w:p>
        </w:tc>
      </w:tr>
      <w:tr w:rsidR="00FC0F52" w14:paraId="248F3AB6" w14:textId="77777777">
        <w:trPr>
          <w:trHeight w:hRule="exact" w:val="653"/>
          <w:jc w:val="center"/>
        </w:trPr>
        <w:tc>
          <w:tcPr>
            <w:tcW w:w="979" w:type="dxa"/>
            <w:tcBorders>
              <w:top w:val="single" w:sz="4" w:space="0" w:color="auto"/>
              <w:left w:val="single" w:sz="4" w:space="0" w:color="auto"/>
            </w:tcBorders>
            <w:shd w:val="clear" w:color="auto" w:fill="FFFFFF"/>
          </w:tcPr>
          <w:p w14:paraId="788D0B2B" w14:textId="77777777" w:rsidR="00FC0F52" w:rsidRPr="00684554" w:rsidRDefault="006D64D6" w:rsidP="001438C9">
            <w:pPr>
              <w:pStyle w:val="a7"/>
              <w:ind w:firstLine="0"/>
              <w:rPr>
                <w:sz w:val="24"/>
                <w:szCs w:val="24"/>
              </w:rPr>
            </w:pPr>
            <w:r w:rsidRPr="00684554">
              <w:rPr>
                <w:b/>
                <w:bCs/>
                <w:sz w:val="24"/>
                <w:szCs w:val="24"/>
              </w:rPr>
              <w:t>2.1.1</w:t>
            </w:r>
          </w:p>
        </w:tc>
        <w:tc>
          <w:tcPr>
            <w:tcW w:w="7531" w:type="dxa"/>
            <w:tcBorders>
              <w:top w:val="single" w:sz="4" w:space="0" w:color="auto"/>
              <w:left w:val="single" w:sz="4" w:space="0" w:color="auto"/>
            </w:tcBorders>
            <w:shd w:val="clear" w:color="auto" w:fill="FFFFFF"/>
            <w:vAlign w:val="bottom"/>
          </w:tcPr>
          <w:p w14:paraId="55F27970" w14:textId="77777777" w:rsidR="00FC0F52" w:rsidRPr="00684554" w:rsidRDefault="006D64D6" w:rsidP="001438C9">
            <w:pPr>
              <w:pStyle w:val="a7"/>
              <w:ind w:firstLine="0"/>
              <w:rPr>
                <w:sz w:val="24"/>
                <w:szCs w:val="24"/>
              </w:rPr>
            </w:pPr>
            <w:r w:rsidRPr="00684554">
              <w:rPr>
                <w:b/>
                <w:bCs/>
                <w:sz w:val="24"/>
                <w:szCs w:val="24"/>
              </w:rPr>
              <w:t>Задачи и содержание образования (обучения и воспитания) по образовательным областям</w:t>
            </w:r>
          </w:p>
        </w:tc>
        <w:tc>
          <w:tcPr>
            <w:tcW w:w="970" w:type="dxa"/>
            <w:tcBorders>
              <w:top w:val="single" w:sz="4" w:space="0" w:color="auto"/>
              <w:left w:val="single" w:sz="4" w:space="0" w:color="auto"/>
              <w:right w:val="single" w:sz="4" w:space="0" w:color="auto"/>
            </w:tcBorders>
            <w:shd w:val="clear" w:color="auto" w:fill="FFFFFF"/>
          </w:tcPr>
          <w:p w14:paraId="5229B19A" w14:textId="128CD3E3" w:rsidR="00FC0F52" w:rsidRPr="00E25AA2" w:rsidRDefault="008D653F" w:rsidP="00E25AA2">
            <w:pPr>
              <w:jc w:val="center"/>
              <w:rPr>
                <w:rFonts w:ascii="Times New Roman" w:hAnsi="Times New Roman" w:cs="Times New Roman"/>
              </w:rPr>
            </w:pPr>
            <w:r>
              <w:rPr>
                <w:rFonts w:ascii="Times New Roman" w:hAnsi="Times New Roman" w:cs="Times New Roman"/>
              </w:rPr>
              <w:t>17</w:t>
            </w:r>
          </w:p>
        </w:tc>
      </w:tr>
      <w:tr w:rsidR="00FC0F52" w14:paraId="28E9546E" w14:textId="77777777">
        <w:trPr>
          <w:trHeight w:hRule="exact" w:val="336"/>
          <w:jc w:val="center"/>
        </w:trPr>
        <w:tc>
          <w:tcPr>
            <w:tcW w:w="979" w:type="dxa"/>
            <w:tcBorders>
              <w:top w:val="single" w:sz="4" w:space="0" w:color="auto"/>
              <w:left w:val="single" w:sz="4" w:space="0" w:color="auto"/>
            </w:tcBorders>
            <w:shd w:val="clear" w:color="auto" w:fill="FFFFFF"/>
          </w:tcPr>
          <w:p w14:paraId="25CC22D3"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2360AFCD" w14:textId="77777777" w:rsidR="00FC0F52" w:rsidRPr="00684554" w:rsidRDefault="006D64D6" w:rsidP="001438C9">
            <w:pPr>
              <w:pStyle w:val="a7"/>
              <w:ind w:firstLine="0"/>
              <w:rPr>
                <w:sz w:val="24"/>
                <w:szCs w:val="24"/>
              </w:rPr>
            </w:pPr>
            <w:r w:rsidRPr="00684554">
              <w:rPr>
                <w:sz w:val="24"/>
                <w:szCs w:val="24"/>
              </w:rPr>
              <w:t>Социально-коммуникативное развитие</w:t>
            </w:r>
          </w:p>
        </w:tc>
        <w:tc>
          <w:tcPr>
            <w:tcW w:w="970" w:type="dxa"/>
            <w:tcBorders>
              <w:top w:val="single" w:sz="4" w:space="0" w:color="auto"/>
              <w:left w:val="single" w:sz="4" w:space="0" w:color="auto"/>
              <w:right w:val="single" w:sz="4" w:space="0" w:color="auto"/>
            </w:tcBorders>
            <w:shd w:val="clear" w:color="auto" w:fill="FFFFFF"/>
          </w:tcPr>
          <w:p w14:paraId="4F451953" w14:textId="7AFA27F2" w:rsidR="00FC0F52" w:rsidRPr="00E25AA2" w:rsidRDefault="008D653F" w:rsidP="00E25AA2">
            <w:pPr>
              <w:jc w:val="center"/>
              <w:rPr>
                <w:rFonts w:ascii="Times New Roman" w:hAnsi="Times New Roman" w:cs="Times New Roman"/>
              </w:rPr>
            </w:pPr>
            <w:r>
              <w:rPr>
                <w:rFonts w:ascii="Times New Roman" w:hAnsi="Times New Roman" w:cs="Times New Roman"/>
              </w:rPr>
              <w:t>18</w:t>
            </w:r>
          </w:p>
        </w:tc>
      </w:tr>
      <w:tr w:rsidR="00FC0F52" w14:paraId="743C6F09" w14:textId="77777777">
        <w:trPr>
          <w:trHeight w:hRule="exact" w:val="331"/>
          <w:jc w:val="center"/>
        </w:trPr>
        <w:tc>
          <w:tcPr>
            <w:tcW w:w="979" w:type="dxa"/>
            <w:tcBorders>
              <w:top w:val="single" w:sz="4" w:space="0" w:color="auto"/>
              <w:left w:val="single" w:sz="4" w:space="0" w:color="auto"/>
            </w:tcBorders>
            <w:shd w:val="clear" w:color="auto" w:fill="FFFFFF"/>
          </w:tcPr>
          <w:p w14:paraId="1A58BA2F"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58EB55B8" w14:textId="77777777" w:rsidR="00FC0F52" w:rsidRPr="00684554" w:rsidRDefault="006D64D6" w:rsidP="001438C9">
            <w:pPr>
              <w:pStyle w:val="a7"/>
              <w:ind w:firstLine="0"/>
              <w:rPr>
                <w:sz w:val="24"/>
                <w:szCs w:val="24"/>
              </w:rPr>
            </w:pPr>
            <w:r w:rsidRPr="00684554">
              <w:rPr>
                <w:sz w:val="24"/>
                <w:szCs w:val="24"/>
              </w:rPr>
              <w:t>Познавательное развитие</w:t>
            </w:r>
          </w:p>
        </w:tc>
        <w:tc>
          <w:tcPr>
            <w:tcW w:w="970" w:type="dxa"/>
            <w:tcBorders>
              <w:top w:val="single" w:sz="4" w:space="0" w:color="auto"/>
              <w:left w:val="single" w:sz="4" w:space="0" w:color="auto"/>
              <w:right w:val="single" w:sz="4" w:space="0" w:color="auto"/>
            </w:tcBorders>
            <w:shd w:val="clear" w:color="auto" w:fill="FFFFFF"/>
          </w:tcPr>
          <w:p w14:paraId="574459F8" w14:textId="7395B256" w:rsidR="00FC0F52" w:rsidRPr="00E25AA2" w:rsidRDefault="008D653F" w:rsidP="00E25AA2">
            <w:pPr>
              <w:jc w:val="center"/>
              <w:rPr>
                <w:rFonts w:ascii="Times New Roman" w:hAnsi="Times New Roman" w:cs="Times New Roman"/>
              </w:rPr>
            </w:pPr>
            <w:r>
              <w:rPr>
                <w:rFonts w:ascii="Times New Roman" w:hAnsi="Times New Roman" w:cs="Times New Roman"/>
              </w:rPr>
              <w:t>19</w:t>
            </w:r>
          </w:p>
        </w:tc>
      </w:tr>
      <w:tr w:rsidR="00FC0F52" w14:paraId="5C5FAA90" w14:textId="77777777">
        <w:trPr>
          <w:trHeight w:hRule="exact" w:val="331"/>
          <w:jc w:val="center"/>
        </w:trPr>
        <w:tc>
          <w:tcPr>
            <w:tcW w:w="979" w:type="dxa"/>
            <w:tcBorders>
              <w:top w:val="single" w:sz="4" w:space="0" w:color="auto"/>
              <w:left w:val="single" w:sz="4" w:space="0" w:color="auto"/>
            </w:tcBorders>
            <w:shd w:val="clear" w:color="auto" w:fill="FFFFFF"/>
          </w:tcPr>
          <w:p w14:paraId="4D7C9458"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3F53D959" w14:textId="77777777" w:rsidR="00FC0F52" w:rsidRPr="00684554" w:rsidRDefault="006D64D6" w:rsidP="001438C9">
            <w:pPr>
              <w:pStyle w:val="a7"/>
              <w:ind w:firstLine="0"/>
              <w:rPr>
                <w:sz w:val="24"/>
                <w:szCs w:val="24"/>
              </w:rPr>
            </w:pPr>
            <w:r w:rsidRPr="00684554">
              <w:rPr>
                <w:sz w:val="24"/>
                <w:szCs w:val="24"/>
              </w:rPr>
              <w:t>Речевое развитие</w:t>
            </w:r>
          </w:p>
        </w:tc>
        <w:tc>
          <w:tcPr>
            <w:tcW w:w="970" w:type="dxa"/>
            <w:tcBorders>
              <w:top w:val="single" w:sz="4" w:space="0" w:color="auto"/>
              <w:left w:val="single" w:sz="4" w:space="0" w:color="auto"/>
              <w:right w:val="single" w:sz="4" w:space="0" w:color="auto"/>
            </w:tcBorders>
            <w:shd w:val="clear" w:color="auto" w:fill="FFFFFF"/>
          </w:tcPr>
          <w:p w14:paraId="0EC5FBF5" w14:textId="012ED61B" w:rsidR="00FC0F52" w:rsidRPr="00E25AA2" w:rsidRDefault="008D653F" w:rsidP="00E25AA2">
            <w:pPr>
              <w:jc w:val="center"/>
              <w:rPr>
                <w:rFonts w:ascii="Times New Roman" w:hAnsi="Times New Roman" w:cs="Times New Roman"/>
              </w:rPr>
            </w:pPr>
            <w:r>
              <w:rPr>
                <w:rFonts w:ascii="Times New Roman" w:hAnsi="Times New Roman" w:cs="Times New Roman"/>
              </w:rPr>
              <w:t>21</w:t>
            </w:r>
          </w:p>
        </w:tc>
      </w:tr>
      <w:tr w:rsidR="00FC0F52" w14:paraId="5D40E93F" w14:textId="77777777">
        <w:trPr>
          <w:trHeight w:hRule="exact" w:val="331"/>
          <w:jc w:val="center"/>
        </w:trPr>
        <w:tc>
          <w:tcPr>
            <w:tcW w:w="979" w:type="dxa"/>
            <w:tcBorders>
              <w:top w:val="single" w:sz="4" w:space="0" w:color="auto"/>
              <w:left w:val="single" w:sz="4" w:space="0" w:color="auto"/>
            </w:tcBorders>
            <w:shd w:val="clear" w:color="auto" w:fill="FFFFFF"/>
          </w:tcPr>
          <w:p w14:paraId="5D1F37DE"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11AF2C86" w14:textId="77777777" w:rsidR="00FC0F52" w:rsidRPr="00684554" w:rsidRDefault="006D64D6" w:rsidP="001438C9">
            <w:pPr>
              <w:pStyle w:val="a7"/>
              <w:ind w:firstLine="0"/>
              <w:rPr>
                <w:sz w:val="24"/>
                <w:szCs w:val="24"/>
              </w:rPr>
            </w:pPr>
            <w:r w:rsidRPr="00684554">
              <w:rPr>
                <w:sz w:val="24"/>
                <w:szCs w:val="24"/>
              </w:rPr>
              <w:t>Художественно-эстетическое развитие</w:t>
            </w:r>
          </w:p>
        </w:tc>
        <w:tc>
          <w:tcPr>
            <w:tcW w:w="970" w:type="dxa"/>
            <w:tcBorders>
              <w:top w:val="single" w:sz="4" w:space="0" w:color="auto"/>
              <w:left w:val="single" w:sz="4" w:space="0" w:color="auto"/>
              <w:right w:val="single" w:sz="4" w:space="0" w:color="auto"/>
            </w:tcBorders>
            <w:shd w:val="clear" w:color="auto" w:fill="FFFFFF"/>
          </w:tcPr>
          <w:p w14:paraId="084BC13D" w14:textId="6BE9E175" w:rsidR="00FC0F52" w:rsidRPr="00E25AA2" w:rsidRDefault="008D653F" w:rsidP="00E25AA2">
            <w:pPr>
              <w:jc w:val="center"/>
              <w:rPr>
                <w:rFonts w:ascii="Times New Roman" w:hAnsi="Times New Roman" w:cs="Times New Roman"/>
              </w:rPr>
            </w:pPr>
            <w:r>
              <w:rPr>
                <w:rFonts w:ascii="Times New Roman" w:hAnsi="Times New Roman" w:cs="Times New Roman"/>
              </w:rPr>
              <w:t>22</w:t>
            </w:r>
          </w:p>
        </w:tc>
      </w:tr>
      <w:tr w:rsidR="00FC0F52" w14:paraId="2329BCB0" w14:textId="77777777">
        <w:trPr>
          <w:trHeight w:hRule="exact" w:val="331"/>
          <w:jc w:val="center"/>
        </w:trPr>
        <w:tc>
          <w:tcPr>
            <w:tcW w:w="979" w:type="dxa"/>
            <w:tcBorders>
              <w:top w:val="single" w:sz="4" w:space="0" w:color="auto"/>
              <w:left w:val="single" w:sz="4" w:space="0" w:color="auto"/>
            </w:tcBorders>
            <w:shd w:val="clear" w:color="auto" w:fill="FFFFFF"/>
          </w:tcPr>
          <w:p w14:paraId="1E40F68C" w14:textId="77777777" w:rsidR="00FC0F52" w:rsidRPr="00684554" w:rsidRDefault="00FC0F52" w:rsidP="001438C9"/>
        </w:tc>
        <w:tc>
          <w:tcPr>
            <w:tcW w:w="7531" w:type="dxa"/>
            <w:tcBorders>
              <w:top w:val="single" w:sz="4" w:space="0" w:color="auto"/>
              <w:left w:val="single" w:sz="4" w:space="0" w:color="auto"/>
            </w:tcBorders>
            <w:shd w:val="clear" w:color="auto" w:fill="FFFFFF"/>
            <w:vAlign w:val="bottom"/>
          </w:tcPr>
          <w:p w14:paraId="3D3F1879" w14:textId="77777777" w:rsidR="00FC0F52" w:rsidRPr="00684554" w:rsidRDefault="006D64D6" w:rsidP="001438C9">
            <w:pPr>
              <w:pStyle w:val="a7"/>
              <w:ind w:firstLine="0"/>
              <w:rPr>
                <w:sz w:val="24"/>
                <w:szCs w:val="24"/>
              </w:rPr>
            </w:pPr>
            <w:r w:rsidRPr="00684554">
              <w:rPr>
                <w:sz w:val="24"/>
                <w:szCs w:val="24"/>
              </w:rPr>
              <w:t>Физическое развитие</w:t>
            </w:r>
          </w:p>
        </w:tc>
        <w:tc>
          <w:tcPr>
            <w:tcW w:w="970" w:type="dxa"/>
            <w:tcBorders>
              <w:top w:val="single" w:sz="4" w:space="0" w:color="auto"/>
              <w:left w:val="single" w:sz="4" w:space="0" w:color="auto"/>
              <w:right w:val="single" w:sz="4" w:space="0" w:color="auto"/>
            </w:tcBorders>
            <w:shd w:val="clear" w:color="auto" w:fill="FFFFFF"/>
          </w:tcPr>
          <w:p w14:paraId="389ABBF7" w14:textId="44752AE9" w:rsidR="00FC0F52" w:rsidRPr="00E25AA2" w:rsidRDefault="008D653F" w:rsidP="00E25AA2">
            <w:pPr>
              <w:jc w:val="center"/>
              <w:rPr>
                <w:rFonts w:ascii="Times New Roman" w:hAnsi="Times New Roman" w:cs="Times New Roman"/>
              </w:rPr>
            </w:pPr>
            <w:r>
              <w:rPr>
                <w:rFonts w:ascii="Times New Roman" w:hAnsi="Times New Roman" w:cs="Times New Roman"/>
              </w:rPr>
              <w:t>26</w:t>
            </w:r>
          </w:p>
        </w:tc>
      </w:tr>
      <w:tr w:rsidR="00FC0F52" w14:paraId="34D0B5AB" w14:textId="77777777" w:rsidTr="001438C9">
        <w:trPr>
          <w:trHeight w:hRule="exact" w:val="563"/>
          <w:jc w:val="center"/>
        </w:trPr>
        <w:tc>
          <w:tcPr>
            <w:tcW w:w="979" w:type="dxa"/>
            <w:tcBorders>
              <w:top w:val="single" w:sz="4" w:space="0" w:color="auto"/>
              <w:left w:val="single" w:sz="4" w:space="0" w:color="auto"/>
            </w:tcBorders>
            <w:shd w:val="clear" w:color="auto" w:fill="FFFFFF"/>
          </w:tcPr>
          <w:p w14:paraId="13386A22" w14:textId="77777777" w:rsidR="00FC0F52" w:rsidRPr="00684554" w:rsidRDefault="006D64D6" w:rsidP="001438C9">
            <w:pPr>
              <w:pStyle w:val="a7"/>
              <w:ind w:firstLine="0"/>
              <w:rPr>
                <w:sz w:val="24"/>
                <w:szCs w:val="24"/>
              </w:rPr>
            </w:pPr>
            <w:r w:rsidRPr="00684554">
              <w:rPr>
                <w:b/>
                <w:bCs/>
                <w:sz w:val="24"/>
                <w:szCs w:val="24"/>
              </w:rPr>
              <w:t>2.1.2</w:t>
            </w:r>
          </w:p>
        </w:tc>
        <w:tc>
          <w:tcPr>
            <w:tcW w:w="7531" w:type="dxa"/>
            <w:tcBorders>
              <w:top w:val="single" w:sz="4" w:space="0" w:color="auto"/>
              <w:left w:val="single" w:sz="4" w:space="0" w:color="auto"/>
            </w:tcBorders>
            <w:shd w:val="clear" w:color="auto" w:fill="FFFFFF"/>
            <w:vAlign w:val="bottom"/>
          </w:tcPr>
          <w:p w14:paraId="764C44AF" w14:textId="62596732" w:rsidR="00FC0F52" w:rsidRPr="00684554" w:rsidRDefault="006D64D6" w:rsidP="001438C9">
            <w:pPr>
              <w:pStyle w:val="a7"/>
              <w:ind w:firstLine="0"/>
              <w:rPr>
                <w:sz w:val="24"/>
                <w:szCs w:val="24"/>
              </w:rPr>
            </w:pPr>
            <w:r w:rsidRPr="00684554">
              <w:rPr>
                <w:b/>
                <w:bCs/>
                <w:sz w:val="24"/>
                <w:szCs w:val="24"/>
              </w:rPr>
              <w:t>Вариативные формы, способы, методы и средства реализации Программы</w:t>
            </w:r>
            <w:r w:rsidR="00E54550">
              <w:rPr>
                <w:b/>
                <w:bCs/>
                <w:sz w:val="24"/>
                <w:szCs w:val="24"/>
              </w:rPr>
              <w:t xml:space="preserve"> образования</w:t>
            </w:r>
          </w:p>
        </w:tc>
        <w:tc>
          <w:tcPr>
            <w:tcW w:w="970" w:type="dxa"/>
            <w:tcBorders>
              <w:top w:val="single" w:sz="4" w:space="0" w:color="auto"/>
              <w:left w:val="single" w:sz="4" w:space="0" w:color="auto"/>
              <w:right w:val="single" w:sz="4" w:space="0" w:color="auto"/>
            </w:tcBorders>
            <w:shd w:val="clear" w:color="auto" w:fill="FFFFFF"/>
          </w:tcPr>
          <w:p w14:paraId="66F3DF77" w14:textId="25A064A6" w:rsidR="00FC0F52" w:rsidRPr="00E25AA2" w:rsidRDefault="00E54550" w:rsidP="00E25AA2">
            <w:pPr>
              <w:jc w:val="center"/>
              <w:rPr>
                <w:rFonts w:ascii="Times New Roman" w:hAnsi="Times New Roman" w:cs="Times New Roman"/>
              </w:rPr>
            </w:pPr>
            <w:r>
              <w:rPr>
                <w:rFonts w:ascii="Times New Roman" w:hAnsi="Times New Roman" w:cs="Times New Roman"/>
              </w:rPr>
              <w:t>28</w:t>
            </w:r>
          </w:p>
        </w:tc>
      </w:tr>
      <w:tr w:rsidR="00FC0F52" w14:paraId="6FC34F1A" w14:textId="77777777" w:rsidTr="00EA3489">
        <w:trPr>
          <w:trHeight w:hRule="exact" w:val="336"/>
          <w:jc w:val="center"/>
        </w:trPr>
        <w:tc>
          <w:tcPr>
            <w:tcW w:w="979" w:type="dxa"/>
            <w:tcBorders>
              <w:top w:val="single" w:sz="4" w:space="0" w:color="auto"/>
              <w:left w:val="single" w:sz="4" w:space="0" w:color="auto"/>
              <w:bottom w:val="single" w:sz="4" w:space="0" w:color="auto"/>
            </w:tcBorders>
            <w:shd w:val="clear" w:color="auto" w:fill="FFFFFF"/>
            <w:vAlign w:val="bottom"/>
          </w:tcPr>
          <w:p w14:paraId="45D62801" w14:textId="77777777" w:rsidR="00FC0F52" w:rsidRPr="00684554" w:rsidRDefault="006D64D6" w:rsidP="001438C9">
            <w:pPr>
              <w:pStyle w:val="a7"/>
              <w:ind w:firstLine="0"/>
              <w:rPr>
                <w:sz w:val="24"/>
                <w:szCs w:val="24"/>
              </w:rPr>
            </w:pPr>
            <w:r w:rsidRPr="00684554">
              <w:rPr>
                <w:b/>
                <w:bCs/>
                <w:sz w:val="24"/>
                <w:szCs w:val="24"/>
              </w:rPr>
              <w:t>2.1.3.</w:t>
            </w:r>
          </w:p>
        </w:tc>
        <w:tc>
          <w:tcPr>
            <w:tcW w:w="7531" w:type="dxa"/>
            <w:tcBorders>
              <w:top w:val="single" w:sz="4" w:space="0" w:color="auto"/>
              <w:left w:val="single" w:sz="4" w:space="0" w:color="auto"/>
              <w:bottom w:val="single" w:sz="4" w:space="0" w:color="auto"/>
            </w:tcBorders>
            <w:shd w:val="clear" w:color="auto" w:fill="FFFFFF"/>
            <w:vAlign w:val="bottom"/>
          </w:tcPr>
          <w:p w14:paraId="43C981C2" w14:textId="77777777" w:rsidR="00FC0F52" w:rsidRPr="00684554" w:rsidRDefault="006D64D6" w:rsidP="001438C9">
            <w:pPr>
              <w:pStyle w:val="a7"/>
              <w:ind w:firstLine="0"/>
              <w:rPr>
                <w:sz w:val="24"/>
                <w:szCs w:val="24"/>
              </w:rPr>
            </w:pPr>
            <w:r w:rsidRPr="00684554">
              <w:rPr>
                <w:b/>
                <w:bCs/>
                <w:sz w:val="24"/>
                <w:szCs w:val="24"/>
              </w:rPr>
              <w:t>Особенности культурных практик</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2483CFB0" w14:textId="0901824F" w:rsidR="00FC0F52" w:rsidRPr="00E25AA2" w:rsidRDefault="00E54550" w:rsidP="00E25AA2">
            <w:pPr>
              <w:jc w:val="center"/>
              <w:rPr>
                <w:rFonts w:ascii="Times New Roman" w:hAnsi="Times New Roman" w:cs="Times New Roman"/>
              </w:rPr>
            </w:pPr>
            <w:r>
              <w:rPr>
                <w:rFonts w:ascii="Times New Roman" w:hAnsi="Times New Roman" w:cs="Times New Roman"/>
              </w:rPr>
              <w:t>30</w:t>
            </w:r>
          </w:p>
        </w:tc>
      </w:tr>
      <w:tr w:rsidR="001438C9" w:rsidRPr="00684554" w14:paraId="5618E82C" w14:textId="77777777" w:rsidTr="00E54550">
        <w:trPr>
          <w:trHeight w:hRule="exact" w:val="652"/>
          <w:jc w:val="center"/>
        </w:trPr>
        <w:tc>
          <w:tcPr>
            <w:tcW w:w="979" w:type="dxa"/>
            <w:tcBorders>
              <w:top w:val="single" w:sz="4" w:space="0" w:color="auto"/>
              <w:left w:val="single" w:sz="4" w:space="0" w:color="auto"/>
              <w:bottom w:val="single" w:sz="4" w:space="0" w:color="auto"/>
            </w:tcBorders>
            <w:shd w:val="clear" w:color="auto" w:fill="FFFFFF"/>
            <w:vAlign w:val="bottom"/>
          </w:tcPr>
          <w:p w14:paraId="673B22E9" w14:textId="77777777" w:rsidR="001438C9" w:rsidRPr="001438C9" w:rsidRDefault="001438C9" w:rsidP="001438C9">
            <w:pPr>
              <w:pStyle w:val="a7"/>
              <w:ind w:firstLine="0"/>
              <w:rPr>
                <w:b/>
                <w:bCs/>
                <w:sz w:val="24"/>
                <w:szCs w:val="24"/>
              </w:rPr>
            </w:pPr>
            <w:r w:rsidRPr="001438C9">
              <w:rPr>
                <w:b/>
                <w:bCs/>
                <w:sz w:val="24"/>
                <w:szCs w:val="24"/>
              </w:rPr>
              <w:t>2.1.4.</w:t>
            </w:r>
          </w:p>
        </w:tc>
        <w:tc>
          <w:tcPr>
            <w:tcW w:w="7531" w:type="dxa"/>
            <w:tcBorders>
              <w:top w:val="single" w:sz="4" w:space="0" w:color="auto"/>
              <w:left w:val="single" w:sz="4" w:space="0" w:color="auto"/>
              <w:bottom w:val="single" w:sz="4" w:space="0" w:color="auto"/>
            </w:tcBorders>
            <w:shd w:val="clear" w:color="auto" w:fill="FFFFFF"/>
            <w:vAlign w:val="bottom"/>
          </w:tcPr>
          <w:p w14:paraId="2B746F08" w14:textId="18E5A376" w:rsidR="001438C9" w:rsidRPr="00684554" w:rsidRDefault="00E54550" w:rsidP="001438C9">
            <w:pPr>
              <w:pStyle w:val="a7"/>
              <w:ind w:firstLine="0"/>
              <w:rPr>
                <w:b/>
                <w:bCs/>
                <w:sz w:val="24"/>
                <w:szCs w:val="24"/>
              </w:rPr>
            </w:pPr>
            <w:r w:rsidRPr="00E54550">
              <w:rPr>
                <w:b/>
                <w:bCs/>
                <w:sz w:val="24"/>
                <w:szCs w:val="24"/>
              </w:rPr>
              <w:t xml:space="preserve">Взаимодействие педагогического коллектива с семьями воспитанников </w:t>
            </w:r>
          </w:p>
          <w:p w14:paraId="2CD45615" w14:textId="77777777" w:rsidR="001438C9" w:rsidRPr="00684554" w:rsidRDefault="001438C9" w:rsidP="001438C9">
            <w:pPr>
              <w:pStyle w:val="a7"/>
              <w:ind w:firstLine="0"/>
              <w:rPr>
                <w:b/>
                <w:bCs/>
                <w:sz w:val="24"/>
                <w:szCs w:val="24"/>
              </w:rPr>
            </w:pPr>
          </w:p>
          <w:p w14:paraId="68F724BD" w14:textId="77777777" w:rsidR="001438C9" w:rsidRPr="001438C9" w:rsidRDefault="001438C9" w:rsidP="001438C9">
            <w:pPr>
              <w:pStyle w:val="a7"/>
              <w:ind w:firstLine="0"/>
              <w:rPr>
                <w:b/>
                <w:bCs/>
                <w:sz w:val="24"/>
                <w:szCs w:val="24"/>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6C4960F1" w14:textId="5ED571FB" w:rsidR="001438C9" w:rsidRPr="00E25AA2" w:rsidRDefault="00E54550" w:rsidP="00E25AA2">
            <w:pPr>
              <w:jc w:val="center"/>
              <w:rPr>
                <w:rFonts w:ascii="Times New Roman" w:hAnsi="Times New Roman" w:cs="Times New Roman"/>
              </w:rPr>
            </w:pPr>
            <w:r>
              <w:rPr>
                <w:rFonts w:ascii="Times New Roman" w:hAnsi="Times New Roman" w:cs="Times New Roman"/>
              </w:rPr>
              <w:t>30</w:t>
            </w:r>
          </w:p>
        </w:tc>
      </w:tr>
      <w:tr w:rsidR="001438C9" w:rsidRPr="00684554" w14:paraId="37CE2646" w14:textId="77777777" w:rsidTr="001438C9">
        <w:trPr>
          <w:trHeight w:hRule="exact" w:val="336"/>
          <w:jc w:val="center"/>
        </w:trPr>
        <w:tc>
          <w:tcPr>
            <w:tcW w:w="979" w:type="dxa"/>
            <w:tcBorders>
              <w:top w:val="single" w:sz="4" w:space="0" w:color="auto"/>
              <w:left w:val="single" w:sz="4" w:space="0" w:color="auto"/>
              <w:bottom w:val="single" w:sz="4" w:space="0" w:color="auto"/>
            </w:tcBorders>
            <w:shd w:val="clear" w:color="auto" w:fill="FFFFFF"/>
            <w:vAlign w:val="bottom"/>
          </w:tcPr>
          <w:p w14:paraId="148FCC1C" w14:textId="77777777" w:rsidR="001438C9" w:rsidRPr="001438C9" w:rsidRDefault="001438C9" w:rsidP="001438C9">
            <w:pPr>
              <w:pStyle w:val="a7"/>
              <w:ind w:firstLine="0"/>
              <w:rPr>
                <w:b/>
                <w:bCs/>
                <w:sz w:val="24"/>
                <w:szCs w:val="24"/>
              </w:rPr>
            </w:pPr>
            <w:r w:rsidRPr="00684554">
              <w:rPr>
                <w:b/>
                <w:bCs/>
                <w:sz w:val="24"/>
                <w:szCs w:val="24"/>
              </w:rPr>
              <w:t>2.2.</w:t>
            </w:r>
          </w:p>
        </w:tc>
        <w:tc>
          <w:tcPr>
            <w:tcW w:w="7531" w:type="dxa"/>
            <w:tcBorders>
              <w:top w:val="single" w:sz="4" w:space="0" w:color="auto"/>
              <w:left w:val="single" w:sz="4" w:space="0" w:color="auto"/>
              <w:bottom w:val="single" w:sz="4" w:space="0" w:color="auto"/>
            </w:tcBorders>
            <w:shd w:val="clear" w:color="auto" w:fill="FFFFFF"/>
            <w:vAlign w:val="bottom"/>
          </w:tcPr>
          <w:p w14:paraId="6B9605C4" w14:textId="77777777" w:rsidR="001438C9" w:rsidRPr="001438C9" w:rsidRDefault="001438C9" w:rsidP="001438C9">
            <w:pPr>
              <w:pStyle w:val="a7"/>
              <w:ind w:firstLine="0"/>
              <w:rPr>
                <w:b/>
                <w:bCs/>
                <w:sz w:val="24"/>
                <w:szCs w:val="24"/>
              </w:rPr>
            </w:pPr>
            <w:r w:rsidRPr="00684554">
              <w:rPr>
                <w:b/>
                <w:bCs/>
                <w:sz w:val="24"/>
                <w:szCs w:val="24"/>
              </w:rPr>
              <w:t>Часть, формируемая участниками образовательных отношений</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756827DC" w14:textId="0F94077D" w:rsidR="001438C9" w:rsidRPr="00E25AA2" w:rsidRDefault="001438C9" w:rsidP="00E25AA2">
            <w:pPr>
              <w:jc w:val="center"/>
              <w:rPr>
                <w:rFonts w:ascii="Times New Roman" w:hAnsi="Times New Roman" w:cs="Times New Roman"/>
              </w:rPr>
            </w:pPr>
          </w:p>
        </w:tc>
      </w:tr>
      <w:tr w:rsidR="001438C9" w:rsidRPr="00684554" w14:paraId="2D708186" w14:textId="77777777" w:rsidTr="001438C9">
        <w:trPr>
          <w:trHeight w:hRule="exact" w:val="336"/>
          <w:jc w:val="center"/>
        </w:trPr>
        <w:tc>
          <w:tcPr>
            <w:tcW w:w="979" w:type="dxa"/>
            <w:tcBorders>
              <w:top w:val="single" w:sz="4" w:space="0" w:color="auto"/>
              <w:left w:val="single" w:sz="4" w:space="0" w:color="auto"/>
              <w:bottom w:val="single" w:sz="4" w:space="0" w:color="auto"/>
            </w:tcBorders>
            <w:shd w:val="clear" w:color="auto" w:fill="FFFFFF"/>
            <w:vAlign w:val="bottom"/>
          </w:tcPr>
          <w:p w14:paraId="7A9F0EF0" w14:textId="77777777" w:rsidR="001438C9" w:rsidRPr="001438C9" w:rsidRDefault="001438C9" w:rsidP="001438C9">
            <w:pPr>
              <w:pStyle w:val="a7"/>
              <w:ind w:firstLine="0"/>
              <w:rPr>
                <w:b/>
                <w:bCs/>
                <w:sz w:val="24"/>
                <w:szCs w:val="24"/>
              </w:rPr>
            </w:pPr>
            <w:r w:rsidRPr="00684554">
              <w:rPr>
                <w:b/>
                <w:bCs/>
                <w:sz w:val="24"/>
                <w:szCs w:val="24"/>
              </w:rPr>
              <w:t>2.2.1</w:t>
            </w:r>
          </w:p>
        </w:tc>
        <w:tc>
          <w:tcPr>
            <w:tcW w:w="7531" w:type="dxa"/>
            <w:tcBorders>
              <w:top w:val="single" w:sz="4" w:space="0" w:color="auto"/>
              <w:left w:val="single" w:sz="4" w:space="0" w:color="auto"/>
              <w:bottom w:val="single" w:sz="4" w:space="0" w:color="auto"/>
            </w:tcBorders>
            <w:shd w:val="clear" w:color="auto" w:fill="FFFFFF"/>
            <w:vAlign w:val="bottom"/>
          </w:tcPr>
          <w:p w14:paraId="430D0047" w14:textId="77777777" w:rsidR="001438C9" w:rsidRPr="001438C9" w:rsidRDefault="001438C9" w:rsidP="001438C9">
            <w:pPr>
              <w:pStyle w:val="a7"/>
              <w:ind w:firstLine="0"/>
              <w:rPr>
                <w:b/>
                <w:bCs/>
                <w:sz w:val="24"/>
                <w:szCs w:val="24"/>
              </w:rPr>
            </w:pPr>
            <w:r w:rsidRPr="00684554">
              <w:rPr>
                <w:b/>
                <w:bCs/>
                <w:sz w:val="24"/>
                <w:szCs w:val="24"/>
              </w:rPr>
              <w:t>Задачи и содержание образования по образовательным областям</w:t>
            </w:r>
            <w:r>
              <w:rPr>
                <w:b/>
                <w:bCs/>
                <w:sz w:val="24"/>
                <w:szCs w:val="24"/>
              </w:rPr>
              <w:t xml:space="preserve"> </w:t>
            </w:r>
            <w:r w:rsidRPr="00684554">
              <w:rPr>
                <w:b/>
                <w:bCs/>
                <w:sz w:val="24"/>
                <w:szCs w:val="24"/>
              </w:rPr>
              <w:t>части,</w:t>
            </w:r>
            <w:r>
              <w:rPr>
                <w:b/>
                <w:bCs/>
                <w:sz w:val="24"/>
                <w:szCs w:val="24"/>
              </w:rPr>
              <w:t xml:space="preserve"> </w:t>
            </w:r>
            <w:r w:rsidRPr="00684554">
              <w:rPr>
                <w:b/>
                <w:bCs/>
                <w:sz w:val="24"/>
                <w:szCs w:val="24"/>
              </w:rPr>
              <w:t>формируемой</w:t>
            </w:r>
            <w:r>
              <w:rPr>
                <w:b/>
                <w:bCs/>
                <w:sz w:val="24"/>
                <w:szCs w:val="24"/>
              </w:rPr>
              <w:t xml:space="preserve"> </w:t>
            </w:r>
            <w:r w:rsidRPr="00684554">
              <w:rPr>
                <w:b/>
                <w:bCs/>
                <w:sz w:val="24"/>
                <w:szCs w:val="24"/>
              </w:rPr>
              <w:t>участниками</w:t>
            </w:r>
            <w:r w:rsidRPr="001438C9">
              <w:rPr>
                <w:b/>
                <w:bCs/>
                <w:sz w:val="24"/>
                <w:szCs w:val="24"/>
              </w:rPr>
              <w:t xml:space="preserve"> </w:t>
            </w:r>
            <w:r w:rsidRPr="00684554">
              <w:rPr>
                <w:b/>
                <w:bCs/>
                <w:sz w:val="24"/>
                <w:szCs w:val="24"/>
              </w:rPr>
              <w:t>образовательных отношений</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64D07DA1" w14:textId="71BB73DA" w:rsidR="001438C9" w:rsidRPr="00E25AA2" w:rsidRDefault="00E54550" w:rsidP="00E25AA2">
            <w:pPr>
              <w:jc w:val="center"/>
              <w:rPr>
                <w:rFonts w:ascii="Times New Roman" w:hAnsi="Times New Roman" w:cs="Times New Roman"/>
              </w:rPr>
            </w:pPr>
            <w:r>
              <w:rPr>
                <w:rFonts w:ascii="Times New Roman" w:hAnsi="Times New Roman" w:cs="Times New Roman"/>
              </w:rPr>
              <w:t>31</w:t>
            </w:r>
          </w:p>
        </w:tc>
      </w:tr>
      <w:tr w:rsidR="001438C9" w:rsidRPr="00684554" w14:paraId="54BF3BFB" w14:textId="77777777" w:rsidTr="001438C9">
        <w:trPr>
          <w:trHeight w:hRule="exact" w:val="336"/>
          <w:jc w:val="center"/>
        </w:trPr>
        <w:tc>
          <w:tcPr>
            <w:tcW w:w="979" w:type="dxa"/>
            <w:tcBorders>
              <w:top w:val="single" w:sz="4" w:space="0" w:color="auto"/>
              <w:left w:val="single" w:sz="4" w:space="0" w:color="auto"/>
              <w:bottom w:val="single" w:sz="4" w:space="0" w:color="auto"/>
            </w:tcBorders>
            <w:shd w:val="clear" w:color="auto" w:fill="FFFFFF"/>
            <w:vAlign w:val="bottom"/>
          </w:tcPr>
          <w:p w14:paraId="5025CB12" w14:textId="77777777" w:rsidR="001438C9" w:rsidRPr="001438C9" w:rsidRDefault="001438C9" w:rsidP="001438C9">
            <w:pPr>
              <w:pStyle w:val="a7"/>
              <w:ind w:firstLine="0"/>
              <w:rPr>
                <w:b/>
                <w:bCs/>
                <w:sz w:val="24"/>
                <w:szCs w:val="24"/>
              </w:rPr>
            </w:pPr>
            <w:r w:rsidRPr="00684554">
              <w:rPr>
                <w:b/>
                <w:bCs/>
                <w:sz w:val="24"/>
                <w:szCs w:val="24"/>
              </w:rPr>
              <w:t>2.2.2</w:t>
            </w:r>
          </w:p>
        </w:tc>
        <w:tc>
          <w:tcPr>
            <w:tcW w:w="7531" w:type="dxa"/>
            <w:tcBorders>
              <w:top w:val="single" w:sz="4" w:space="0" w:color="auto"/>
              <w:left w:val="single" w:sz="4" w:space="0" w:color="auto"/>
              <w:bottom w:val="single" w:sz="4" w:space="0" w:color="auto"/>
            </w:tcBorders>
            <w:shd w:val="clear" w:color="auto" w:fill="FFFFFF"/>
            <w:vAlign w:val="bottom"/>
          </w:tcPr>
          <w:p w14:paraId="54EC3FC3" w14:textId="77777777" w:rsidR="001438C9" w:rsidRPr="001438C9" w:rsidRDefault="001438C9" w:rsidP="001438C9">
            <w:pPr>
              <w:pStyle w:val="a7"/>
              <w:ind w:firstLine="0"/>
              <w:rPr>
                <w:b/>
                <w:bCs/>
                <w:sz w:val="24"/>
                <w:szCs w:val="24"/>
              </w:rPr>
            </w:pPr>
            <w:r w:rsidRPr="00684554">
              <w:rPr>
                <w:b/>
                <w:bCs/>
                <w:sz w:val="24"/>
                <w:szCs w:val="24"/>
              </w:rPr>
              <w:t>Вариативные формы, способы, методы и средства реализации части, формируемой участниками</w:t>
            </w:r>
            <w:r w:rsidRPr="001438C9">
              <w:rPr>
                <w:b/>
                <w:bCs/>
                <w:sz w:val="24"/>
                <w:szCs w:val="24"/>
              </w:rPr>
              <w:t xml:space="preserve"> </w:t>
            </w:r>
            <w:r w:rsidRPr="00684554">
              <w:rPr>
                <w:b/>
                <w:bCs/>
                <w:sz w:val="24"/>
                <w:szCs w:val="24"/>
              </w:rPr>
              <w:t>образовательных отношений</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06570DF6" w14:textId="15C8B91B" w:rsidR="001438C9" w:rsidRPr="00E25AA2" w:rsidRDefault="00E54550" w:rsidP="00E25AA2">
            <w:pPr>
              <w:jc w:val="center"/>
              <w:rPr>
                <w:rFonts w:ascii="Times New Roman" w:hAnsi="Times New Roman" w:cs="Times New Roman"/>
              </w:rPr>
            </w:pPr>
            <w:r>
              <w:rPr>
                <w:rFonts w:ascii="Times New Roman" w:hAnsi="Times New Roman" w:cs="Times New Roman"/>
              </w:rPr>
              <w:t>36</w:t>
            </w:r>
          </w:p>
        </w:tc>
      </w:tr>
      <w:tr w:rsidR="001438C9" w:rsidRPr="00684554" w14:paraId="63F9DCC7" w14:textId="77777777" w:rsidTr="001438C9">
        <w:trPr>
          <w:trHeight w:hRule="exact" w:val="595"/>
          <w:jc w:val="center"/>
        </w:trPr>
        <w:tc>
          <w:tcPr>
            <w:tcW w:w="979" w:type="dxa"/>
            <w:tcBorders>
              <w:top w:val="single" w:sz="4" w:space="0" w:color="auto"/>
              <w:left w:val="single" w:sz="4" w:space="0" w:color="auto"/>
              <w:bottom w:val="single" w:sz="4" w:space="0" w:color="auto"/>
            </w:tcBorders>
            <w:shd w:val="clear" w:color="auto" w:fill="FFFFFF"/>
            <w:vAlign w:val="bottom"/>
          </w:tcPr>
          <w:p w14:paraId="476CED11" w14:textId="77777777" w:rsidR="001438C9" w:rsidRPr="001438C9" w:rsidRDefault="001438C9" w:rsidP="001438C9">
            <w:pPr>
              <w:pStyle w:val="a7"/>
              <w:ind w:firstLine="0"/>
              <w:rPr>
                <w:b/>
                <w:bCs/>
                <w:sz w:val="24"/>
                <w:szCs w:val="24"/>
              </w:rPr>
            </w:pPr>
            <w:r w:rsidRPr="00684554">
              <w:rPr>
                <w:b/>
                <w:bCs/>
                <w:sz w:val="24"/>
                <w:szCs w:val="24"/>
              </w:rPr>
              <w:t>2.2.3</w:t>
            </w:r>
          </w:p>
        </w:tc>
        <w:tc>
          <w:tcPr>
            <w:tcW w:w="7531" w:type="dxa"/>
            <w:tcBorders>
              <w:top w:val="single" w:sz="4" w:space="0" w:color="auto"/>
              <w:left w:val="single" w:sz="4" w:space="0" w:color="auto"/>
              <w:bottom w:val="single" w:sz="4" w:space="0" w:color="auto"/>
            </w:tcBorders>
            <w:shd w:val="clear" w:color="auto" w:fill="FFFFFF"/>
            <w:vAlign w:val="bottom"/>
          </w:tcPr>
          <w:p w14:paraId="512D59DD" w14:textId="2E34F16E" w:rsidR="00E54550" w:rsidRPr="00E54550" w:rsidRDefault="00E54550" w:rsidP="00E54550">
            <w:pPr>
              <w:pStyle w:val="a7"/>
              <w:ind w:firstLine="0"/>
              <w:rPr>
                <w:b/>
                <w:bCs/>
                <w:sz w:val="24"/>
                <w:szCs w:val="24"/>
              </w:rPr>
            </w:pPr>
            <w:r w:rsidRPr="00E54550">
              <w:rPr>
                <w:b/>
                <w:bCs/>
                <w:sz w:val="24"/>
                <w:szCs w:val="24"/>
              </w:rPr>
              <w:t>Особенности взаимодействия педагогического коллектива с семьями обучающихся</w:t>
            </w:r>
          </w:p>
          <w:p w14:paraId="38CF79B2" w14:textId="53DD5883" w:rsidR="001438C9" w:rsidRPr="001438C9" w:rsidRDefault="001438C9" w:rsidP="001438C9">
            <w:pPr>
              <w:pStyle w:val="a7"/>
              <w:ind w:firstLine="0"/>
              <w:rPr>
                <w:b/>
                <w:bCs/>
                <w:sz w:val="24"/>
                <w:szCs w:val="24"/>
              </w:rPr>
            </w:pP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0A7C7750" w14:textId="5B879792" w:rsidR="001438C9" w:rsidRPr="00E25AA2" w:rsidRDefault="00E54550" w:rsidP="00E25AA2">
            <w:pPr>
              <w:jc w:val="center"/>
              <w:rPr>
                <w:rFonts w:ascii="Times New Roman" w:hAnsi="Times New Roman" w:cs="Times New Roman"/>
              </w:rPr>
            </w:pPr>
            <w:r>
              <w:rPr>
                <w:rFonts w:ascii="Times New Roman" w:hAnsi="Times New Roman" w:cs="Times New Roman"/>
              </w:rPr>
              <w:t>38</w:t>
            </w:r>
          </w:p>
        </w:tc>
      </w:tr>
    </w:tbl>
    <w:p w14:paraId="57D4EEB0" w14:textId="77777777" w:rsidR="00FC0F52" w:rsidRDefault="006D64D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979"/>
        <w:gridCol w:w="7531"/>
        <w:gridCol w:w="970"/>
      </w:tblGrid>
      <w:tr w:rsidR="00FC0F52" w14:paraId="15BED143" w14:textId="77777777" w:rsidTr="001438C9">
        <w:trPr>
          <w:trHeight w:hRule="exact" w:val="856"/>
          <w:jc w:val="center"/>
        </w:trPr>
        <w:tc>
          <w:tcPr>
            <w:tcW w:w="979" w:type="dxa"/>
            <w:tcBorders>
              <w:top w:val="single" w:sz="4" w:space="0" w:color="auto"/>
              <w:left w:val="single" w:sz="4" w:space="0" w:color="auto"/>
            </w:tcBorders>
            <w:shd w:val="clear" w:color="auto" w:fill="FFFFFF"/>
          </w:tcPr>
          <w:p w14:paraId="3C86A704" w14:textId="77777777" w:rsidR="00FC0F52" w:rsidRPr="00684554" w:rsidRDefault="006D64D6">
            <w:pPr>
              <w:pStyle w:val="a7"/>
              <w:ind w:firstLine="0"/>
              <w:rPr>
                <w:sz w:val="24"/>
                <w:szCs w:val="24"/>
              </w:rPr>
            </w:pPr>
            <w:r w:rsidRPr="00684554">
              <w:rPr>
                <w:b/>
                <w:bCs/>
                <w:sz w:val="24"/>
                <w:szCs w:val="24"/>
              </w:rPr>
              <w:lastRenderedPageBreak/>
              <w:t>3</w:t>
            </w:r>
          </w:p>
        </w:tc>
        <w:tc>
          <w:tcPr>
            <w:tcW w:w="7531" w:type="dxa"/>
            <w:tcBorders>
              <w:top w:val="single" w:sz="4" w:space="0" w:color="auto"/>
              <w:left w:val="single" w:sz="4" w:space="0" w:color="auto"/>
            </w:tcBorders>
            <w:shd w:val="clear" w:color="auto" w:fill="FFFFFF"/>
          </w:tcPr>
          <w:p w14:paraId="2F1BE5AA" w14:textId="78CDE37B" w:rsidR="00FC0F52" w:rsidRPr="00684554" w:rsidRDefault="006D64D6" w:rsidP="001438C9">
            <w:pPr>
              <w:pStyle w:val="a7"/>
              <w:tabs>
                <w:tab w:val="left" w:pos="3826"/>
              </w:tabs>
              <w:ind w:firstLine="0"/>
              <w:rPr>
                <w:sz w:val="24"/>
                <w:szCs w:val="24"/>
              </w:rPr>
            </w:pPr>
            <w:r w:rsidRPr="00684554">
              <w:rPr>
                <w:b/>
                <w:bCs/>
                <w:sz w:val="24"/>
                <w:szCs w:val="24"/>
              </w:rPr>
              <w:t>ОРГАНИЗАЦИОННЫЙ</w:t>
            </w:r>
            <w:r w:rsidR="001438C9">
              <w:rPr>
                <w:b/>
                <w:bCs/>
                <w:sz w:val="24"/>
                <w:szCs w:val="24"/>
              </w:rPr>
              <w:t xml:space="preserve"> </w:t>
            </w:r>
            <w:r w:rsidRPr="00684554">
              <w:rPr>
                <w:b/>
                <w:bCs/>
                <w:sz w:val="24"/>
                <w:szCs w:val="24"/>
              </w:rPr>
              <w:t>РАЗДЕЛ</w:t>
            </w:r>
            <w:r w:rsidR="001438C9">
              <w:rPr>
                <w:b/>
                <w:bCs/>
                <w:sz w:val="24"/>
                <w:szCs w:val="24"/>
              </w:rPr>
              <w:t xml:space="preserve"> </w:t>
            </w:r>
            <w:r w:rsidRPr="00684554">
              <w:rPr>
                <w:b/>
                <w:bCs/>
                <w:sz w:val="24"/>
                <w:szCs w:val="24"/>
              </w:rPr>
              <w:t>ОБЯЗАТЕЛЬНОЙ</w:t>
            </w:r>
            <w:r w:rsidR="001438C9">
              <w:rPr>
                <w:sz w:val="24"/>
                <w:szCs w:val="24"/>
              </w:rPr>
              <w:t xml:space="preserve"> </w:t>
            </w:r>
            <w:r w:rsidRPr="00684554">
              <w:rPr>
                <w:b/>
                <w:bCs/>
                <w:sz w:val="24"/>
                <w:szCs w:val="24"/>
              </w:rPr>
              <w:t>ЧАСТИ,</w:t>
            </w:r>
            <w:r w:rsidR="001438C9">
              <w:rPr>
                <w:b/>
                <w:bCs/>
                <w:sz w:val="24"/>
                <w:szCs w:val="24"/>
              </w:rPr>
              <w:t xml:space="preserve"> </w:t>
            </w:r>
            <w:r w:rsidRPr="00684554">
              <w:rPr>
                <w:b/>
                <w:bCs/>
                <w:sz w:val="24"/>
                <w:szCs w:val="24"/>
              </w:rPr>
              <w:t>ФОРМИРУЕМОЙ</w:t>
            </w:r>
            <w:r w:rsidR="001438C9">
              <w:rPr>
                <w:b/>
                <w:bCs/>
                <w:sz w:val="24"/>
                <w:szCs w:val="24"/>
              </w:rPr>
              <w:t xml:space="preserve"> </w:t>
            </w:r>
            <w:r w:rsidRPr="00684554">
              <w:rPr>
                <w:b/>
                <w:bCs/>
                <w:sz w:val="24"/>
                <w:szCs w:val="24"/>
              </w:rPr>
              <w:t>УЧАСТНИКАМИ</w:t>
            </w:r>
            <w:r w:rsidR="001438C9">
              <w:rPr>
                <w:sz w:val="24"/>
                <w:szCs w:val="24"/>
              </w:rPr>
              <w:t xml:space="preserve"> </w:t>
            </w:r>
            <w:r w:rsidRPr="00684554">
              <w:rPr>
                <w:b/>
                <w:bCs/>
                <w:sz w:val="24"/>
                <w:szCs w:val="24"/>
              </w:rPr>
              <w:t>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65204974" w14:textId="77777777" w:rsidR="00FC0F52" w:rsidRDefault="00FC0F52" w:rsidP="005741F6">
            <w:pPr>
              <w:jc w:val="center"/>
              <w:rPr>
                <w:rFonts w:ascii="Times New Roman" w:hAnsi="Times New Roman" w:cs="Times New Roman"/>
              </w:rPr>
            </w:pPr>
          </w:p>
          <w:p w14:paraId="5C467336" w14:textId="2F272C74" w:rsidR="007450DE" w:rsidRPr="007450DE" w:rsidRDefault="005741F6" w:rsidP="005741F6">
            <w:pPr>
              <w:jc w:val="center"/>
              <w:rPr>
                <w:rFonts w:ascii="Times New Roman" w:hAnsi="Times New Roman" w:cs="Times New Roman"/>
              </w:rPr>
            </w:pPr>
            <w:r>
              <w:rPr>
                <w:rFonts w:ascii="Times New Roman" w:hAnsi="Times New Roman" w:cs="Times New Roman"/>
              </w:rPr>
              <w:t>40</w:t>
            </w:r>
          </w:p>
        </w:tc>
      </w:tr>
      <w:tr w:rsidR="00FC0F52" w14:paraId="7056705A" w14:textId="77777777">
        <w:trPr>
          <w:trHeight w:hRule="exact" w:val="331"/>
          <w:jc w:val="center"/>
        </w:trPr>
        <w:tc>
          <w:tcPr>
            <w:tcW w:w="979" w:type="dxa"/>
            <w:tcBorders>
              <w:top w:val="single" w:sz="4" w:space="0" w:color="auto"/>
              <w:left w:val="single" w:sz="4" w:space="0" w:color="auto"/>
            </w:tcBorders>
            <w:shd w:val="clear" w:color="auto" w:fill="FFFFFF"/>
            <w:vAlign w:val="bottom"/>
          </w:tcPr>
          <w:p w14:paraId="546EA75E" w14:textId="77777777" w:rsidR="00FC0F52" w:rsidRPr="00684554" w:rsidRDefault="006D64D6">
            <w:pPr>
              <w:pStyle w:val="a7"/>
              <w:ind w:firstLine="0"/>
              <w:rPr>
                <w:sz w:val="24"/>
                <w:szCs w:val="24"/>
              </w:rPr>
            </w:pPr>
            <w:r w:rsidRPr="00684554">
              <w:rPr>
                <w:b/>
                <w:bCs/>
                <w:sz w:val="24"/>
                <w:szCs w:val="24"/>
              </w:rPr>
              <w:t>3.1.</w:t>
            </w:r>
          </w:p>
        </w:tc>
        <w:tc>
          <w:tcPr>
            <w:tcW w:w="7531" w:type="dxa"/>
            <w:tcBorders>
              <w:top w:val="single" w:sz="4" w:space="0" w:color="auto"/>
              <w:left w:val="single" w:sz="4" w:space="0" w:color="auto"/>
            </w:tcBorders>
            <w:shd w:val="clear" w:color="auto" w:fill="FFFFFF"/>
            <w:vAlign w:val="bottom"/>
          </w:tcPr>
          <w:p w14:paraId="3417AB8C" w14:textId="77777777" w:rsidR="00FC0F52" w:rsidRPr="00684554" w:rsidRDefault="006D64D6" w:rsidP="001438C9">
            <w:pPr>
              <w:pStyle w:val="a7"/>
              <w:ind w:firstLine="0"/>
              <w:rPr>
                <w:sz w:val="24"/>
                <w:szCs w:val="24"/>
              </w:rPr>
            </w:pPr>
            <w:r w:rsidRPr="00684554">
              <w:rPr>
                <w:b/>
                <w:bCs/>
                <w:sz w:val="24"/>
                <w:szCs w:val="24"/>
              </w:rPr>
              <w:t>Обязательная часть</w:t>
            </w:r>
          </w:p>
        </w:tc>
        <w:tc>
          <w:tcPr>
            <w:tcW w:w="970" w:type="dxa"/>
            <w:tcBorders>
              <w:top w:val="single" w:sz="4" w:space="0" w:color="auto"/>
              <w:left w:val="single" w:sz="4" w:space="0" w:color="auto"/>
              <w:right w:val="single" w:sz="4" w:space="0" w:color="auto"/>
            </w:tcBorders>
            <w:shd w:val="clear" w:color="auto" w:fill="FFFFFF"/>
          </w:tcPr>
          <w:p w14:paraId="0B1CF101" w14:textId="32904993" w:rsidR="00FC0F52" w:rsidRPr="007450DE" w:rsidRDefault="00FC0F52" w:rsidP="005741F6">
            <w:pPr>
              <w:jc w:val="center"/>
              <w:rPr>
                <w:rFonts w:ascii="Times New Roman" w:hAnsi="Times New Roman" w:cs="Times New Roman"/>
              </w:rPr>
            </w:pPr>
          </w:p>
        </w:tc>
      </w:tr>
      <w:tr w:rsidR="00FC0F52" w14:paraId="40B006FB" w14:textId="77777777" w:rsidTr="001438C9">
        <w:trPr>
          <w:trHeight w:hRule="exact" w:val="661"/>
          <w:jc w:val="center"/>
        </w:trPr>
        <w:tc>
          <w:tcPr>
            <w:tcW w:w="979" w:type="dxa"/>
            <w:tcBorders>
              <w:top w:val="single" w:sz="4" w:space="0" w:color="auto"/>
              <w:left w:val="single" w:sz="4" w:space="0" w:color="auto"/>
            </w:tcBorders>
            <w:shd w:val="clear" w:color="auto" w:fill="FFFFFF"/>
          </w:tcPr>
          <w:p w14:paraId="3F21275A" w14:textId="77777777" w:rsidR="00FC0F52" w:rsidRPr="00684554" w:rsidRDefault="006D64D6">
            <w:pPr>
              <w:pStyle w:val="a7"/>
              <w:ind w:firstLine="0"/>
              <w:rPr>
                <w:sz w:val="24"/>
                <w:szCs w:val="24"/>
              </w:rPr>
            </w:pPr>
            <w:r w:rsidRPr="00684554">
              <w:rPr>
                <w:b/>
                <w:bCs/>
                <w:sz w:val="24"/>
                <w:szCs w:val="24"/>
              </w:rPr>
              <w:t>3.1.1</w:t>
            </w:r>
          </w:p>
        </w:tc>
        <w:tc>
          <w:tcPr>
            <w:tcW w:w="7531" w:type="dxa"/>
            <w:tcBorders>
              <w:top w:val="single" w:sz="4" w:space="0" w:color="auto"/>
              <w:left w:val="single" w:sz="4" w:space="0" w:color="auto"/>
            </w:tcBorders>
            <w:shd w:val="clear" w:color="auto" w:fill="FFFFFF"/>
            <w:vAlign w:val="bottom"/>
          </w:tcPr>
          <w:p w14:paraId="75EF8EDE" w14:textId="17B9DAE5" w:rsidR="00FC0F52" w:rsidRPr="00684554" w:rsidRDefault="006D64D6" w:rsidP="001438C9">
            <w:pPr>
              <w:pStyle w:val="a7"/>
              <w:ind w:firstLine="0"/>
              <w:rPr>
                <w:sz w:val="24"/>
                <w:szCs w:val="24"/>
              </w:rPr>
            </w:pPr>
            <w:r w:rsidRPr="00684554">
              <w:rPr>
                <w:b/>
                <w:bCs/>
                <w:sz w:val="24"/>
                <w:szCs w:val="24"/>
              </w:rPr>
              <w:t xml:space="preserve">Особенности организации развивающей </w:t>
            </w:r>
            <w:r w:rsidR="001438C9" w:rsidRPr="00684554">
              <w:rPr>
                <w:b/>
                <w:bCs/>
                <w:sz w:val="24"/>
                <w:szCs w:val="24"/>
              </w:rPr>
              <w:t>предметно</w:t>
            </w:r>
            <w:r w:rsidR="001438C9">
              <w:rPr>
                <w:b/>
                <w:bCs/>
                <w:sz w:val="24"/>
                <w:szCs w:val="24"/>
              </w:rPr>
              <w:t>-</w:t>
            </w:r>
            <w:r w:rsidR="001438C9" w:rsidRPr="00684554">
              <w:rPr>
                <w:b/>
                <w:bCs/>
                <w:sz w:val="24"/>
                <w:szCs w:val="24"/>
              </w:rPr>
              <w:t>пространственной</w:t>
            </w:r>
            <w:r w:rsidRPr="00684554">
              <w:rPr>
                <w:b/>
                <w:bCs/>
                <w:sz w:val="24"/>
                <w:szCs w:val="24"/>
              </w:rPr>
              <w:t xml:space="preserve"> среды.</w:t>
            </w:r>
          </w:p>
        </w:tc>
        <w:tc>
          <w:tcPr>
            <w:tcW w:w="970" w:type="dxa"/>
            <w:tcBorders>
              <w:top w:val="single" w:sz="4" w:space="0" w:color="auto"/>
              <w:left w:val="single" w:sz="4" w:space="0" w:color="auto"/>
              <w:right w:val="single" w:sz="4" w:space="0" w:color="auto"/>
            </w:tcBorders>
            <w:shd w:val="clear" w:color="auto" w:fill="FFFFFF"/>
          </w:tcPr>
          <w:p w14:paraId="0248DF6D" w14:textId="01E232DF" w:rsidR="00FC0F52" w:rsidRPr="007450DE" w:rsidRDefault="00470540" w:rsidP="005741F6">
            <w:pPr>
              <w:jc w:val="center"/>
              <w:rPr>
                <w:rFonts w:ascii="Times New Roman" w:hAnsi="Times New Roman" w:cs="Times New Roman"/>
              </w:rPr>
            </w:pPr>
            <w:r>
              <w:rPr>
                <w:rFonts w:ascii="Times New Roman" w:hAnsi="Times New Roman" w:cs="Times New Roman"/>
              </w:rPr>
              <w:t>40</w:t>
            </w:r>
          </w:p>
        </w:tc>
      </w:tr>
      <w:tr w:rsidR="00FC0F52" w14:paraId="4A797F35" w14:textId="77777777" w:rsidTr="001438C9">
        <w:trPr>
          <w:trHeight w:hRule="exact" w:val="571"/>
          <w:jc w:val="center"/>
        </w:trPr>
        <w:tc>
          <w:tcPr>
            <w:tcW w:w="979" w:type="dxa"/>
            <w:tcBorders>
              <w:top w:val="single" w:sz="4" w:space="0" w:color="auto"/>
              <w:left w:val="single" w:sz="4" w:space="0" w:color="auto"/>
            </w:tcBorders>
            <w:shd w:val="clear" w:color="auto" w:fill="FFFFFF"/>
          </w:tcPr>
          <w:p w14:paraId="3C088F5F" w14:textId="77777777" w:rsidR="00FC0F52" w:rsidRPr="00684554" w:rsidRDefault="006D64D6">
            <w:pPr>
              <w:pStyle w:val="a7"/>
              <w:ind w:firstLine="0"/>
              <w:rPr>
                <w:sz w:val="24"/>
                <w:szCs w:val="24"/>
              </w:rPr>
            </w:pPr>
            <w:r w:rsidRPr="00684554">
              <w:rPr>
                <w:b/>
                <w:bCs/>
                <w:sz w:val="24"/>
                <w:szCs w:val="24"/>
              </w:rPr>
              <w:t>3.1.2</w:t>
            </w:r>
          </w:p>
        </w:tc>
        <w:tc>
          <w:tcPr>
            <w:tcW w:w="7531" w:type="dxa"/>
            <w:tcBorders>
              <w:top w:val="single" w:sz="4" w:space="0" w:color="auto"/>
              <w:left w:val="single" w:sz="4" w:space="0" w:color="auto"/>
            </w:tcBorders>
            <w:shd w:val="clear" w:color="auto" w:fill="FFFFFF"/>
            <w:vAlign w:val="bottom"/>
          </w:tcPr>
          <w:p w14:paraId="1DE27A7C" w14:textId="4934F51D" w:rsidR="00FC0F52" w:rsidRPr="00684554" w:rsidRDefault="006D64D6" w:rsidP="001438C9">
            <w:pPr>
              <w:pStyle w:val="a7"/>
              <w:tabs>
                <w:tab w:val="left" w:pos="2376"/>
                <w:tab w:val="left" w:pos="5453"/>
              </w:tabs>
              <w:ind w:firstLine="0"/>
              <w:rPr>
                <w:sz w:val="24"/>
                <w:szCs w:val="24"/>
              </w:rPr>
            </w:pPr>
            <w:r w:rsidRPr="00684554">
              <w:rPr>
                <w:b/>
                <w:bCs/>
                <w:sz w:val="24"/>
                <w:szCs w:val="24"/>
              </w:rPr>
              <w:t>Перечень</w:t>
            </w:r>
            <w:r w:rsidR="001438C9">
              <w:rPr>
                <w:b/>
                <w:bCs/>
                <w:sz w:val="24"/>
                <w:szCs w:val="24"/>
              </w:rPr>
              <w:t xml:space="preserve"> </w:t>
            </w:r>
            <w:r w:rsidRPr="00684554">
              <w:rPr>
                <w:b/>
                <w:bCs/>
                <w:sz w:val="24"/>
                <w:szCs w:val="24"/>
              </w:rPr>
              <w:t>литературных,</w:t>
            </w:r>
            <w:r w:rsidR="001438C9">
              <w:rPr>
                <w:b/>
                <w:bCs/>
                <w:sz w:val="24"/>
                <w:szCs w:val="24"/>
              </w:rPr>
              <w:t xml:space="preserve"> </w:t>
            </w:r>
            <w:r w:rsidRPr="00684554">
              <w:rPr>
                <w:b/>
                <w:bCs/>
                <w:sz w:val="24"/>
                <w:szCs w:val="24"/>
              </w:rPr>
              <w:t>музыкальных,</w:t>
            </w:r>
            <w:r w:rsidR="001438C9">
              <w:rPr>
                <w:sz w:val="24"/>
                <w:szCs w:val="24"/>
              </w:rPr>
              <w:t xml:space="preserve"> </w:t>
            </w:r>
            <w:r w:rsidRPr="00684554">
              <w:rPr>
                <w:b/>
                <w:bCs/>
                <w:sz w:val="24"/>
                <w:szCs w:val="24"/>
              </w:rPr>
              <w:t>художественных, анимационных произведений для реализации Программы</w:t>
            </w:r>
          </w:p>
        </w:tc>
        <w:tc>
          <w:tcPr>
            <w:tcW w:w="970" w:type="dxa"/>
            <w:tcBorders>
              <w:top w:val="single" w:sz="4" w:space="0" w:color="auto"/>
              <w:left w:val="single" w:sz="4" w:space="0" w:color="auto"/>
              <w:right w:val="single" w:sz="4" w:space="0" w:color="auto"/>
            </w:tcBorders>
            <w:shd w:val="clear" w:color="auto" w:fill="FFFFFF"/>
          </w:tcPr>
          <w:p w14:paraId="1481968E" w14:textId="3C997097" w:rsidR="00FC0F52" w:rsidRPr="007450DE" w:rsidRDefault="00470540" w:rsidP="005741F6">
            <w:pPr>
              <w:jc w:val="center"/>
              <w:rPr>
                <w:rFonts w:ascii="Times New Roman" w:hAnsi="Times New Roman" w:cs="Times New Roman"/>
              </w:rPr>
            </w:pPr>
            <w:r>
              <w:rPr>
                <w:rFonts w:ascii="Times New Roman" w:hAnsi="Times New Roman" w:cs="Times New Roman"/>
              </w:rPr>
              <w:t>41</w:t>
            </w:r>
          </w:p>
        </w:tc>
      </w:tr>
      <w:tr w:rsidR="00FC0F52" w14:paraId="16BA912C" w14:textId="77777777">
        <w:trPr>
          <w:trHeight w:hRule="exact" w:val="331"/>
          <w:jc w:val="center"/>
        </w:trPr>
        <w:tc>
          <w:tcPr>
            <w:tcW w:w="979" w:type="dxa"/>
            <w:tcBorders>
              <w:top w:val="single" w:sz="4" w:space="0" w:color="auto"/>
              <w:left w:val="single" w:sz="4" w:space="0" w:color="auto"/>
            </w:tcBorders>
            <w:shd w:val="clear" w:color="auto" w:fill="FFFFFF"/>
          </w:tcPr>
          <w:p w14:paraId="3211E1E1" w14:textId="77777777" w:rsidR="00FC0F52" w:rsidRPr="00684554" w:rsidRDefault="00FC0F52"/>
        </w:tc>
        <w:tc>
          <w:tcPr>
            <w:tcW w:w="7531" w:type="dxa"/>
            <w:tcBorders>
              <w:top w:val="single" w:sz="4" w:space="0" w:color="auto"/>
              <w:left w:val="single" w:sz="4" w:space="0" w:color="auto"/>
            </w:tcBorders>
            <w:shd w:val="clear" w:color="auto" w:fill="FFFFFF"/>
            <w:vAlign w:val="bottom"/>
          </w:tcPr>
          <w:p w14:paraId="73135578" w14:textId="77777777" w:rsidR="00FC0F52" w:rsidRPr="00684554" w:rsidRDefault="006D64D6" w:rsidP="001438C9">
            <w:pPr>
              <w:pStyle w:val="a7"/>
              <w:ind w:firstLine="0"/>
              <w:rPr>
                <w:sz w:val="24"/>
                <w:szCs w:val="24"/>
              </w:rPr>
            </w:pPr>
            <w:r w:rsidRPr="00684554">
              <w:rPr>
                <w:sz w:val="24"/>
                <w:szCs w:val="24"/>
              </w:rPr>
              <w:t>Перечень художественной литературы</w:t>
            </w:r>
          </w:p>
        </w:tc>
        <w:tc>
          <w:tcPr>
            <w:tcW w:w="970" w:type="dxa"/>
            <w:tcBorders>
              <w:top w:val="single" w:sz="4" w:space="0" w:color="auto"/>
              <w:left w:val="single" w:sz="4" w:space="0" w:color="auto"/>
              <w:right w:val="single" w:sz="4" w:space="0" w:color="auto"/>
            </w:tcBorders>
            <w:shd w:val="clear" w:color="auto" w:fill="FFFFFF"/>
          </w:tcPr>
          <w:p w14:paraId="47C2C98A" w14:textId="512D8E8A" w:rsidR="00FC0F52" w:rsidRPr="007450DE" w:rsidRDefault="00470540" w:rsidP="005741F6">
            <w:pPr>
              <w:jc w:val="center"/>
              <w:rPr>
                <w:rFonts w:ascii="Times New Roman" w:hAnsi="Times New Roman" w:cs="Times New Roman"/>
              </w:rPr>
            </w:pPr>
            <w:r>
              <w:rPr>
                <w:rFonts w:ascii="Times New Roman" w:hAnsi="Times New Roman" w:cs="Times New Roman"/>
              </w:rPr>
              <w:t>42</w:t>
            </w:r>
          </w:p>
        </w:tc>
      </w:tr>
      <w:tr w:rsidR="00FC0F52" w14:paraId="2428B1A6" w14:textId="77777777">
        <w:trPr>
          <w:trHeight w:hRule="exact" w:val="336"/>
          <w:jc w:val="center"/>
        </w:trPr>
        <w:tc>
          <w:tcPr>
            <w:tcW w:w="979" w:type="dxa"/>
            <w:tcBorders>
              <w:top w:val="single" w:sz="4" w:space="0" w:color="auto"/>
              <w:left w:val="single" w:sz="4" w:space="0" w:color="auto"/>
            </w:tcBorders>
            <w:shd w:val="clear" w:color="auto" w:fill="FFFFFF"/>
          </w:tcPr>
          <w:p w14:paraId="0E5FF6E4" w14:textId="77777777" w:rsidR="00FC0F52" w:rsidRPr="00684554" w:rsidRDefault="00FC0F52"/>
        </w:tc>
        <w:tc>
          <w:tcPr>
            <w:tcW w:w="7531" w:type="dxa"/>
            <w:tcBorders>
              <w:top w:val="single" w:sz="4" w:space="0" w:color="auto"/>
              <w:left w:val="single" w:sz="4" w:space="0" w:color="auto"/>
            </w:tcBorders>
            <w:shd w:val="clear" w:color="auto" w:fill="FFFFFF"/>
            <w:vAlign w:val="bottom"/>
          </w:tcPr>
          <w:p w14:paraId="128F3B42" w14:textId="77777777" w:rsidR="00FC0F52" w:rsidRPr="00684554" w:rsidRDefault="006D64D6" w:rsidP="001438C9">
            <w:pPr>
              <w:pStyle w:val="a7"/>
              <w:ind w:firstLine="0"/>
              <w:rPr>
                <w:sz w:val="24"/>
                <w:szCs w:val="24"/>
              </w:rPr>
            </w:pPr>
            <w:r w:rsidRPr="00684554">
              <w:rPr>
                <w:sz w:val="24"/>
                <w:szCs w:val="24"/>
              </w:rPr>
              <w:t>Перечень музыкальных произведений</w:t>
            </w:r>
          </w:p>
        </w:tc>
        <w:tc>
          <w:tcPr>
            <w:tcW w:w="970" w:type="dxa"/>
            <w:tcBorders>
              <w:top w:val="single" w:sz="4" w:space="0" w:color="auto"/>
              <w:left w:val="single" w:sz="4" w:space="0" w:color="auto"/>
              <w:right w:val="single" w:sz="4" w:space="0" w:color="auto"/>
            </w:tcBorders>
            <w:shd w:val="clear" w:color="auto" w:fill="FFFFFF"/>
          </w:tcPr>
          <w:p w14:paraId="1BE10FD2" w14:textId="43DECA48" w:rsidR="00FC0F52" w:rsidRPr="007450DE" w:rsidRDefault="00470540" w:rsidP="005741F6">
            <w:pPr>
              <w:jc w:val="center"/>
              <w:rPr>
                <w:rFonts w:ascii="Times New Roman" w:hAnsi="Times New Roman" w:cs="Times New Roman"/>
              </w:rPr>
            </w:pPr>
            <w:r>
              <w:rPr>
                <w:rFonts w:ascii="Times New Roman" w:hAnsi="Times New Roman" w:cs="Times New Roman"/>
              </w:rPr>
              <w:t>43</w:t>
            </w:r>
          </w:p>
        </w:tc>
      </w:tr>
      <w:tr w:rsidR="00FC0F52" w14:paraId="1E32C9B4" w14:textId="77777777">
        <w:trPr>
          <w:trHeight w:hRule="exact" w:val="331"/>
          <w:jc w:val="center"/>
        </w:trPr>
        <w:tc>
          <w:tcPr>
            <w:tcW w:w="979" w:type="dxa"/>
            <w:tcBorders>
              <w:top w:val="single" w:sz="4" w:space="0" w:color="auto"/>
              <w:left w:val="single" w:sz="4" w:space="0" w:color="auto"/>
            </w:tcBorders>
            <w:shd w:val="clear" w:color="auto" w:fill="FFFFFF"/>
          </w:tcPr>
          <w:p w14:paraId="4833F649" w14:textId="77777777" w:rsidR="00FC0F52" w:rsidRPr="00684554" w:rsidRDefault="00FC0F52"/>
        </w:tc>
        <w:tc>
          <w:tcPr>
            <w:tcW w:w="7531" w:type="dxa"/>
            <w:tcBorders>
              <w:top w:val="single" w:sz="4" w:space="0" w:color="auto"/>
              <w:left w:val="single" w:sz="4" w:space="0" w:color="auto"/>
            </w:tcBorders>
            <w:shd w:val="clear" w:color="auto" w:fill="FFFFFF"/>
            <w:vAlign w:val="bottom"/>
          </w:tcPr>
          <w:p w14:paraId="0C7C2537" w14:textId="77777777" w:rsidR="00FC0F52" w:rsidRPr="00684554" w:rsidRDefault="006D64D6" w:rsidP="001438C9">
            <w:pPr>
              <w:pStyle w:val="a7"/>
              <w:ind w:firstLine="0"/>
              <w:rPr>
                <w:sz w:val="24"/>
                <w:szCs w:val="24"/>
              </w:rPr>
            </w:pPr>
            <w:r w:rsidRPr="00684554">
              <w:rPr>
                <w:sz w:val="24"/>
                <w:szCs w:val="24"/>
              </w:rPr>
              <w:t>Перечень произведений изобразительного искусства</w:t>
            </w:r>
          </w:p>
        </w:tc>
        <w:tc>
          <w:tcPr>
            <w:tcW w:w="970" w:type="dxa"/>
            <w:tcBorders>
              <w:top w:val="single" w:sz="4" w:space="0" w:color="auto"/>
              <w:left w:val="single" w:sz="4" w:space="0" w:color="auto"/>
              <w:right w:val="single" w:sz="4" w:space="0" w:color="auto"/>
            </w:tcBorders>
            <w:shd w:val="clear" w:color="auto" w:fill="FFFFFF"/>
          </w:tcPr>
          <w:p w14:paraId="11AC6887" w14:textId="6E54ECF7" w:rsidR="00FC0F52" w:rsidRPr="007450DE" w:rsidRDefault="00470540" w:rsidP="005741F6">
            <w:pPr>
              <w:jc w:val="center"/>
              <w:rPr>
                <w:rFonts w:ascii="Times New Roman" w:hAnsi="Times New Roman" w:cs="Times New Roman"/>
              </w:rPr>
            </w:pPr>
            <w:r>
              <w:rPr>
                <w:rFonts w:ascii="Times New Roman" w:hAnsi="Times New Roman" w:cs="Times New Roman"/>
              </w:rPr>
              <w:t>43</w:t>
            </w:r>
          </w:p>
        </w:tc>
      </w:tr>
      <w:tr w:rsidR="00FC0F52" w14:paraId="22129251" w14:textId="77777777">
        <w:trPr>
          <w:trHeight w:hRule="exact" w:val="331"/>
          <w:jc w:val="center"/>
        </w:trPr>
        <w:tc>
          <w:tcPr>
            <w:tcW w:w="979" w:type="dxa"/>
            <w:tcBorders>
              <w:top w:val="single" w:sz="4" w:space="0" w:color="auto"/>
              <w:left w:val="single" w:sz="4" w:space="0" w:color="auto"/>
            </w:tcBorders>
            <w:shd w:val="clear" w:color="auto" w:fill="FFFFFF"/>
            <w:vAlign w:val="bottom"/>
          </w:tcPr>
          <w:p w14:paraId="4A01822F" w14:textId="77777777" w:rsidR="00FC0F52" w:rsidRPr="00684554" w:rsidRDefault="006D64D6">
            <w:pPr>
              <w:pStyle w:val="a7"/>
              <w:ind w:firstLine="0"/>
              <w:rPr>
                <w:sz w:val="24"/>
                <w:szCs w:val="24"/>
              </w:rPr>
            </w:pPr>
            <w:r w:rsidRPr="00684554">
              <w:rPr>
                <w:b/>
                <w:bCs/>
                <w:sz w:val="24"/>
                <w:szCs w:val="24"/>
              </w:rPr>
              <w:t>3.1.3</w:t>
            </w:r>
          </w:p>
        </w:tc>
        <w:tc>
          <w:tcPr>
            <w:tcW w:w="7531" w:type="dxa"/>
            <w:tcBorders>
              <w:top w:val="single" w:sz="4" w:space="0" w:color="auto"/>
              <w:left w:val="single" w:sz="4" w:space="0" w:color="auto"/>
            </w:tcBorders>
            <w:shd w:val="clear" w:color="auto" w:fill="FFFFFF"/>
            <w:vAlign w:val="bottom"/>
          </w:tcPr>
          <w:p w14:paraId="36EC12C7" w14:textId="77777777" w:rsidR="00FC0F52" w:rsidRPr="00684554" w:rsidRDefault="006D64D6" w:rsidP="001438C9">
            <w:pPr>
              <w:pStyle w:val="a7"/>
              <w:ind w:firstLine="0"/>
              <w:rPr>
                <w:sz w:val="24"/>
                <w:szCs w:val="24"/>
              </w:rPr>
            </w:pPr>
            <w:r w:rsidRPr="00684554">
              <w:rPr>
                <w:b/>
                <w:bCs/>
                <w:sz w:val="24"/>
                <w:szCs w:val="24"/>
              </w:rPr>
              <w:t>Режим и распорядок дня</w:t>
            </w:r>
          </w:p>
        </w:tc>
        <w:tc>
          <w:tcPr>
            <w:tcW w:w="970" w:type="dxa"/>
            <w:tcBorders>
              <w:top w:val="single" w:sz="4" w:space="0" w:color="auto"/>
              <w:left w:val="single" w:sz="4" w:space="0" w:color="auto"/>
              <w:right w:val="single" w:sz="4" w:space="0" w:color="auto"/>
            </w:tcBorders>
            <w:shd w:val="clear" w:color="auto" w:fill="FFFFFF"/>
          </w:tcPr>
          <w:p w14:paraId="19991DA2" w14:textId="3525BFC5" w:rsidR="00FC0F52" w:rsidRPr="007450DE" w:rsidRDefault="00470540" w:rsidP="005741F6">
            <w:pPr>
              <w:jc w:val="center"/>
              <w:rPr>
                <w:rFonts w:ascii="Times New Roman" w:hAnsi="Times New Roman" w:cs="Times New Roman"/>
              </w:rPr>
            </w:pPr>
            <w:r>
              <w:rPr>
                <w:rFonts w:ascii="Times New Roman" w:hAnsi="Times New Roman" w:cs="Times New Roman"/>
              </w:rPr>
              <w:t>43</w:t>
            </w:r>
          </w:p>
        </w:tc>
      </w:tr>
      <w:tr w:rsidR="0077211E" w14:paraId="53D17EB6" w14:textId="77777777">
        <w:trPr>
          <w:trHeight w:hRule="exact" w:val="331"/>
          <w:jc w:val="center"/>
        </w:trPr>
        <w:tc>
          <w:tcPr>
            <w:tcW w:w="979" w:type="dxa"/>
            <w:tcBorders>
              <w:top w:val="single" w:sz="4" w:space="0" w:color="auto"/>
              <w:left w:val="single" w:sz="4" w:space="0" w:color="auto"/>
            </w:tcBorders>
            <w:shd w:val="clear" w:color="auto" w:fill="FFFFFF"/>
            <w:vAlign w:val="bottom"/>
          </w:tcPr>
          <w:p w14:paraId="59FEFF2E" w14:textId="5AD0B8A1" w:rsidR="0077211E" w:rsidRPr="00684554" w:rsidRDefault="0077211E" w:rsidP="0077211E">
            <w:pPr>
              <w:pStyle w:val="a7"/>
              <w:ind w:firstLine="0"/>
              <w:rPr>
                <w:b/>
                <w:bCs/>
                <w:sz w:val="24"/>
                <w:szCs w:val="24"/>
              </w:rPr>
            </w:pPr>
            <w:r w:rsidRPr="00684554">
              <w:rPr>
                <w:b/>
                <w:bCs/>
                <w:sz w:val="24"/>
                <w:szCs w:val="24"/>
              </w:rPr>
              <w:t>3.</w:t>
            </w:r>
            <w:r>
              <w:rPr>
                <w:b/>
                <w:bCs/>
                <w:sz w:val="24"/>
                <w:szCs w:val="24"/>
              </w:rPr>
              <w:t>1</w:t>
            </w:r>
            <w:r w:rsidRPr="00684554">
              <w:rPr>
                <w:b/>
                <w:bCs/>
                <w:sz w:val="24"/>
                <w:szCs w:val="24"/>
              </w:rPr>
              <w:t>.</w:t>
            </w:r>
            <w:r>
              <w:rPr>
                <w:b/>
                <w:bCs/>
                <w:sz w:val="24"/>
                <w:szCs w:val="24"/>
              </w:rPr>
              <w:t>4</w:t>
            </w:r>
          </w:p>
        </w:tc>
        <w:tc>
          <w:tcPr>
            <w:tcW w:w="7531" w:type="dxa"/>
            <w:tcBorders>
              <w:top w:val="single" w:sz="4" w:space="0" w:color="auto"/>
              <w:left w:val="single" w:sz="4" w:space="0" w:color="auto"/>
            </w:tcBorders>
            <w:shd w:val="clear" w:color="auto" w:fill="FFFFFF"/>
            <w:vAlign w:val="bottom"/>
          </w:tcPr>
          <w:p w14:paraId="26906BBE" w14:textId="3E6519E3" w:rsidR="0077211E" w:rsidRPr="00684554" w:rsidRDefault="00715237" w:rsidP="0077211E">
            <w:pPr>
              <w:pStyle w:val="a7"/>
              <w:ind w:firstLine="0"/>
              <w:rPr>
                <w:b/>
                <w:bCs/>
                <w:sz w:val="24"/>
                <w:szCs w:val="24"/>
              </w:rPr>
            </w:pPr>
            <w:r>
              <w:rPr>
                <w:b/>
                <w:bCs/>
                <w:sz w:val="24"/>
                <w:szCs w:val="24"/>
              </w:rPr>
              <w:t>Учебный план</w:t>
            </w:r>
          </w:p>
        </w:tc>
        <w:tc>
          <w:tcPr>
            <w:tcW w:w="970" w:type="dxa"/>
            <w:tcBorders>
              <w:top w:val="single" w:sz="4" w:space="0" w:color="auto"/>
              <w:left w:val="single" w:sz="4" w:space="0" w:color="auto"/>
              <w:right w:val="single" w:sz="4" w:space="0" w:color="auto"/>
            </w:tcBorders>
            <w:shd w:val="clear" w:color="auto" w:fill="FFFFFF"/>
          </w:tcPr>
          <w:p w14:paraId="0D821E4F" w14:textId="77BBE83F" w:rsidR="0077211E" w:rsidRDefault="0077211E" w:rsidP="0077211E">
            <w:pPr>
              <w:jc w:val="center"/>
              <w:rPr>
                <w:rFonts w:ascii="Times New Roman" w:hAnsi="Times New Roman" w:cs="Times New Roman"/>
              </w:rPr>
            </w:pPr>
            <w:r>
              <w:rPr>
                <w:rFonts w:ascii="Times New Roman" w:hAnsi="Times New Roman" w:cs="Times New Roman"/>
              </w:rPr>
              <w:t>46</w:t>
            </w:r>
          </w:p>
        </w:tc>
      </w:tr>
      <w:tr w:rsidR="0077211E" w14:paraId="06709414" w14:textId="77777777">
        <w:trPr>
          <w:trHeight w:hRule="exact" w:val="331"/>
          <w:jc w:val="center"/>
        </w:trPr>
        <w:tc>
          <w:tcPr>
            <w:tcW w:w="979" w:type="dxa"/>
            <w:tcBorders>
              <w:top w:val="single" w:sz="4" w:space="0" w:color="auto"/>
              <w:left w:val="single" w:sz="4" w:space="0" w:color="auto"/>
            </w:tcBorders>
            <w:shd w:val="clear" w:color="auto" w:fill="FFFFFF"/>
            <w:vAlign w:val="bottom"/>
          </w:tcPr>
          <w:p w14:paraId="3D83E553" w14:textId="297A4426" w:rsidR="0077211E" w:rsidRPr="00880759" w:rsidRDefault="0077211E" w:rsidP="0077211E">
            <w:pPr>
              <w:pStyle w:val="a7"/>
              <w:ind w:firstLine="0"/>
              <w:rPr>
                <w:color w:val="000000" w:themeColor="text1"/>
                <w:sz w:val="24"/>
                <w:szCs w:val="24"/>
              </w:rPr>
            </w:pPr>
            <w:r w:rsidRPr="00880759">
              <w:rPr>
                <w:b/>
                <w:bCs/>
                <w:color w:val="000000" w:themeColor="text1"/>
                <w:sz w:val="24"/>
                <w:szCs w:val="24"/>
              </w:rPr>
              <w:t>3.1.5</w:t>
            </w:r>
          </w:p>
        </w:tc>
        <w:tc>
          <w:tcPr>
            <w:tcW w:w="7531" w:type="dxa"/>
            <w:tcBorders>
              <w:top w:val="single" w:sz="4" w:space="0" w:color="auto"/>
              <w:left w:val="single" w:sz="4" w:space="0" w:color="auto"/>
            </w:tcBorders>
            <w:shd w:val="clear" w:color="auto" w:fill="FFFFFF"/>
            <w:vAlign w:val="bottom"/>
          </w:tcPr>
          <w:p w14:paraId="080167F7" w14:textId="73F05B4E" w:rsidR="0077211E" w:rsidRPr="00880759" w:rsidRDefault="00880759" w:rsidP="0077211E">
            <w:pPr>
              <w:pStyle w:val="a7"/>
              <w:ind w:firstLine="0"/>
              <w:rPr>
                <w:color w:val="000000" w:themeColor="text1"/>
                <w:sz w:val="24"/>
                <w:szCs w:val="24"/>
              </w:rPr>
            </w:pPr>
            <w:r w:rsidRPr="00880759">
              <w:rPr>
                <w:b/>
                <w:bCs/>
                <w:color w:val="000000" w:themeColor="text1"/>
                <w:sz w:val="24"/>
                <w:szCs w:val="24"/>
              </w:rPr>
              <w:t xml:space="preserve">Календарный учебный </w:t>
            </w:r>
            <w:r w:rsidR="00892D65">
              <w:rPr>
                <w:b/>
                <w:bCs/>
                <w:color w:val="000000" w:themeColor="text1"/>
                <w:sz w:val="24"/>
                <w:szCs w:val="24"/>
              </w:rPr>
              <w:t>график</w:t>
            </w:r>
          </w:p>
        </w:tc>
        <w:tc>
          <w:tcPr>
            <w:tcW w:w="970" w:type="dxa"/>
            <w:tcBorders>
              <w:top w:val="single" w:sz="4" w:space="0" w:color="auto"/>
              <w:left w:val="single" w:sz="4" w:space="0" w:color="auto"/>
              <w:right w:val="single" w:sz="4" w:space="0" w:color="auto"/>
            </w:tcBorders>
            <w:shd w:val="clear" w:color="auto" w:fill="FFFFFF"/>
          </w:tcPr>
          <w:p w14:paraId="38FE14CB" w14:textId="2EC3B080" w:rsidR="0077211E" w:rsidRPr="007450DE" w:rsidRDefault="00892D65" w:rsidP="0077211E">
            <w:pPr>
              <w:jc w:val="center"/>
              <w:rPr>
                <w:rFonts w:ascii="Times New Roman" w:hAnsi="Times New Roman" w:cs="Times New Roman"/>
              </w:rPr>
            </w:pPr>
            <w:r>
              <w:rPr>
                <w:rFonts w:ascii="Times New Roman" w:hAnsi="Times New Roman" w:cs="Times New Roman"/>
              </w:rPr>
              <w:t>53</w:t>
            </w:r>
          </w:p>
        </w:tc>
      </w:tr>
      <w:tr w:rsidR="00880759" w14:paraId="617A2461" w14:textId="77777777" w:rsidTr="009B5178">
        <w:trPr>
          <w:trHeight w:hRule="exact" w:val="273"/>
          <w:jc w:val="center"/>
        </w:trPr>
        <w:tc>
          <w:tcPr>
            <w:tcW w:w="979" w:type="dxa"/>
            <w:tcBorders>
              <w:top w:val="single" w:sz="4" w:space="0" w:color="auto"/>
              <w:left w:val="single" w:sz="4" w:space="0" w:color="auto"/>
            </w:tcBorders>
            <w:shd w:val="clear" w:color="auto" w:fill="FFFFFF"/>
            <w:vAlign w:val="bottom"/>
          </w:tcPr>
          <w:p w14:paraId="73F6C3C3" w14:textId="5429239E" w:rsidR="00880759" w:rsidRPr="00880759" w:rsidRDefault="00880759" w:rsidP="00880759">
            <w:pPr>
              <w:pStyle w:val="a7"/>
              <w:ind w:firstLine="0"/>
              <w:rPr>
                <w:b/>
                <w:bCs/>
                <w:color w:val="000000" w:themeColor="text1"/>
                <w:sz w:val="24"/>
                <w:szCs w:val="24"/>
              </w:rPr>
            </w:pPr>
            <w:r w:rsidRPr="00880759">
              <w:rPr>
                <w:b/>
                <w:bCs/>
                <w:color w:val="000000" w:themeColor="text1"/>
                <w:sz w:val="24"/>
                <w:szCs w:val="24"/>
              </w:rPr>
              <w:t>3.1.6</w:t>
            </w:r>
          </w:p>
        </w:tc>
        <w:tc>
          <w:tcPr>
            <w:tcW w:w="7531" w:type="dxa"/>
            <w:tcBorders>
              <w:top w:val="single" w:sz="4" w:space="0" w:color="auto"/>
              <w:left w:val="single" w:sz="4" w:space="0" w:color="auto"/>
            </w:tcBorders>
            <w:shd w:val="clear" w:color="auto" w:fill="FFFFFF"/>
            <w:vAlign w:val="bottom"/>
          </w:tcPr>
          <w:p w14:paraId="5CC1100A" w14:textId="1B4650AA" w:rsidR="00880759" w:rsidRPr="00880759" w:rsidRDefault="00880759" w:rsidP="00880759">
            <w:pPr>
              <w:pStyle w:val="a7"/>
              <w:ind w:firstLine="0"/>
              <w:rPr>
                <w:b/>
                <w:bCs/>
                <w:color w:val="000000" w:themeColor="text1"/>
                <w:sz w:val="24"/>
                <w:szCs w:val="24"/>
              </w:rPr>
            </w:pPr>
            <w:r w:rsidRPr="00880759">
              <w:rPr>
                <w:b/>
                <w:bCs/>
                <w:color w:val="000000" w:themeColor="text1"/>
                <w:sz w:val="24"/>
                <w:szCs w:val="24"/>
              </w:rPr>
              <w:t>Календарный план воспитательной работы</w:t>
            </w:r>
          </w:p>
        </w:tc>
        <w:tc>
          <w:tcPr>
            <w:tcW w:w="970" w:type="dxa"/>
            <w:tcBorders>
              <w:top w:val="single" w:sz="4" w:space="0" w:color="auto"/>
              <w:left w:val="single" w:sz="4" w:space="0" w:color="auto"/>
              <w:right w:val="single" w:sz="4" w:space="0" w:color="auto"/>
            </w:tcBorders>
            <w:shd w:val="clear" w:color="auto" w:fill="FFFFFF"/>
          </w:tcPr>
          <w:p w14:paraId="759147BD" w14:textId="367F3EEB" w:rsidR="00880759" w:rsidRDefault="00892D65" w:rsidP="00880759">
            <w:pPr>
              <w:jc w:val="center"/>
              <w:rPr>
                <w:rFonts w:ascii="Times New Roman" w:hAnsi="Times New Roman" w:cs="Times New Roman"/>
              </w:rPr>
            </w:pPr>
            <w:r>
              <w:rPr>
                <w:rFonts w:ascii="Times New Roman" w:hAnsi="Times New Roman" w:cs="Times New Roman"/>
              </w:rPr>
              <w:t>54</w:t>
            </w:r>
          </w:p>
        </w:tc>
      </w:tr>
      <w:tr w:rsidR="00880759" w14:paraId="5745C3D1" w14:textId="77777777" w:rsidTr="00684554">
        <w:trPr>
          <w:trHeight w:hRule="exact" w:val="263"/>
          <w:jc w:val="center"/>
        </w:trPr>
        <w:tc>
          <w:tcPr>
            <w:tcW w:w="979" w:type="dxa"/>
            <w:tcBorders>
              <w:top w:val="single" w:sz="4" w:space="0" w:color="auto"/>
              <w:left w:val="single" w:sz="4" w:space="0" w:color="auto"/>
            </w:tcBorders>
            <w:shd w:val="clear" w:color="auto" w:fill="FFFFFF"/>
          </w:tcPr>
          <w:p w14:paraId="27ED7F0F" w14:textId="77777777" w:rsidR="00880759" w:rsidRPr="00684554" w:rsidRDefault="00880759" w:rsidP="00880759">
            <w:pPr>
              <w:pStyle w:val="a7"/>
              <w:ind w:firstLine="0"/>
              <w:rPr>
                <w:sz w:val="24"/>
                <w:szCs w:val="24"/>
              </w:rPr>
            </w:pPr>
            <w:r w:rsidRPr="00684554">
              <w:rPr>
                <w:b/>
                <w:bCs/>
                <w:sz w:val="24"/>
                <w:szCs w:val="24"/>
              </w:rPr>
              <w:t>3.2.</w:t>
            </w:r>
          </w:p>
        </w:tc>
        <w:tc>
          <w:tcPr>
            <w:tcW w:w="7531" w:type="dxa"/>
            <w:tcBorders>
              <w:top w:val="single" w:sz="4" w:space="0" w:color="auto"/>
              <w:left w:val="single" w:sz="4" w:space="0" w:color="auto"/>
            </w:tcBorders>
            <w:shd w:val="clear" w:color="auto" w:fill="FFFFFF"/>
            <w:vAlign w:val="bottom"/>
          </w:tcPr>
          <w:p w14:paraId="5D303A57" w14:textId="77777777" w:rsidR="00880759" w:rsidRPr="00684554" w:rsidRDefault="00880759" w:rsidP="00880759">
            <w:pPr>
              <w:pStyle w:val="a7"/>
              <w:ind w:firstLine="0"/>
              <w:rPr>
                <w:sz w:val="24"/>
                <w:szCs w:val="24"/>
              </w:rPr>
            </w:pPr>
            <w:r w:rsidRPr="00684554">
              <w:rPr>
                <w:b/>
                <w:bCs/>
                <w:sz w:val="24"/>
                <w:szCs w:val="24"/>
              </w:rPr>
              <w:t>Часть, формируемая участниками 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1E3AF7EB" w14:textId="4A6BFDA7" w:rsidR="00880759" w:rsidRPr="007450DE" w:rsidRDefault="00880759" w:rsidP="00880759">
            <w:pPr>
              <w:jc w:val="center"/>
              <w:rPr>
                <w:rFonts w:ascii="Times New Roman" w:hAnsi="Times New Roman" w:cs="Times New Roman"/>
              </w:rPr>
            </w:pPr>
          </w:p>
        </w:tc>
      </w:tr>
      <w:tr w:rsidR="00880759" w14:paraId="40DB8775" w14:textId="77777777" w:rsidTr="00684554">
        <w:trPr>
          <w:trHeight w:hRule="exact" w:val="862"/>
          <w:jc w:val="center"/>
        </w:trPr>
        <w:tc>
          <w:tcPr>
            <w:tcW w:w="979" w:type="dxa"/>
            <w:tcBorders>
              <w:top w:val="single" w:sz="4" w:space="0" w:color="auto"/>
              <w:left w:val="single" w:sz="4" w:space="0" w:color="auto"/>
            </w:tcBorders>
            <w:shd w:val="clear" w:color="auto" w:fill="FFFFFF"/>
          </w:tcPr>
          <w:p w14:paraId="2A7613C6" w14:textId="77777777" w:rsidR="00880759" w:rsidRPr="00684554" w:rsidRDefault="00880759" w:rsidP="00880759">
            <w:pPr>
              <w:pStyle w:val="a7"/>
              <w:ind w:firstLine="0"/>
              <w:rPr>
                <w:sz w:val="24"/>
                <w:szCs w:val="24"/>
              </w:rPr>
            </w:pPr>
            <w:r w:rsidRPr="00684554">
              <w:rPr>
                <w:b/>
                <w:bCs/>
                <w:sz w:val="24"/>
                <w:szCs w:val="24"/>
              </w:rPr>
              <w:t>3.2.1</w:t>
            </w:r>
          </w:p>
        </w:tc>
        <w:tc>
          <w:tcPr>
            <w:tcW w:w="7531" w:type="dxa"/>
            <w:tcBorders>
              <w:top w:val="single" w:sz="4" w:space="0" w:color="auto"/>
              <w:left w:val="single" w:sz="4" w:space="0" w:color="auto"/>
            </w:tcBorders>
            <w:shd w:val="clear" w:color="auto" w:fill="FFFFFF"/>
            <w:vAlign w:val="bottom"/>
          </w:tcPr>
          <w:p w14:paraId="0EE16D85" w14:textId="35060164" w:rsidR="00880759" w:rsidRPr="00684554" w:rsidRDefault="00880759" w:rsidP="00880759">
            <w:pPr>
              <w:pStyle w:val="a7"/>
              <w:ind w:firstLine="0"/>
              <w:rPr>
                <w:sz w:val="24"/>
                <w:szCs w:val="24"/>
              </w:rPr>
            </w:pPr>
            <w:r w:rsidRPr="00684554">
              <w:rPr>
                <w:b/>
                <w:bCs/>
                <w:sz w:val="24"/>
                <w:szCs w:val="24"/>
              </w:rPr>
              <w:t>Особенности</w:t>
            </w:r>
            <w:r>
              <w:rPr>
                <w:b/>
                <w:bCs/>
                <w:sz w:val="24"/>
                <w:szCs w:val="24"/>
              </w:rPr>
              <w:t xml:space="preserve"> </w:t>
            </w:r>
            <w:r w:rsidRPr="00684554">
              <w:rPr>
                <w:b/>
                <w:bCs/>
                <w:sz w:val="24"/>
                <w:szCs w:val="24"/>
              </w:rPr>
              <w:t>организации развивающей предметно</w:t>
            </w:r>
            <w:r>
              <w:rPr>
                <w:b/>
                <w:bCs/>
                <w:sz w:val="24"/>
                <w:szCs w:val="24"/>
              </w:rPr>
              <w:t>-</w:t>
            </w:r>
            <w:r w:rsidRPr="00684554">
              <w:rPr>
                <w:b/>
                <w:bCs/>
                <w:sz w:val="24"/>
                <w:szCs w:val="24"/>
              </w:rPr>
              <w:t>пространственной среды части, формируемой участниками образовательных отношений</w:t>
            </w:r>
          </w:p>
        </w:tc>
        <w:tc>
          <w:tcPr>
            <w:tcW w:w="970" w:type="dxa"/>
            <w:tcBorders>
              <w:top w:val="single" w:sz="4" w:space="0" w:color="auto"/>
              <w:left w:val="single" w:sz="4" w:space="0" w:color="auto"/>
              <w:right w:val="single" w:sz="4" w:space="0" w:color="auto"/>
            </w:tcBorders>
            <w:shd w:val="clear" w:color="auto" w:fill="FFFFFF"/>
          </w:tcPr>
          <w:p w14:paraId="793351F1" w14:textId="4E6E3BF8" w:rsidR="00880759" w:rsidRPr="007450DE" w:rsidRDefault="00892D65" w:rsidP="00880759">
            <w:pPr>
              <w:jc w:val="center"/>
              <w:rPr>
                <w:rFonts w:ascii="Times New Roman" w:hAnsi="Times New Roman" w:cs="Times New Roman"/>
              </w:rPr>
            </w:pPr>
            <w:r>
              <w:rPr>
                <w:rFonts w:ascii="Times New Roman" w:hAnsi="Times New Roman" w:cs="Times New Roman"/>
              </w:rPr>
              <w:t>57</w:t>
            </w:r>
          </w:p>
        </w:tc>
      </w:tr>
      <w:tr w:rsidR="00880759" w14:paraId="07BC7D2B" w14:textId="77777777" w:rsidTr="0077211E">
        <w:trPr>
          <w:trHeight w:hRule="exact" w:val="562"/>
          <w:jc w:val="center"/>
        </w:trPr>
        <w:tc>
          <w:tcPr>
            <w:tcW w:w="979" w:type="dxa"/>
            <w:tcBorders>
              <w:top w:val="single" w:sz="4" w:space="0" w:color="auto"/>
              <w:left w:val="single" w:sz="4" w:space="0" w:color="auto"/>
              <w:bottom w:val="single" w:sz="4" w:space="0" w:color="auto"/>
            </w:tcBorders>
            <w:shd w:val="clear" w:color="auto" w:fill="FFFFFF"/>
          </w:tcPr>
          <w:p w14:paraId="40E8658D" w14:textId="77777777" w:rsidR="00880759" w:rsidRPr="00684554" w:rsidRDefault="00880759" w:rsidP="00880759">
            <w:pPr>
              <w:pStyle w:val="a7"/>
              <w:ind w:firstLine="0"/>
              <w:rPr>
                <w:sz w:val="24"/>
                <w:szCs w:val="24"/>
              </w:rPr>
            </w:pPr>
            <w:bookmarkStart w:id="0" w:name="_Hlk145724963"/>
            <w:r w:rsidRPr="00684554">
              <w:rPr>
                <w:b/>
                <w:bCs/>
                <w:sz w:val="24"/>
                <w:szCs w:val="24"/>
              </w:rPr>
              <w:t>3.2.2</w:t>
            </w:r>
          </w:p>
        </w:tc>
        <w:tc>
          <w:tcPr>
            <w:tcW w:w="7531" w:type="dxa"/>
            <w:tcBorders>
              <w:top w:val="single" w:sz="4" w:space="0" w:color="auto"/>
              <w:left w:val="single" w:sz="4" w:space="0" w:color="auto"/>
              <w:bottom w:val="single" w:sz="4" w:space="0" w:color="auto"/>
            </w:tcBorders>
            <w:shd w:val="clear" w:color="auto" w:fill="FFFFFF"/>
            <w:vAlign w:val="bottom"/>
          </w:tcPr>
          <w:p w14:paraId="65195A56" w14:textId="38C339F8" w:rsidR="00880759" w:rsidRPr="00684554" w:rsidRDefault="00880759" w:rsidP="00880759">
            <w:pPr>
              <w:pStyle w:val="a7"/>
              <w:tabs>
                <w:tab w:val="left" w:pos="4181"/>
                <w:tab w:val="left" w:pos="6518"/>
              </w:tabs>
              <w:ind w:firstLine="0"/>
              <w:rPr>
                <w:sz w:val="24"/>
                <w:szCs w:val="24"/>
              </w:rPr>
            </w:pPr>
            <w:r w:rsidRPr="00684554">
              <w:rPr>
                <w:b/>
                <w:bCs/>
                <w:sz w:val="24"/>
                <w:szCs w:val="24"/>
              </w:rPr>
              <w:t>Материально-техническое</w:t>
            </w:r>
            <w:r>
              <w:rPr>
                <w:b/>
                <w:bCs/>
                <w:sz w:val="24"/>
                <w:szCs w:val="24"/>
              </w:rPr>
              <w:t xml:space="preserve"> </w:t>
            </w:r>
            <w:r w:rsidRPr="00684554">
              <w:rPr>
                <w:b/>
                <w:bCs/>
                <w:sz w:val="24"/>
                <w:szCs w:val="24"/>
              </w:rPr>
              <w:t>обеспечение</w:t>
            </w:r>
            <w:r>
              <w:rPr>
                <w:b/>
                <w:bCs/>
                <w:sz w:val="24"/>
                <w:szCs w:val="24"/>
              </w:rPr>
              <w:t xml:space="preserve"> </w:t>
            </w:r>
            <w:r w:rsidRPr="00684554">
              <w:rPr>
                <w:b/>
                <w:bCs/>
                <w:sz w:val="24"/>
                <w:szCs w:val="24"/>
              </w:rPr>
              <w:t>части,</w:t>
            </w:r>
            <w:r>
              <w:rPr>
                <w:sz w:val="24"/>
                <w:szCs w:val="24"/>
              </w:rPr>
              <w:t xml:space="preserve"> </w:t>
            </w:r>
            <w:r w:rsidRPr="00684554">
              <w:rPr>
                <w:b/>
                <w:bCs/>
                <w:sz w:val="24"/>
                <w:szCs w:val="24"/>
              </w:rPr>
              <w:t>формируемой участниками образовательных отношений</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18AB893C" w14:textId="62B29A76" w:rsidR="00880759" w:rsidRPr="007450DE" w:rsidRDefault="00892D65" w:rsidP="00880759">
            <w:pPr>
              <w:jc w:val="center"/>
              <w:rPr>
                <w:rFonts w:ascii="Times New Roman" w:hAnsi="Times New Roman" w:cs="Times New Roman"/>
              </w:rPr>
            </w:pPr>
            <w:r>
              <w:rPr>
                <w:rFonts w:ascii="Times New Roman" w:hAnsi="Times New Roman" w:cs="Times New Roman"/>
              </w:rPr>
              <w:t>57</w:t>
            </w:r>
          </w:p>
        </w:tc>
      </w:tr>
      <w:tr w:rsidR="006D64D6" w14:paraId="4B609E1D" w14:textId="77777777" w:rsidTr="0077211E">
        <w:trPr>
          <w:trHeight w:hRule="exact" w:val="562"/>
          <w:jc w:val="center"/>
        </w:trPr>
        <w:tc>
          <w:tcPr>
            <w:tcW w:w="979" w:type="dxa"/>
            <w:tcBorders>
              <w:top w:val="single" w:sz="4" w:space="0" w:color="auto"/>
              <w:left w:val="single" w:sz="4" w:space="0" w:color="auto"/>
              <w:bottom w:val="single" w:sz="4" w:space="0" w:color="auto"/>
            </w:tcBorders>
            <w:shd w:val="clear" w:color="auto" w:fill="FFFFFF"/>
          </w:tcPr>
          <w:p w14:paraId="1A4FE6DB" w14:textId="6381E9F5" w:rsidR="006D64D6" w:rsidRPr="00684554" w:rsidRDefault="006D64D6" w:rsidP="00880759">
            <w:pPr>
              <w:pStyle w:val="a7"/>
              <w:ind w:firstLine="0"/>
              <w:rPr>
                <w:b/>
                <w:bCs/>
                <w:sz w:val="24"/>
                <w:szCs w:val="24"/>
              </w:rPr>
            </w:pPr>
            <w:r>
              <w:rPr>
                <w:b/>
                <w:bCs/>
                <w:sz w:val="24"/>
                <w:szCs w:val="24"/>
              </w:rPr>
              <w:t>4.</w:t>
            </w:r>
          </w:p>
        </w:tc>
        <w:tc>
          <w:tcPr>
            <w:tcW w:w="7531" w:type="dxa"/>
            <w:tcBorders>
              <w:top w:val="single" w:sz="4" w:space="0" w:color="auto"/>
              <w:left w:val="single" w:sz="4" w:space="0" w:color="auto"/>
              <w:bottom w:val="single" w:sz="4" w:space="0" w:color="auto"/>
            </w:tcBorders>
            <w:shd w:val="clear" w:color="auto" w:fill="FFFFFF"/>
            <w:vAlign w:val="bottom"/>
          </w:tcPr>
          <w:p w14:paraId="065815A9" w14:textId="5F13DA66" w:rsidR="006D64D6" w:rsidRPr="00684554" w:rsidRDefault="006D64D6" w:rsidP="00880759">
            <w:pPr>
              <w:pStyle w:val="a7"/>
              <w:tabs>
                <w:tab w:val="left" w:pos="4181"/>
                <w:tab w:val="left" w:pos="6518"/>
              </w:tabs>
              <w:ind w:firstLine="0"/>
              <w:rPr>
                <w:b/>
                <w:bCs/>
                <w:sz w:val="24"/>
                <w:szCs w:val="24"/>
              </w:rPr>
            </w:pPr>
            <w:r>
              <w:rPr>
                <w:b/>
                <w:bCs/>
                <w:sz w:val="24"/>
                <w:szCs w:val="24"/>
              </w:rPr>
              <w:t>Приложения</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7C43AD69" w14:textId="18D00647" w:rsidR="006D64D6" w:rsidRDefault="006D64D6" w:rsidP="00880759">
            <w:pPr>
              <w:jc w:val="center"/>
              <w:rPr>
                <w:rFonts w:ascii="Times New Roman" w:hAnsi="Times New Roman" w:cs="Times New Roman"/>
              </w:rPr>
            </w:pPr>
            <w:r>
              <w:rPr>
                <w:rFonts w:ascii="Times New Roman" w:hAnsi="Times New Roman" w:cs="Times New Roman"/>
              </w:rPr>
              <w:t>62</w:t>
            </w:r>
          </w:p>
        </w:tc>
      </w:tr>
      <w:bookmarkEnd w:id="0"/>
    </w:tbl>
    <w:p w14:paraId="1C04E734" w14:textId="69570B6D" w:rsidR="00FC0F52" w:rsidRPr="00684554" w:rsidRDefault="00FC0F52">
      <w:pPr>
        <w:rPr>
          <w:sz w:val="28"/>
          <w:szCs w:val="28"/>
        </w:rPr>
        <w:sectPr w:rsidR="00FC0F52" w:rsidRPr="00684554" w:rsidSect="004D68F0">
          <w:footerReference w:type="default" r:id="rId8"/>
          <w:pgSz w:w="11900" w:h="16840"/>
          <w:pgMar w:top="865" w:right="460" w:bottom="1279" w:left="1537" w:header="437" w:footer="6" w:gutter="0"/>
          <w:cols w:space="720"/>
          <w:noEndnote/>
          <w:docGrid w:linePitch="360"/>
        </w:sectPr>
      </w:pPr>
    </w:p>
    <w:p w14:paraId="0326834C" w14:textId="6413F4AE" w:rsidR="00FC0F52" w:rsidRPr="00684554" w:rsidRDefault="006D64D6">
      <w:pPr>
        <w:pStyle w:val="22"/>
        <w:keepNext/>
        <w:keepLines/>
        <w:numPr>
          <w:ilvl w:val="0"/>
          <w:numId w:val="1"/>
        </w:numPr>
        <w:tabs>
          <w:tab w:val="left" w:pos="1991"/>
          <w:tab w:val="left" w:pos="6700"/>
        </w:tabs>
        <w:ind w:left="2000" w:hanging="1420"/>
        <w:jc w:val="both"/>
        <w:rPr>
          <w:sz w:val="28"/>
          <w:szCs w:val="28"/>
        </w:rPr>
      </w:pPr>
      <w:bookmarkStart w:id="1" w:name="bookmark6"/>
      <w:bookmarkStart w:id="2" w:name="bookmark7"/>
      <w:bookmarkEnd w:id="1"/>
      <w:r w:rsidRPr="00684554">
        <w:rPr>
          <w:sz w:val="28"/>
          <w:szCs w:val="28"/>
        </w:rPr>
        <w:lastRenderedPageBreak/>
        <w:t xml:space="preserve">ЦЕЛЕВОЙ РАЗДЕЛ ОБЯЗАТЕЛЬНОЙ </w:t>
      </w:r>
      <w:r w:rsidR="00EA3489" w:rsidRPr="00684554">
        <w:rPr>
          <w:sz w:val="28"/>
          <w:szCs w:val="28"/>
        </w:rPr>
        <w:t>ЧАСТИ,</w:t>
      </w:r>
      <w:r w:rsidRPr="00684554">
        <w:rPr>
          <w:sz w:val="28"/>
          <w:szCs w:val="28"/>
        </w:rPr>
        <w:t xml:space="preserve"> ФОРМИРУЕМОЙ</w:t>
      </w:r>
      <w:r w:rsidR="00EA3489" w:rsidRPr="00684554">
        <w:rPr>
          <w:sz w:val="28"/>
          <w:szCs w:val="28"/>
        </w:rPr>
        <w:t xml:space="preserve"> </w:t>
      </w:r>
      <w:r w:rsidRPr="00684554">
        <w:rPr>
          <w:sz w:val="28"/>
          <w:szCs w:val="28"/>
        </w:rPr>
        <w:t>УЧАСТНИКАМИ</w:t>
      </w:r>
      <w:bookmarkEnd w:id="2"/>
    </w:p>
    <w:p w14:paraId="7386126E" w14:textId="797E015D" w:rsidR="005C0179" w:rsidRPr="00684554" w:rsidRDefault="006D64D6" w:rsidP="005C0179">
      <w:pPr>
        <w:pStyle w:val="22"/>
        <w:keepNext/>
        <w:keepLines/>
        <w:spacing w:after="420"/>
        <w:ind w:left="2000" w:firstLine="0"/>
        <w:rPr>
          <w:sz w:val="28"/>
          <w:szCs w:val="28"/>
        </w:rPr>
      </w:pPr>
      <w:bookmarkStart w:id="3" w:name="bookmark4"/>
      <w:bookmarkStart w:id="4" w:name="bookmark5"/>
      <w:bookmarkStart w:id="5" w:name="bookmark8"/>
      <w:r w:rsidRPr="00684554">
        <w:rPr>
          <w:sz w:val="28"/>
          <w:szCs w:val="28"/>
        </w:rPr>
        <w:t>ОБРАЗОВАТЕЛЬНЫХ ОТНОШЕНИЙ</w:t>
      </w:r>
      <w:bookmarkEnd w:id="3"/>
      <w:bookmarkEnd w:id="4"/>
      <w:bookmarkEnd w:id="5"/>
    </w:p>
    <w:p w14:paraId="2914CBDA" w14:textId="77777777" w:rsidR="00FC0F52" w:rsidRPr="00684554" w:rsidRDefault="006D64D6">
      <w:pPr>
        <w:pStyle w:val="22"/>
        <w:keepNext/>
        <w:keepLines/>
        <w:numPr>
          <w:ilvl w:val="0"/>
          <w:numId w:val="2"/>
        </w:numPr>
        <w:tabs>
          <w:tab w:val="left" w:pos="1221"/>
        </w:tabs>
        <w:spacing w:after="280"/>
        <w:ind w:left="0" w:firstLine="520"/>
        <w:jc w:val="both"/>
        <w:rPr>
          <w:sz w:val="28"/>
          <w:szCs w:val="28"/>
        </w:rPr>
      </w:pPr>
      <w:bookmarkStart w:id="6" w:name="bookmark11"/>
      <w:bookmarkStart w:id="7" w:name="bookmark10"/>
      <w:bookmarkStart w:id="8" w:name="bookmark12"/>
      <w:bookmarkStart w:id="9" w:name="bookmark9"/>
      <w:bookmarkEnd w:id="6"/>
      <w:r w:rsidRPr="00684554">
        <w:rPr>
          <w:sz w:val="28"/>
          <w:szCs w:val="28"/>
        </w:rPr>
        <w:t>ОБЯЗАТЕЛЬНАЯ ЧАСТЬ</w:t>
      </w:r>
      <w:bookmarkEnd w:id="7"/>
      <w:bookmarkEnd w:id="8"/>
      <w:bookmarkEnd w:id="9"/>
    </w:p>
    <w:p w14:paraId="1DDD3799" w14:textId="77777777" w:rsidR="00FC0F52" w:rsidRPr="00684554" w:rsidRDefault="006D64D6" w:rsidP="004D68F0">
      <w:pPr>
        <w:pStyle w:val="12"/>
        <w:numPr>
          <w:ilvl w:val="0"/>
          <w:numId w:val="3"/>
        </w:numPr>
        <w:tabs>
          <w:tab w:val="left" w:pos="1315"/>
        </w:tabs>
        <w:spacing w:after="280"/>
        <w:ind w:firstLine="520"/>
        <w:jc w:val="both"/>
        <w:rPr>
          <w:sz w:val="24"/>
          <w:szCs w:val="24"/>
        </w:rPr>
      </w:pPr>
      <w:bookmarkStart w:id="10" w:name="bookmark13"/>
      <w:bookmarkEnd w:id="10"/>
      <w:r w:rsidRPr="00684554">
        <w:rPr>
          <w:sz w:val="24"/>
          <w:szCs w:val="24"/>
        </w:rPr>
        <w:t>ПОЯСНИТЕЛЬНАЯ</w:t>
      </w:r>
      <w:r w:rsidRPr="00684554">
        <w:rPr>
          <w:b/>
          <w:bCs/>
          <w:sz w:val="24"/>
          <w:szCs w:val="24"/>
        </w:rPr>
        <w:t xml:space="preserve"> ЗАПИСКА</w:t>
      </w:r>
    </w:p>
    <w:p w14:paraId="4AAAB469" w14:textId="77777777" w:rsidR="00FC0F52" w:rsidRPr="00684554" w:rsidRDefault="006D64D6">
      <w:pPr>
        <w:pStyle w:val="32"/>
        <w:keepNext/>
        <w:keepLines/>
        <w:ind w:firstLine="520"/>
        <w:jc w:val="both"/>
        <w:rPr>
          <w:sz w:val="24"/>
          <w:szCs w:val="24"/>
        </w:rPr>
      </w:pPr>
      <w:bookmarkStart w:id="11" w:name="bookmark14"/>
      <w:bookmarkStart w:id="12" w:name="bookmark15"/>
      <w:bookmarkStart w:id="13" w:name="bookmark16"/>
      <w:r w:rsidRPr="00684554">
        <w:rPr>
          <w:sz w:val="24"/>
          <w:szCs w:val="24"/>
        </w:rPr>
        <w:t>Цели и задачи реализации Программы</w:t>
      </w:r>
      <w:bookmarkEnd w:id="11"/>
      <w:bookmarkEnd w:id="12"/>
      <w:bookmarkEnd w:id="13"/>
    </w:p>
    <w:p w14:paraId="11D7F318" w14:textId="77777777" w:rsidR="00FC0F52" w:rsidRDefault="006D64D6">
      <w:pPr>
        <w:pStyle w:val="12"/>
        <w:ind w:firstLine="0"/>
        <w:jc w:val="both"/>
      </w:pPr>
      <w:r w:rsidRPr="00684554">
        <w:rPr>
          <w:sz w:val="24"/>
          <w:szCs w:val="24"/>
        </w:rPr>
        <w:t xml:space="preserve">Рабочая программа по развитию детей </w:t>
      </w:r>
      <w:r w:rsidR="007816ED" w:rsidRPr="00684554">
        <w:rPr>
          <w:sz w:val="24"/>
          <w:szCs w:val="24"/>
        </w:rPr>
        <w:t>группы раннего возраста №2</w:t>
      </w:r>
      <w:r w:rsidRPr="00684554">
        <w:rPr>
          <w:sz w:val="24"/>
          <w:szCs w:val="24"/>
        </w:rPr>
        <w:t xml:space="preserve"> (далее - Программа) разработана в соответствии с основной образовательной программой МКДОУ детский сад № </w:t>
      </w:r>
      <w:r w:rsidR="007816ED" w:rsidRPr="00684554">
        <w:rPr>
          <w:sz w:val="24"/>
          <w:szCs w:val="24"/>
        </w:rPr>
        <w:t xml:space="preserve">10 </w:t>
      </w:r>
      <w:r w:rsidRPr="00684554">
        <w:rPr>
          <w:sz w:val="24"/>
          <w:szCs w:val="24"/>
        </w:rPr>
        <w:t>с учетом ФГОС дошкольного образования и с учетом Федеральной образовательной программы дошкольного образования (далее -</w:t>
      </w:r>
      <w:r>
        <w:t xml:space="preserve"> </w:t>
      </w:r>
      <w:r w:rsidRPr="00A91488">
        <w:rPr>
          <w:sz w:val="24"/>
          <w:szCs w:val="24"/>
        </w:rPr>
        <w:t>Федеральная программа).</w:t>
      </w:r>
    </w:p>
    <w:p w14:paraId="2495961E" w14:textId="77777777" w:rsidR="00FC0F52" w:rsidRPr="00A91488" w:rsidRDefault="006D64D6">
      <w:pPr>
        <w:pStyle w:val="12"/>
        <w:ind w:firstLine="580"/>
        <w:jc w:val="both"/>
        <w:rPr>
          <w:sz w:val="24"/>
          <w:szCs w:val="24"/>
        </w:rPr>
      </w:pPr>
      <w:r w:rsidRPr="00A91488">
        <w:rPr>
          <w:sz w:val="24"/>
          <w:szCs w:val="24"/>
        </w:rPr>
        <w:t>Нормативно-правовой основой для разработки Программы являются</w:t>
      </w:r>
      <w:r>
        <w:t xml:space="preserve"> </w:t>
      </w:r>
      <w:r w:rsidRPr="00A91488">
        <w:rPr>
          <w:sz w:val="24"/>
          <w:szCs w:val="24"/>
        </w:rPr>
        <w:t>следующие нормативно-правовые документы:</w:t>
      </w:r>
    </w:p>
    <w:p w14:paraId="19ACD1CB" w14:textId="77777777" w:rsidR="00FC0F52" w:rsidRPr="00A91488" w:rsidRDefault="006D64D6">
      <w:pPr>
        <w:pStyle w:val="12"/>
        <w:ind w:firstLine="580"/>
        <w:jc w:val="both"/>
        <w:rPr>
          <w:sz w:val="24"/>
          <w:szCs w:val="24"/>
        </w:rPr>
      </w:pPr>
      <w:r w:rsidRPr="00A91488">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15F92ADF" w14:textId="77777777" w:rsidR="00FC0F52" w:rsidRPr="00A91488" w:rsidRDefault="006D64D6">
      <w:pPr>
        <w:pStyle w:val="12"/>
        <w:ind w:firstLine="580"/>
        <w:jc w:val="both"/>
        <w:rPr>
          <w:sz w:val="24"/>
          <w:szCs w:val="24"/>
        </w:rPr>
      </w:pPr>
      <w:r w:rsidRPr="00A91488">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12EE637D" w14:textId="77777777" w:rsidR="00FC0F52" w:rsidRPr="00A91488" w:rsidRDefault="006D64D6">
      <w:pPr>
        <w:pStyle w:val="12"/>
        <w:ind w:firstLine="580"/>
        <w:jc w:val="both"/>
        <w:rPr>
          <w:sz w:val="24"/>
          <w:szCs w:val="24"/>
        </w:rPr>
      </w:pPr>
      <w:r w:rsidRPr="00A91488">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5E6B67E8" w14:textId="77777777" w:rsidR="00FC0F52" w:rsidRPr="00A91488" w:rsidRDefault="006D64D6">
      <w:pPr>
        <w:pStyle w:val="12"/>
        <w:ind w:firstLine="580"/>
        <w:jc w:val="both"/>
        <w:rPr>
          <w:sz w:val="24"/>
          <w:szCs w:val="24"/>
        </w:rPr>
      </w:pPr>
      <w:r w:rsidRPr="00A91488">
        <w:rPr>
          <w:sz w:val="24"/>
          <w:szCs w:val="24"/>
        </w:rPr>
        <w:t>-Федеральный закон от 29 декабря 2012 г. № 273-ФЗ «Об образовании в Российской Федерации»;</w:t>
      </w:r>
    </w:p>
    <w:p w14:paraId="597E23A5" w14:textId="77777777" w:rsidR="00FC0F52" w:rsidRPr="00A91488" w:rsidRDefault="006D64D6">
      <w:pPr>
        <w:pStyle w:val="12"/>
        <w:ind w:firstLine="580"/>
        <w:jc w:val="both"/>
        <w:rPr>
          <w:sz w:val="24"/>
          <w:szCs w:val="24"/>
        </w:rPr>
      </w:pPr>
      <w:r w:rsidRPr="00A91488">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572A4E27" w14:textId="77777777" w:rsidR="00FC0F52" w:rsidRPr="00A91488" w:rsidRDefault="006D64D6">
      <w:pPr>
        <w:pStyle w:val="12"/>
        <w:ind w:firstLine="580"/>
        <w:jc w:val="both"/>
        <w:rPr>
          <w:sz w:val="24"/>
          <w:szCs w:val="24"/>
        </w:rPr>
      </w:pPr>
      <w:r w:rsidRPr="00A91488">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0D050683" w14:textId="77777777" w:rsidR="00FC0F52" w:rsidRPr="00A91488" w:rsidRDefault="006D64D6">
      <w:pPr>
        <w:pStyle w:val="12"/>
        <w:ind w:firstLine="580"/>
        <w:jc w:val="both"/>
        <w:rPr>
          <w:sz w:val="24"/>
          <w:szCs w:val="24"/>
        </w:rPr>
      </w:pPr>
      <w:r w:rsidRPr="00A91488">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14D788FD" w14:textId="77777777" w:rsidR="00FC0F52" w:rsidRPr="00A91488" w:rsidRDefault="006D64D6">
      <w:pPr>
        <w:pStyle w:val="12"/>
        <w:spacing w:after="340"/>
        <w:ind w:firstLine="580"/>
        <w:jc w:val="both"/>
        <w:rPr>
          <w:sz w:val="24"/>
          <w:szCs w:val="24"/>
        </w:rPr>
      </w:pPr>
      <w:r w:rsidRPr="00A91488">
        <w:rPr>
          <w:sz w:val="24"/>
          <w:szCs w:val="24"/>
        </w:rPr>
        <w:t>-федеральный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14:paraId="2BAF0AA2" w14:textId="77777777" w:rsidR="00FC0F52" w:rsidRPr="00A91488" w:rsidRDefault="006D64D6">
      <w:pPr>
        <w:pStyle w:val="12"/>
        <w:ind w:firstLine="580"/>
        <w:jc w:val="both"/>
        <w:rPr>
          <w:sz w:val="24"/>
          <w:szCs w:val="24"/>
        </w:rPr>
      </w:pPr>
      <w:r w:rsidRPr="00A91488">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14:paraId="7537AF95" w14:textId="77777777" w:rsidR="00FC0F52" w:rsidRPr="00A91488" w:rsidRDefault="006D64D6">
      <w:pPr>
        <w:pStyle w:val="12"/>
        <w:ind w:firstLine="580"/>
        <w:jc w:val="both"/>
        <w:rPr>
          <w:sz w:val="24"/>
          <w:szCs w:val="24"/>
        </w:rPr>
      </w:pPr>
      <w:r w:rsidRPr="00A91488">
        <w:rPr>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7457D2F3" w14:textId="77777777" w:rsidR="00FC0F52" w:rsidRPr="00A91488" w:rsidRDefault="006D64D6">
      <w:pPr>
        <w:pStyle w:val="12"/>
        <w:ind w:firstLine="580"/>
        <w:jc w:val="both"/>
        <w:rPr>
          <w:sz w:val="24"/>
          <w:szCs w:val="24"/>
        </w:rPr>
      </w:pPr>
      <w:r w:rsidRPr="00A91488">
        <w:rPr>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68449CCD" w14:textId="77777777" w:rsidR="00FC0F52" w:rsidRPr="00A91488" w:rsidRDefault="006D64D6">
      <w:pPr>
        <w:pStyle w:val="12"/>
        <w:ind w:firstLine="580"/>
        <w:jc w:val="both"/>
        <w:rPr>
          <w:sz w:val="24"/>
          <w:szCs w:val="24"/>
        </w:rPr>
      </w:pPr>
      <w:r w:rsidRPr="00A91488">
        <w:rPr>
          <w:sz w:val="24"/>
          <w:szCs w:val="24"/>
        </w:rPr>
        <w:t>-Устав МКДОУ;</w:t>
      </w:r>
    </w:p>
    <w:p w14:paraId="2B404D4D" w14:textId="77777777" w:rsidR="00FC0F52" w:rsidRPr="00A91488" w:rsidRDefault="006D64D6">
      <w:pPr>
        <w:pStyle w:val="12"/>
        <w:ind w:firstLine="580"/>
        <w:jc w:val="both"/>
        <w:rPr>
          <w:sz w:val="24"/>
          <w:szCs w:val="24"/>
        </w:rPr>
      </w:pPr>
      <w:r w:rsidRPr="00A91488">
        <w:rPr>
          <w:sz w:val="24"/>
          <w:szCs w:val="24"/>
        </w:rPr>
        <w:t>-Программа развития МКДОУ;</w:t>
      </w:r>
    </w:p>
    <w:p w14:paraId="5CE23ADE" w14:textId="77777777" w:rsidR="00FC0F52" w:rsidRPr="00A91488" w:rsidRDefault="006D64D6">
      <w:pPr>
        <w:pStyle w:val="12"/>
        <w:ind w:firstLine="580"/>
        <w:jc w:val="both"/>
        <w:rPr>
          <w:sz w:val="24"/>
          <w:szCs w:val="24"/>
        </w:rPr>
      </w:pPr>
      <w:r w:rsidRPr="00A91488">
        <w:rPr>
          <w:sz w:val="24"/>
          <w:szCs w:val="24"/>
        </w:rPr>
        <w:lastRenderedPageBreak/>
        <w:t>-Локальные документы МКДОУ</w:t>
      </w:r>
    </w:p>
    <w:p w14:paraId="6DF943D1" w14:textId="77777777" w:rsidR="00FC0F52" w:rsidRPr="00A91488" w:rsidRDefault="006D64D6">
      <w:pPr>
        <w:pStyle w:val="12"/>
        <w:ind w:firstLine="580"/>
        <w:jc w:val="both"/>
        <w:rPr>
          <w:sz w:val="24"/>
          <w:szCs w:val="24"/>
        </w:rPr>
      </w:pPr>
      <w:r w:rsidRPr="00A91488">
        <w:rPr>
          <w:sz w:val="24"/>
          <w:szCs w:val="24"/>
        </w:rPr>
        <w:t>Обязательная часть Программы соответствует Федеральной программе, ее объем</w:t>
      </w:r>
      <w:r w:rsidR="007816ED" w:rsidRPr="00A91488">
        <w:rPr>
          <w:sz w:val="24"/>
          <w:szCs w:val="24"/>
        </w:rPr>
        <w:t xml:space="preserve"> </w:t>
      </w:r>
      <w:r w:rsidRPr="00A91488">
        <w:rPr>
          <w:sz w:val="24"/>
          <w:szCs w:val="24"/>
        </w:rPr>
        <w:t>в соответствии со ФГОС ДО составляет не менее 60% от общего объема программы.</w:t>
      </w:r>
    </w:p>
    <w:p w14:paraId="0EAB9BB8" w14:textId="77777777" w:rsidR="00FC0F52" w:rsidRPr="00A91488" w:rsidRDefault="006D64D6">
      <w:pPr>
        <w:pStyle w:val="12"/>
        <w:ind w:firstLine="740"/>
        <w:jc w:val="both"/>
        <w:rPr>
          <w:sz w:val="24"/>
          <w:szCs w:val="24"/>
        </w:rPr>
      </w:pPr>
      <w:r w:rsidRPr="00A91488">
        <w:rPr>
          <w:sz w:val="24"/>
          <w:szCs w:val="24"/>
        </w:rPr>
        <w:t>Реализация Программы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14:paraId="68819FCF" w14:textId="77777777" w:rsidR="00FC0F52" w:rsidRPr="00A91488" w:rsidRDefault="006D64D6">
      <w:pPr>
        <w:pStyle w:val="12"/>
        <w:spacing w:after="280"/>
        <w:ind w:firstLine="740"/>
        <w:jc w:val="both"/>
        <w:rPr>
          <w:sz w:val="24"/>
          <w:szCs w:val="24"/>
        </w:rPr>
      </w:pPr>
      <w:r w:rsidRPr="00A91488">
        <w:rPr>
          <w:sz w:val="24"/>
          <w:szCs w:val="24"/>
        </w:rPr>
        <w:t>Программа является основой для преемственности уровней дошкольного и начального общего образования.</w:t>
      </w:r>
    </w:p>
    <w:p w14:paraId="4FDCAA5B" w14:textId="77777777" w:rsidR="00FC0F52" w:rsidRPr="00A91488" w:rsidRDefault="006D64D6">
      <w:pPr>
        <w:pStyle w:val="12"/>
        <w:ind w:firstLine="740"/>
        <w:jc w:val="both"/>
        <w:rPr>
          <w:sz w:val="24"/>
          <w:szCs w:val="24"/>
        </w:rPr>
      </w:pPr>
      <w:r w:rsidRPr="00A91488">
        <w:rPr>
          <w:b/>
          <w:bCs/>
          <w:sz w:val="24"/>
          <w:szCs w:val="24"/>
        </w:rPr>
        <w:t xml:space="preserve">Цель Программы </w:t>
      </w:r>
      <w:r w:rsidRPr="00A91488">
        <w:rPr>
          <w:sz w:val="24"/>
          <w:szCs w:val="24"/>
        </w:rPr>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F803CF3" w14:textId="77777777" w:rsidR="00FC0F52" w:rsidRPr="00A91488" w:rsidRDefault="006D64D6">
      <w:pPr>
        <w:pStyle w:val="12"/>
        <w:ind w:firstLine="740"/>
        <w:jc w:val="both"/>
        <w:rPr>
          <w:sz w:val="24"/>
          <w:szCs w:val="24"/>
        </w:rPr>
      </w:pPr>
      <w:r w:rsidRPr="00A91488">
        <w:rPr>
          <w:b/>
          <w:bCs/>
          <w:sz w:val="24"/>
          <w:szCs w:val="24"/>
        </w:rPr>
        <w:t>Задачи Программы:</w:t>
      </w:r>
    </w:p>
    <w:p w14:paraId="55AF1297" w14:textId="77777777" w:rsidR="00FC0F52" w:rsidRPr="00A91488" w:rsidRDefault="006D64D6">
      <w:pPr>
        <w:pStyle w:val="12"/>
        <w:numPr>
          <w:ilvl w:val="0"/>
          <w:numId w:val="4"/>
        </w:numPr>
        <w:tabs>
          <w:tab w:val="left" w:pos="981"/>
        </w:tabs>
        <w:ind w:firstLine="740"/>
        <w:jc w:val="both"/>
        <w:rPr>
          <w:sz w:val="24"/>
          <w:szCs w:val="24"/>
        </w:rPr>
      </w:pPr>
      <w:bookmarkStart w:id="14" w:name="bookmark17"/>
      <w:bookmarkEnd w:id="14"/>
      <w:r w:rsidRPr="00A91488">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3868FC4E" w14:textId="77777777" w:rsidR="00FC0F52" w:rsidRDefault="006D64D6">
      <w:pPr>
        <w:pStyle w:val="12"/>
        <w:numPr>
          <w:ilvl w:val="0"/>
          <w:numId w:val="4"/>
        </w:numPr>
        <w:tabs>
          <w:tab w:val="left" w:pos="981"/>
        </w:tabs>
        <w:ind w:firstLine="740"/>
        <w:jc w:val="both"/>
        <w:rPr>
          <w:sz w:val="24"/>
          <w:szCs w:val="24"/>
        </w:rPr>
      </w:pPr>
      <w:bookmarkStart w:id="15" w:name="bookmark18"/>
      <w:bookmarkEnd w:id="15"/>
      <w:r w:rsidRPr="00A91488">
        <w:rPr>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EA400D2" w14:textId="3E763857" w:rsidR="00FC0F52" w:rsidRPr="001438C9" w:rsidRDefault="006D64D6" w:rsidP="001438C9">
      <w:pPr>
        <w:pStyle w:val="12"/>
        <w:numPr>
          <w:ilvl w:val="0"/>
          <w:numId w:val="4"/>
        </w:numPr>
        <w:tabs>
          <w:tab w:val="left" w:pos="981"/>
        </w:tabs>
        <w:ind w:firstLine="740"/>
        <w:jc w:val="both"/>
        <w:rPr>
          <w:sz w:val="24"/>
          <w:szCs w:val="24"/>
        </w:rPr>
      </w:pPr>
      <w:bookmarkStart w:id="16" w:name="bookmark19"/>
      <w:bookmarkEnd w:id="16"/>
      <w:r w:rsidRPr="001438C9">
        <w:rPr>
          <w:sz w:val="24"/>
          <w:szCs w:val="24"/>
        </w:rPr>
        <w:t>построение</w:t>
      </w:r>
      <w:r w:rsidRPr="001438C9">
        <w:rPr>
          <w:sz w:val="24"/>
          <w:szCs w:val="24"/>
        </w:rPr>
        <w:tab/>
        <w:t>(структурирование) содержания образовательной деятельности на основе учёта возрастных и индивидуальных особенностей развития;</w:t>
      </w:r>
    </w:p>
    <w:p w14:paraId="64C052E0" w14:textId="77777777" w:rsidR="00FC0F52" w:rsidRPr="00A91488" w:rsidRDefault="006D64D6">
      <w:pPr>
        <w:pStyle w:val="12"/>
        <w:numPr>
          <w:ilvl w:val="0"/>
          <w:numId w:val="4"/>
        </w:numPr>
        <w:tabs>
          <w:tab w:val="left" w:pos="992"/>
        </w:tabs>
        <w:ind w:firstLine="760"/>
        <w:jc w:val="both"/>
        <w:rPr>
          <w:sz w:val="24"/>
          <w:szCs w:val="24"/>
        </w:rPr>
      </w:pPr>
      <w:bookmarkStart w:id="17" w:name="bookmark20"/>
      <w:bookmarkEnd w:id="17"/>
      <w:r w:rsidRPr="00A91488">
        <w:rPr>
          <w:sz w:val="24"/>
          <w:szCs w:val="24"/>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41384C5E" w14:textId="116000A1" w:rsidR="00FC0F52" w:rsidRPr="00A91488" w:rsidRDefault="006D64D6">
      <w:pPr>
        <w:pStyle w:val="12"/>
        <w:numPr>
          <w:ilvl w:val="0"/>
          <w:numId w:val="4"/>
        </w:numPr>
        <w:tabs>
          <w:tab w:val="left" w:pos="997"/>
        </w:tabs>
        <w:ind w:firstLine="760"/>
        <w:jc w:val="both"/>
        <w:rPr>
          <w:sz w:val="24"/>
          <w:szCs w:val="24"/>
        </w:rPr>
      </w:pPr>
      <w:bookmarkStart w:id="18" w:name="bookmark21"/>
      <w:bookmarkEnd w:id="18"/>
      <w:r w:rsidRPr="00A91488">
        <w:rPr>
          <w:sz w:val="24"/>
          <w:szCs w:val="24"/>
        </w:rPr>
        <w:t xml:space="preserve">охрана и укрепление физического и психического здоровья детей, в </w:t>
      </w:r>
      <w:r w:rsidR="00F60BC7" w:rsidRPr="00A91488">
        <w:rPr>
          <w:sz w:val="24"/>
          <w:szCs w:val="24"/>
        </w:rPr>
        <w:t>т. ч.</w:t>
      </w:r>
      <w:r w:rsidRPr="00A91488">
        <w:rPr>
          <w:sz w:val="24"/>
          <w:szCs w:val="24"/>
        </w:rPr>
        <w:t xml:space="preserve"> их эмоционального благополучия;</w:t>
      </w:r>
    </w:p>
    <w:p w14:paraId="27D688B1" w14:textId="5E188FE9" w:rsidR="00FC0F52" w:rsidRPr="00A91488" w:rsidRDefault="006D64D6">
      <w:pPr>
        <w:pStyle w:val="12"/>
        <w:numPr>
          <w:ilvl w:val="0"/>
          <w:numId w:val="4"/>
        </w:numPr>
        <w:tabs>
          <w:tab w:val="left" w:pos="997"/>
        </w:tabs>
        <w:ind w:firstLine="760"/>
        <w:jc w:val="both"/>
        <w:rPr>
          <w:sz w:val="24"/>
          <w:szCs w:val="24"/>
        </w:rPr>
      </w:pPr>
      <w:bookmarkStart w:id="19" w:name="bookmark22"/>
      <w:bookmarkEnd w:id="19"/>
      <w:r w:rsidRPr="00A91488">
        <w:rPr>
          <w:sz w:val="24"/>
          <w:szCs w:val="24"/>
        </w:rPr>
        <w:t>обеспечение развития физических, личностных, нравственных качеств и основ патриотизма, интеллектуальных и художественно</w:t>
      </w:r>
      <w:r w:rsidRPr="00A91488">
        <w:rPr>
          <w:sz w:val="24"/>
          <w:szCs w:val="24"/>
        </w:rPr>
        <w:softHyphen/>
      </w:r>
      <w:r w:rsidR="002F6545" w:rsidRPr="00A91488">
        <w:rPr>
          <w:sz w:val="24"/>
          <w:szCs w:val="24"/>
        </w:rPr>
        <w:t xml:space="preserve"> </w:t>
      </w:r>
      <w:r w:rsidRPr="00A91488">
        <w:rPr>
          <w:sz w:val="24"/>
          <w:szCs w:val="24"/>
        </w:rPr>
        <w:t>творческих способностей ребёнка, его инициативности, самостоятельности и ответственности;</w:t>
      </w:r>
    </w:p>
    <w:p w14:paraId="6C46C045" w14:textId="77777777" w:rsidR="00FC0F52" w:rsidRPr="00A91488" w:rsidRDefault="006D64D6">
      <w:pPr>
        <w:pStyle w:val="12"/>
        <w:numPr>
          <w:ilvl w:val="0"/>
          <w:numId w:val="4"/>
        </w:numPr>
        <w:tabs>
          <w:tab w:val="left" w:pos="992"/>
        </w:tabs>
        <w:ind w:firstLine="760"/>
        <w:jc w:val="both"/>
        <w:rPr>
          <w:sz w:val="24"/>
          <w:szCs w:val="24"/>
        </w:rPr>
      </w:pPr>
      <w:bookmarkStart w:id="20" w:name="bookmark23"/>
      <w:bookmarkEnd w:id="20"/>
      <w:r w:rsidRPr="00A91488">
        <w:rPr>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714B0C54" w14:textId="77777777" w:rsidR="00FC0F52" w:rsidRPr="00A91488" w:rsidRDefault="006D64D6">
      <w:pPr>
        <w:pStyle w:val="12"/>
        <w:numPr>
          <w:ilvl w:val="0"/>
          <w:numId w:val="4"/>
        </w:numPr>
        <w:tabs>
          <w:tab w:val="left" w:pos="992"/>
        </w:tabs>
        <w:spacing w:after="280"/>
        <w:ind w:firstLine="760"/>
        <w:jc w:val="both"/>
        <w:rPr>
          <w:sz w:val="24"/>
          <w:szCs w:val="24"/>
        </w:rPr>
      </w:pPr>
      <w:bookmarkStart w:id="21" w:name="bookmark24"/>
      <w:bookmarkEnd w:id="21"/>
      <w:r w:rsidRPr="00A91488">
        <w:rPr>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6724D6B1" w14:textId="77777777" w:rsidR="00FC0F52" w:rsidRPr="00A91488" w:rsidRDefault="006D64D6">
      <w:pPr>
        <w:pStyle w:val="12"/>
        <w:spacing w:after="220"/>
        <w:ind w:firstLine="760"/>
        <w:jc w:val="both"/>
        <w:rPr>
          <w:sz w:val="24"/>
          <w:szCs w:val="24"/>
        </w:rPr>
      </w:pPr>
      <w:r w:rsidRPr="00A91488">
        <w:rPr>
          <w:b/>
          <w:bCs/>
          <w:sz w:val="24"/>
          <w:szCs w:val="24"/>
        </w:rPr>
        <w:t>Принципы и подходы к формированию Программы</w:t>
      </w:r>
    </w:p>
    <w:p w14:paraId="01F6F741" w14:textId="35EE7E7F" w:rsidR="00FC0F52" w:rsidRPr="00A91488" w:rsidRDefault="006D64D6" w:rsidP="001438C9">
      <w:pPr>
        <w:pStyle w:val="12"/>
        <w:tabs>
          <w:tab w:val="left" w:pos="2517"/>
        </w:tabs>
        <w:ind w:firstLine="760"/>
        <w:jc w:val="both"/>
        <w:rPr>
          <w:sz w:val="24"/>
          <w:szCs w:val="24"/>
        </w:rPr>
      </w:pPr>
      <w:r w:rsidRPr="00A91488">
        <w:rPr>
          <w:b/>
          <w:bCs/>
          <w:i/>
          <w:iCs/>
          <w:sz w:val="24"/>
          <w:szCs w:val="24"/>
        </w:rPr>
        <w:t>Программа</w:t>
      </w:r>
      <w:r w:rsidR="001438C9">
        <w:rPr>
          <w:b/>
          <w:bCs/>
          <w:i/>
          <w:iCs/>
          <w:sz w:val="24"/>
          <w:szCs w:val="24"/>
        </w:rPr>
        <w:t xml:space="preserve"> </w:t>
      </w:r>
      <w:r w:rsidRPr="00A91488">
        <w:rPr>
          <w:b/>
          <w:bCs/>
          <w:i/>
          <w:iCs/>
          <w:sz w:val="24"/>
          <w:szCs w:val="24"/>
        </w:rPr>
        <w:t>построена на следующих принципах ДО,</w:t>
      </w:r>
      <w:r w:rsidR="001438C9">
        <w:rPr>
          <w:sz w:val="24"/>
          <w:szCs w:val="24"/>
        </w:rPr>
        <w:t xml:space="preserve"> </w:t>
      </w:r>
      <w:r w:rsidRPr="00A91488">
        <w:rPr>
          <w:b/>
          <w:bCs/>
          <w:i/>
          <w:iCs/>
          <w:sz w:val="24"/>
          <w:szCs w:val="24"/>
        </w:rPr>
        <w:t>установленных</w:t>
      </w:r>
      <w:r w:rsidR="001438C9">
        <w:rPr>
          <w:sz w:val="24"/>
          <w:szCs w:val="24"/>
        </w:rPr>
        <w:t xml:space="preserve"> </w:t>
      </w:r>
      <w:r w:rsidRPr="00A91488">
        <w:rPr>
          <w:b/>
          <w:bCs/>
          <w:i/>
          <w:iCs/>
          <w:sz w:val="24"/>
          <w:szCs w:val="24"/>
        </w:rPr>
        <w:t>ФГОС ДО:</w:t>
      </w:r>
    </w:p>
    <w:p w14:paraId="7A782B1D" w14:textId="77777777" w:rsidR="00FC0F52" w:rsidRPr="00A91488" w:rsidRDefault="006D64D6">
      <w:pPr>
        <w:pStyle w:val="12"/>
        <w:numPr>
          <w:ilvl w:val="0"/>
          <w:numId w:val="5"/>
        </w:numPr>
        <w:tabs>
          <w:tab w:val="left" w:pos="1281"/>
        </w:tabs>
        <w:ind w:firstLine="760"/>
        <w:jc w:val="both"/>
        <w:rPr>
          <w:sz w:val="24"/>
          <w:szCs w:val="24"/>
        </w:rPr>
      </w:pPr>
      <w:bookmarkStart w:id="22" w:name="bookmark25"/>
      <w:bookmarkEnd w:id="22"/>
      <w:r w:rsidRPr="00A91488">
        <w:rPr>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6F1AE1B5" w14:textId="77777777" w:rsidR="00FC0F52" w:rsidRPr="00A91488" w:rsidRDefault="006D64D6">
      <w:pPr>
        <w:pStyle w:val="12"/>
        <w:numPr>
          <w:ilvl w:val="0"/>
          <w:numId w:val="5"/>
        </w:numPr>
        <w:tabs>
          <w:tab w:val="left" w:pos="1281"/>
        </w:tabs>
        <w:ind w:firstLine="760"/>
        <w:jc w:val="both"/>
        <w:rPr>
          <w:sz w:val="24"/>
          <w:szCs w:val="24"/>
        </w:rPr>
      </w:pPr>
      <w:bookmarkStart w:id="23" w:name="bookmark26"/>
      <w:bookmarkEnd w:id="23"/>
      <w:r w:rsidRPr="00A91488">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7551DC5B" w14:textId="50A546EB" w:rsidR="00FC0F52" w:rsidRPr="00A91488" w:rsidRDefault="006D64D6">
      <w:pPr>
        <w:pStyle w:val="12"/>
        <w:numPr>
          <w:ilvl w:val="0"/>
          <w:numId w:val="5"/>
        </w:numPr>
        <w:tabs>
          <w:tab w:val="left" w:pos="1281"/>
        </w:tabs>
        <w:ind w:firstLine="760"/>
        <w:jc w:val="both"/>
        <w:rPr>
          <w:sz w:val="24"/>
          <w:szCs w:val="24"/>
        </w:rPr>
      </w:pPr>
      <w:bookmarkStart w:id="24" w:name="bookmark27"/>
      <w:bookmarkEnd w:id="24"/>
      <w:r w:rsidRPr="00A91488">
        <w:rPr>
          <w:sz w:val="24"/>
          <w:szCs w:val="24"/>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w:t>
      </w:r>
      <w:r w:rsidR="00F60BC7" w:rsidRPr="00A91488">
        <w:rPr>
          <w:sz w:val="24"/>
          <w:szCs w:val="24"/>
        </w:rPr>
        <w:t>работников (</w:t>
      </w:r>
      <w:r w:rsidRPr="00A91488">
        <w:rPr>
          <w:sz w:val="24"/>
          <w:szCs w:val="24"/>
        </w:rPr>
        <w:t>далее вместе - взрослые);</w:t>
      </w:r>
    </w:p>
    <w:p w14:paraId="607F75C9" w14:textId="77777777" w:rsidR="00FC0F52" w:rsidRPr="00A91488" w:rsidRDefault="006D64D6">
      <w:pPr>
        <w:pStyle w:val="12"/>
        <w:numPr>
          <w:ilvl w:val="0"/>
          <w:numId w:val="5"/>
        </w:numPr>
        <w:tabs>
          <w:tab w:val="left" w:pos="1281"/>
        </w:tabs>
        <w:ind w:firstLine="760"/>
        <w:jc w:val="both"/>
        <w:rPr>
          <w:sz w:val="24"/>
          <w:szCs w:val="24"/>
        </w:rPr>
      </w:pPr>
      <w:bookmarkStart w:id="25" w:name="bookmark28"/>
      <w:bookmarkEnd w:id="25"/>
      <w:r w:rsidRPr="00A91488">
        <w:rPr>
          <w:sz w:val="24"/>
          <w:szCs w:val="24"/>
        </w:rPr>
        <w:t>признание ребёнка полноценным участником (субъектом) образовательных отношений;</w:t>
      </w:r>
    </w:p>
    <w:p w14:paraId="14D67B0F" w14:textId="77777777" w:rsidR="00FC0F52" w:rsidRPr="00A91488" w:rsidRDefault="006D64D6">
      <w:pPr>
        <w:pStyle w:val="12"/>
        <w:numPr>
          <w:ilvl w:val="0"/>
          <w:numId w:val="5"/>
        </w:numPr>
        <w:tabs>
          <w:tab w:val="left" w:pos="1186"/>
        </w:tabs>
        <w:ind w:firstLine="760"/>
        <w:jc w:val="both"/>
        <w:rPr>
          <w:sz w:val="24"/>
          <w:szCs w:val="24"/>
        </w:rPr>
      </w:pPr>
      <w:bookmarkStart w:id="26" w:name="bookmark29"/>
      <w:bookmarkEnd w:id="26"/>
      <w:r w:rsidRPr="00A91488">
        <w:rPr>
          <w:sz w:val="24"/>
          <w:szCs w:val="24"/>
        </w:rPr>
        <w:lastRenderedPageBreak/>
        <w:t>поддержка инициативы детей в различных видах деятельности;</w:t>
      </w:r>
    </w:p>
    <w:p w14:paraId="033BBC87" w14:textId="77777777" w:rsidR="00FC0F52" w:rsidRPr="00A91488" w:rsidRDefault="006D64D6">
      <w:pPr>
        <w:pStyle w:val="12"/>
        <w:numPr>
          <w:ilvl w:val="0"/>
          <w:numId w:val="5"/>
        </w:numPr>
        <w:tabs>
          <w:tab w:val="left" w:pos="1181"/>
        </w:tabs>
        <w:ind w:firstLine="760"/>
        <w:jc w:val="both"/>
        <w:rPr>
          <w:sz w:val="24"/>
          <w:szCs w:val="24"/>
        </w:rPr>
      </w:pPr>
      <w:bookmarkStart w:id="27" w:name="bookmark30"/>
      <w:bookmarkEnd w:id="27"/>
      <w:r w:rsidRPr="00A91488">
        <w:rPr>
          <w:sz w:val="24"/>
          <w:szCs w:val="24"/>
        </w:rPr>
        <w:t>сотрудничество ДОО с семьей;</w:t>
      </w:r>
    </w:p>
    <w:p w14:paraId="25BC44DC" w14:textId="77777777" w:rsidR="00FC0F52" w:rsidRPr="00A91488" w:rsidRDefault="006D64D6">
      <w:pPr>
        <w:pStyle w:val="12"/>
        <w:numPr>
          <w:ilvl w:val="0"/>
          <w:numId w:val="5"/>
        </w:numPr>
        <w:tabs>
          <w:tab w:val="left" w:pos="1126"/>
        </w:tabs>
        <w:ind w:firstLine="760"/>
        <w:jc w:val="both"/>
        <w:rPr>
          <w:sz w:val="24"/>
          <w:szCs w:val="24"/>
        </w:rPr>
      </w:pPr>
      <w:bookmarkStart w:id="28" w:name="bookmark31"/>
      <w:bookmarkEnd w:id="28"/>
      <w:r w:rsidRPr="00A91488">
        <w:rPr>
          <w:sz w:val="24"/>
          <w:szCs w:val="24"/>
        </w:rPr>
        <w:t>приобщение детей к социокультурным нормам, традициям семьи, общества и государства;</w:t>
      </w:r>
    </w:p>
    <w:p w14:paraId="42AA8025" w14:textId="77777777" w:rsidR="00FC0F52" w:rsidRPr="00A91488" w:rsidRDefault="006D64D6">
      <w:pPr>
        <w:pStyle w:val="12"/>
        <w:numPr>
          <w:ilvl w:val="0"/>
          <w:numId w:val="5"/>
        </w:numPr>
        <w:tabs>
          <w:tab w:val="left" w:pos="1281"/>
        </w:tabs>
        <w:ind w:firstLine="760"/>
        <w:jc w:val="both"/>
        <w:rPr>
          <w:sz w:val="24"/>
          <w:szCs w:val="24"/>
        </w:rPr>
      </w:pPr>
      <w:bookmarkStart w:id="29" w:name="bookmark32"/>
      <w:bookmarkEnd w:id="29"/>
      <w:r w:rsidRPr="00A91488">
        <w:rPr>
          <w:sz w:val="24"/>
          <w:szCs w:val="24"/>
        </w:rPr>
        <w:t>формирование познавательных интересов и познавательных действий ребёнка в различных видах деятельности;</w:t>
      </w:r>
    </w:p>
    <w:p w14:paraId="2202DC37" w14:textId="77777777" w:rsidR="00FC0F52" w:rsidRPr="00A91488" w:rsidRDefault="006D64D6">
      <w:pPr>
        <w:pStyle w:val="12"/>
        <w:numPr>
          <w:ilvl w:val="0"/>
          <w:numId w:val="5"/>
        </w:numPr>
        <w:tabs>
          <w:tab w:val="left" w:pos="1136"/>
        </w:tabs>
        <w:spacing w:after="220"/>
        <w:ind w:firstLine="760"/>
        <w:jc w:val="both"/>
        <w:rPr>
          <w:sz w:val="24"/>
          <w:szCs w:val="24"/>
        </w:rPr>
      </w:pPr>
      <w:bookmarkStart w:id="30" w:name="bookmark33"/>
      <w:bookmarkEnd w:id="30"/>
      <w:r w:rsidRPr="00A91488">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62C6FC7A" w14:textId="77777777" w:rsidR="00FC0F52" w:rsidRPr="00A91488" w:rsidRDefault="006D64D6">
      <w:pPr>
        <w:pStyle w:val="12"/>
        <w:numPr>
          <w:ilvl w:val="0"/>
          <w:numId w:val="5"/>
        </w:numPr>
        <w:tabs>
          <w:tab w:val="left" w:pos="1256"/>
        </w:tabs>
        <w:ind w:firstLine="720"/>
        <w:jc w:val="both"/>
        <w:rPr>
          <w:sz w:val="24"/>
          <w:szCs w:val="24"/>
        </w:rPr>
      </w:pPr>
      <w:bookmarkStart w:id="31" w:name="bookmark34"/>
      <w:bookmarkEnd w:id="31"/>
      <w:r w:rsidRPr="00A91488">
        <w:rPr>
          <w:sz w:val="24"/>
          <w:szCs w:val="24"/>
        </w:rPr>
        <w:t>учёт этнокультурной ситуации развития детей.</w:t>
      </w:r>
    </w:p>
    <w:p w14:paraId="06D0ADA3" w14:textId="77777777" w:rsidR="00FC0F52" w:rsidRPr="00A91488" w:rsidRDefault="006D64D6">
      <w:pPr>
        <w:pStyle w:val="12"/>
        <w:ind w:firstLine="720"/>
        <w:jc w:val="both"/>
        <w:rPr>
          <w:sz w:val="24"/>
          <w:szCs w:val="24"/>
        </w:rPr>
      </w:pPr>
      <w:r w:rsidRPr="00A91488">
        <w:rPr>
          <w:b/>
          <w:bCs/>
          <w:i/>
          <w:iCs/>
          <w:sz w:val="24"/>
          <w:szCs w:val="24"/>
        </w:rPr>
        <w:t>Основными подходами к формированию Программы являются:</w:t>
      </w:r>
    </w:p>
    <w:p w14:paraId="0EA20D7A" w14:textId="77777777" w:rsidR="00FC0F52" w:rsidRPr="00A91488" w:rsidRDefault="006D64D6">
      <w:pPr>
        <w:pStyle w:val="12"/>
        <w:ind w:firstLine="720"/>
        <w:jc w:val="both"/>
        <w:rPr>
          <w:sz w:val="24"/>
          <w:szCs w:val="24"/>
        </w:rPr>
      </w:pPr>
      <w:r w:rsidRPr="00A91488">
        <w:rPr>
          <w:b/>
          <w:bCs/>
          <w:i/>
          <w:iCs/>
          <w:sz w:val="24"/>
          <w:szCs w:val="24"/>
        </w:rPr>
        <w:t>-</w:t>
      </w:r>
      <w:r w:rsidRPr="00A91488">
        <w:rPr>
          <w:i/>
          <w:iCs/>
          <w:sz w:val="24"/>
          <w:szCs w:val="24"/>
        </w:rPr>
        <w:t>деятельностный подход,</w:t>
      </w:r>
      <w:r w:rsidRPr="00A91488">
        <w:rPr>
          <w:sz w:val="24"/>
          <w:szCs w:val="24"/>
        </w:rPr>
        <w:t xml:space="preserve"> 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14:paraId="79EBAAD4" w14:textId="77777777" w:rsidR="00FC0F52" w:rsidRPr="00A91488" w:rsidRDefault="006D64D6">
      <w:pPr>
        <w:pStyle w:val="12"/>
        <w:numPr>
          <w:ilvl w:val="0"/>
          <w:numId w:val="4"/>
        </w:numPr>
        <w:tabs>
          <w:tab w:val="left" w:pos="1007"/>
        </w:tabs>
        <w:ind w:firstLine="720"/>
        <w:jc w:val="both"/>
        <w:rPr>
          <w:sz w:val="24"/>
          <w:szCs w:val="24"/>
        </w:rPr>
      </w:pPr>
      <w:bookmarkStart w:id="32" w:name="bookmark35"/>
      <w:bookmarkEnd w:id="32"/>
      <w:r w:rsidRPr="00A91488">
        <w:rPr>
          <w:i/>
          <w:iCs/>
          <w:sz w:val="24"/>
          <w:szCs w:val="24"/>
        </w:rPr>
        <w:t>интегративный подход,</w:t>
      </w:r>
      <w:r w:rsidRPr="00A91488">
        <w:rPr>
          <w:sz w:val="24"/>
          <w:szCs w:val="24"/>
        </w:rPr>
        <w:t xml:space="preserve"> ориентирующий на интеграцию процессов обучения, воспитания и развития в целостный образовательный процесс в интересах развития ребенка;</w:t>
      </w:r>
    </w:p>
    <w:p w14:paraId="610578FB" w14:textId="77777777" w:rsidR="00FC0F52" w:rsidRPr="00A91488" w:rsidRDefault="006D64D6">
      <w:pPr>
        <w:pStyle w:val="12"/>
        <w:numPr>
          <w:ilvl w:val="0"/>
          <w:numId w:val="4"/>
        </w:numPr>
        <w:tabs>
          <w:tab w:val="left" w:pos="1007"/>
        </w:tabs>
        <w:ind w:firstLine="720"/>
        <w:jc w:val="both"/>
        <w:rPr>
          <w:sz w:val="24"/>
          <w:szCs w:val="24"/>
        </w:rPr>
      </w:pPr>
      <w:bookmarkStart w:id="33" w:name="bookmark36"/>
      <w:bookmarkEnd w:id="33"/>
      <w:r w:rsidRPr="00A91488">
        <w:rPr>
          <w:i/>
          <w:iCs/>
          <w:sz w:val="24"/>
          <w:szCs w:val="24"/>
        </w:rPr>
        <w:t>индивидуальный подход,</w:t>
      </w:r>
      <w:r w:rsidRPr="00A91488">
        <w:rPr>
          <w:sz w:val="24"/>
          <w:szCs w:val="24"/>
        </w:rPr>
        <w:t xml:space="preserve"> предписывающий гибкое использование педагогами различных средств, форм и методов по отношению к каждому ребенку;</w:t>
      </w:r>
    </w:p>
    <w:p w14:paraId="29FF19AA" w14:textId="77777777" w:rsidR="00FC0F52" w:rsidRPr="00A91488" w:rsidRDefault="006D64D6">
      <w:pPr>
        <w:pStyle w:val="12"/>
        <w:ind w:firstLine="720"/>
        <w:jc w:val="both"/>
        <w:rPr>
          <w:sz w:val="24"/>
          <w:szCs w:val="24"/>
        </w:rPr>
      </w:pPr>
      <w:r w:rsidRPr="00A91488">
        <w:rPr>
          <w:b/>
          <w:bCs/>
          <w:i/>
          <w:iCs/>
          <w:sz w:val="24"/>
          <w:szCs w:val="24"/>
        </w:rPr>
        <w:t>-</w:t>
      </w:r>
      <w:r w:rsidRPr="00A91488">
        <w:rPr>
          <w:i/>
          <w:iCs/>
          <w:sz w:val="24"/>
          <w:szCs w:val="24"/>
        </w:rPr>
        <w:t>личностно-ориентированный подход,</w:t>
      </w:r>
      <w:r w:rsidRPr="00A91488">
        <w:rPr>
          <w:sz w:val="24"/>
          <w:szCs w:val="24"/>
        </w:rPr>
        <w:t xml:space="preserve">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14:paraId="3A88587D" w14:textId="77777777" w:rsidR="00FC0F52" w:rsidRPr="00A91488" w:rsidRDefault="006D64D6">
      <w:pPr>
        <w:pStyle w:val="12"/>
        <w:numPr>
          <w:ilvl w:val="0"/>
          <w:numId w:val="4"/>
        </w:numPr>
        <w:tabs>
          <w:tab w:val="left" w:pos="1007"/>
        </w:tabs>
        <w:spacing w:after="280"/>
        <w:ind w:firstLine="720"/>
        <w:jc w:val="both"/>
        <w:rPr>
          <w:sz w:val="24"/>
          <w:szCs w:val="24"/>
        </w:rPr>
      </w:pPr>
      <w:bookmarkStart w:id="34" w:name="bookmark37"/>
      <w:bookmarkEnd w:id="34"/>
      <w:r w:rsidRPr="00A91488">
        <w:rPr>
          <w:i/>
          <w:iCs/>
          <w:sz w:val="24"/>
          <w:szCs w:val="24"/>
        </w:rPr>
        <w:t>ередовый подход,</w:t>
      </w:r>
      <w:r w:rsidRPr="00A91488">
        <w:rPr>
          <w:sz w:val="24"/>
          <w:szCs w:val="24"/>
        </w:rPr>
        <w:t xml:space="preserve"> ориентирующий на использование возможностей внутренней и внешней среды образовательной организации в воспитании и развитии личности ребенка</w:t>
      </w:r>
      <w:r w:rsidRPr="00A91488">
        <w:rPr>
          <w:i/>
          <w:iCs/>
          <w:sz w:val="24"/>
          <w:szCs w:val="24"/>
        </w:rPr>
        <w:t>.</w:t>
      </w:r>
    </w:p>
    <w:p w14:paraId="1BB78310" w14:textId="77777777" w:rsidR="00FC0F52" w:rsidRPr="00A91488" w:rsidRDefault="006D64D6">
      <w:pPr>
        <w:pStyle w:val="32"/>
        <w:keepNext/>
        <w:keepLines/>
        <w:ind w:firstLine="720"/>
        <w:jc w:val="both"/>
        <w:rPr>
          <w:sz w:val="24"/>
          <w:szCs w:val="24"/>
        </w:rPr>
      </w:pPr>
      <w:bookmarkStart w:id="35" w:name="bookmark40"/>
      <w:r w:rsidRPr="00A91488">
        <w:rPr>
          <w:sz w:val="24"/>
          <w:szCs w:val="24"/>
        </w:rPr>
        <w:t>Значимые для разработки и реализации Программы</w:t>
      </w:r>
      <w:bookmarkEnd w:id="35"/>
    </w:p>
    <w:p w14:paraId="6A2BB382" w14:textId="77777777" w:rsidR="00FC0F52" w:rsidRPr="00A91488" w:rsidRDefault="006D64D6">
      <w:pPr>
        <w:pStyle w:val="32"/>
        <w:keepNext/>
        <w:keepLines/>
        <w:spacing w:after="120"/>
        <w:ind w:firstLine="720"/>
        <w:jc w:val="both"/>
        <w:rPr>
          <w:sz w:val="24"/>
          <w:szCs w:val="24"/>
        </w:rPr>
      </w:pPr>
      <w:bookmarkStart w:id="36" w:name="bookmark38"/>
      <w:bookmarkStart w:id="37" w:name="bookmark39"/>
      <w:bookmarkStart w:id="38" w:name="bookmark41"/>
      <w:r w:rsidRPr="00A91488">
        <w:rPr>
          <w:sz w:val="24"/>
          <w:szCs w:val="24"/>
        </w:rPr>
        <w:t>характеристики</w:t>
      </w:r>
      <w:bookmarkEnd w:id="36"/>
      <w:bookmarkEnd w:id="37"/>
      <w:bookmarkEnd w:id="38"/>
    </w:p>
    <w:p w14:paraId="299272FF" w14:textId="4824D972" w:rsidR="00FC0F52" w:rsidRPr="00A91488" w:rsidRDefault="006D64D6">
      <w:pPr>
        <w:pStyle w:val="12"/>
        <w:ind w:firstLine="720"/>
        <w:jc w:val="both"/>
        <w:rPr>
          <w:sz w:val="24"/>
          <w:szCs w:val="24"/>
        </w:rPr>
      </w:pPr>
      <w:r w:rsidRPr="00A91488">
        <w:rPr>
          <w:sz w:val="24"/>
          <w:szCs w:val="24"/>
        </w:rPr>
        <w:t xml:space="preserve">Основной структурной единицей ДОУ является группа детей </w:t>
      </w:r>
      <w:r w:rsidR="003473A3" w:rsidRPr="00A91488">
        <w:rPr>
          <w:sz w:val="24"/>
          <w:szCs w:val="24"/>
        </w:rPr>
        <w:t>раннего</w:t>
      </w:r>
      <w:r w:rsidRPr="00A91488">
        <w:rPr>
          <w:sz w:val="24"/>
          <w:szCs w:val="24"/>
        </w:rPr>
        <w:t xml:space="preserve"> возраста</w:t>
      </w:r>
      <w:r w:rsidR="003473A3" w:rsidRPr="00A91488">
        <w:rPr>
          <w:sz w:val="24"/>
          <w:szCs w:val="24"/>
        </w:rPr>
        <w:t xml:space="preserve"> №2</w:t>
      </w:r>
      <w:r w:rsidRPr="00A91488">
        <w:rPr>
          <w:sz w:val="24"/>
          <w:szCs w:val="24"/>
        </w:rPr>
        <w:t>. Группа комплектуется из детей</w:t>
      </w:r>
      <w:r w:rsidR="003473A3" w:rsidRPr="00A91488">
        <w:rPr>
          <w:sz w:val="24"/>
          <w:szCs w:val="24"/>
        </w:rPr>
        <w:t xml:space="preserve"> </w:t>
      </w:r>
      <w:r w:rsidR="00DA61A3" w:rsidRPr="00A91488">
        <w:rPr>
          <w:sz w:val="24"/>
          <w:szCs w:val="24"/>
        </w:rPr>
        <w:t>с</w:t>
      </w:r>
      <w:r w:rsidR="003473A3" w:rsidRPr="00A91488">
        <w:rPr>
          <w:sz w:val="24"/>
          <w:szCs w:val="24"/>
        </w:rPr>
        <w:t xml:space="preserve"> </w:t>
      </w:r>
      <w:bookmarkStart w:id="39" w:name="_Hlk145444916"/>
      <w:r w:rsidR="003473A3" w:rsidRPr="00A91488">
        <w:rPr>
          <w:sz w:val="24"/>
          <w:szCs w:val="24"/>
        </w:rPr>
        <w:t>1,5 до 3 лет</w:t>
      </w:r>
      <w:bookmarkEnd w:id="39"/>
      <w:r w:rsidRPr="00A91488">
        <w:rPr>
          <w:sz w:val="24"/>
          <w:szCs w:val="24"/>
        </w:rPr>
        <w:t>. Она функционирует в режиме неполного дня (</w:t>
      </w:r>
      <w:r w:rsidR="00F60BC7" w:rsidRPr="00A91488">
        <w:rPr>
          <w:sz w:val="24"/>
          <w:szCs w:val="24"/>
        </w:rPr>
        <w:t>10-часового</w:t>
      </w:r>
      <w:r w:rsidRPr="00A91488">
        <w:rPr>
          <w:sz w:val="24"/>
          <w:szCs w:val="24"/>
        </w:rPr>
        <w:t xml:space="preserve"> пребывания) и </w:t>
      </w:r>
      <w:r w:rsidR="00F60BC7" w:rsidRPr="00A91488">
        <w:rPr>
          <w:sz w:val="24"/>
          <w:szCs w:val="24"/>
        </w:rPr>
        <w:t>5-дневной</w:t>
      </w:r>
      <w:r w:rsidRPr="00A91488">
        <w:rPr>
          <w:sz w:val="24"/>
          <w:szCs w:val="24"/>
        </w:rPr>
        <w:t xml:space="preserve"> недели.</w:t>
      </w:r>
    </w:p>
    <w:p w14:paraId="72526245" w14:textId="77777777" w:rsidR="00FC0F52" w:rsidRPr="00A91488" w:rsidRDefault="006D64D6">
      <w:pPr>
        <w:pStyle w:val="12"/>
        <w:ind w:firstLine="720"/>
        <w:jc w:val="both"/>
        <w:rPr>
          <w:sz w:val="24"/>
          <w:szCs w:val="24"/>
        </w:rPr>
      </w:pPr>
      <w:r w:rsidRPr="00A91488">
        <w:rPr>
          <w:b/>
          <w:bCs/>
          <w:i/>
          <w:iCs/>
          <w:sz w:val="24"/>
          <w:szCs w:val="24"/>
        </w:rPr>
        <w:t>Особенности микросоциума</w:t>
      </w:r>
    </w:p>
    <w:p w14:paraId="5D90F5C3" w14:textId="4ECA300C" w:rsidR="00FC0F52" w:rsidRPr="00A91488" w:rsidRDefault="006D64D6">
      <w:pPr>
        <w:pStyle w:val="12"/>
        <w:ind w:firstLine="720"/>
        <w:jc w:val="both"/>
        <w:rPr>
          <w:sz w:val="24"/>
          <w:szCs w:val="24"/>
        </w:rPr>
      </w:pPr>
      <w:r w:rsidRPr="00A91488">
        <w:rPr>
          <w:sz w:val="24"/>
          <w:szCs w:val="24"/>
        </w:rPr>
        <w:t xml:space="preserve">Значимыми характеристиками для разработки и реализации Программы являются характеристики микросоциума </w:t>
      </w:r>
      <w:r w:rsidR="003473A3" w:rsidRPr="00A91488">
        <w:rPr>
          <w:sz w:val="24"/>
          <w:szCs w:val="24"/>
        </w:rPr>
        <w:t xml:space="preserve">группы раннего </w:t>
      </w:r>
      <w:r w:rsidR="00F60BC7" w:rsidRPr="00A91488">
        <w:rPr>
          <w:sz w:val="24"/>
          <w:szCs w:val="24"/>
        </w:rPr>
        <w:t>возраста №</w:t>
      </w:r>
      <w:r w:rsidR="003473A3" w:rsidRPr="00A91488">
        <w:rPr>
          <w:sz w:val="24"/>
          <w:szCs w:val="24"/>
        </w:rPr>
        <w:t xml:space="preserve">2 </w:t>
      </w:r>
      <w:r w:rsidRPr="00A91488">
        <w:rPr>
          <w:sz w:val="24"/>
          <w:szCs w:val="24"/>
        </w:rPr>
        <w:t xml:space="preserve">по состоянию на 2023 -2024 учебный год. Соотношение мальчиков и девочек в </w:t>
      </w:r>
      <w:r w:rsidR="003473A3" w:rsidRPr="00A91488">
        <w:rPr>
          <w:sz w:val="24"/>
          <w:szCs w:val="24"/>
        </w:rPr>
        <w:t>групп</w:t>
      </w:r>
      <w:r w:rsidR="00DA61A3" w:rsidRPr="00A91488">
        <w:rPr>
          <w:sz w:val="24"/>
          <w:szCs w:val="24"/>
        </w:rPr>
        <w:t xml:space="preserve">е </w:t>
      </w:r>
      <w:r w:rsidR="003473A3" w:rsidRPr="00A91488">
        <w:rPr>
          <w:sz w:val="24"/>
          <w:szCs w:val="24"/>
        </w:rPr>
        <w:t xml:space="preserve">раннего </w:t>
      </w:r>
      <w:r w:rsidR="00F60BC7" w:rsidRPr="00A91488">
        <w:rPr>
          <w:sz w:val="24"/>
          <w:szCs w:val="24"/>
        </w:rPr>
        <w:t>возраста №</w:t>
      </w:r>
      <w:r w:rsidR="00DA61A3" w:rsidRPr="00A91488">
        <w:rPr>
          <w:sz w:val="24"/>
          <w:szCs w:val="24"/>
        </w:rPr>
        <w:t xml:space="preserve"> </w:t>
      </w:r>
      <w:r w:rsidR="00F60BC7" w:rsidRPr="00A91488">
        <w:rPr>
          <w:sz w:val="24"/>
          <w:szCs w:val="24"/>
        </w:rPr>
        <w:t>2 ДОУ</w:t>
      </w:r>
      <w:r w:rsidRPr="00A91488">
        <w:rPr>
          <w:sz w:val="24"/>
          <w:szCs w:val="24"/>
        </w:rPr>
        <w:t xml:space="preserve">: </w:t>
      </w:r>
      <w:r w:rsidR="00DA61A3" w:rsidRPr="00A91488">
        <w:rPr>
          <w:sz w:val="24"/>
          <w:szCs w:val="24"/>
        </w:rPr>
        <w:t>66</w:t>
      </w:r>
      <w:r w:rsidRPr="00A91488">
        <w:rPr>
          <w:sz w:val="24"/>
          <w:szCs w:val="24"/>
        </w:rPr>
        <w:t xml:space="preserve"> % - мальчики, </w:t>
      </w:r>
      <w:r w:rsidR="00DA61A3" w:rsidRPr="00A91488">
        <w:rPr>
          <w:sz w:val="24"/>
          <w:szCs w:val="24"/>
        </w:rPr>
        <w:t>34</w:t>
      </w:r>
      <w:r w:rsidRPr="00A91488">
        <w:rPr>
          <w:sz w:val="24"/>
          <w:szCs w:val="24"/>
        </w:rPr>
        <w:t>% - девочки,</w:t>
      </w:r>
    </w:p>
    <w:p w14:paraId="1D312E0E" w14:textId="77777777" w:rsidR="00FC0F52" w:rsidRPr="00A91488" w:rsidRDefault="006D64D6">
      <w:pPr>
        <w:pStyle w:val="12"/>
        <w:ind w:firstLine="720"/>
        <w:jc w:val="both"/>
        <w:rPr>
          <w:sz w:val="24"/>
          <w:szCs w:val="24"/>
        </w:rPr>
      </w:pPr>
      <w:r w:rsidRPr="00A91488">
        <w:rPr>
          <w:sz w:val="24"/>
          <w:szCs w:val="24"/>
        </w:rPr>
        <w:t>Социальный статус семей воспитанников ДОУ:</w:t>
      </w:r>
    </w:p>
    <w:p w14:paraId="02C09E5D" w14:textId="0D442753" w:rsidR="00FC0F52" w:rsidRPr="00A91488" w:rsidRDefault="006D64D6">
      <w:pPr>
        <w:pStyle w:val="12"/>
        <w:ind w:firstLine="720"/>
        <w:jc w:val="both"/>
        <w:rPr>
          <w:sz w:val="24"/>
          <w:szCs w:val="24"/>
        </w:rPr>
      </w:pPr>
      <w:r w:rsidRPr="00A91488">
        <w:rPr>
          <w:sz w:val="24"/>
          <w:szCs w:val="24"/>
        </w:rPr>
        <w:t xml:space="preserve">Многодетные: </w:t>
      </w:r>
      <w:r w:rsidR="00DC0E5D">
        <w:rPr>
          <w:sz w:val="24"/>
          <w:szCs w:val="24"/>
        </w:rPr>
        <w:t>4</w:t>
      </w:r>
      <w:r w:rsidRPr="00A91488">
        <w:rPr>
          <w:sz w:val="24"/>
          <w:szCs w:val="24"/>
        </w:rPr>
        <w:t xml:space="preserve"> семь</w:t>
      </w:r>
      <w:r w:rsidR="00DA61A3" w:rsidRPr="00A91488">
        <w:rPr>
          <w:sz w:val="24"/>
          <w:szCs w:val="24"/>
        </w:rPr>
        <w:t>и</w:t>
      </w:r>
      <w:r w:rsidRPr="00A91488">
        <w:rPr>
          <w:sz w:val="24"/>
          <w:szCs w:val="24"/>
        </w:rPr>
        <w:t>,</w:t>
      </w:r>
    </w:p>
    <w:p w14:paraId="32881001" w14:textId="77777777" w:rsidR="00FC0F52" w:rsidRPr="00A91488" w:rsidRDefault="006D64D6">
      <w:pPr>
        <w:pStyle w:val="12"/>
        <w:ind w:firstLine="720"/>
        <w:jc w:val="both"/>
        <w:rPr>
          <w:sz w:val="24"/>
          <w:szCs w:val="24"/>
        </w:rPr>
      </w:pPr>
      <w:r w:rsidRPr="00A91488">
        <w:rPr>
          <w:sz w:val="24"/>
          <w:szCs w:val="24"/>
        </w:rPr>
        <w:t>Опекаемые: 0 семей</w:t>
      </w:r>
    </w:p>
    <w:p w14:paraId="28DAD560" w14:textId="17137B49" w:rsidR="00FC0F52" w:rsidRPr="00A91488" w:rsidRDefault="006D64D6">
      <w:pPr>
        <w:pStyle w:val="12"/>
        <w:spacing w:after="280"/>
        <w:ind w:firstLine="720"/>
        <w:jc w:val="both"/>
        <w:rPr>
          <w:sz w:val="24"/>
          <w:szCs w:val="24"/>
        </w:rPr>
      </w:pPr>
      <w:r w:rsidRPr="00A91488">
        <w:rPr>
          <w:sz w:val="24"/>
          <w:szCs w:val="24"/>
        </w:rPr>
        <w:t xml:space="preserve">Среди воспитанников ДОУ преобладают дети с, I и II группой здоровья - </w:t>
      </w:r>
      <w:r w:rsidR="00684850" w:rsidRPr="00A91488">
        <w:rPr>
          <w:sz w:val="24"/>
          <w:szCs w:val="24"/>
        </w:rPr>
        <w:t>45</w:t>
      </w:r>
      <w:r w:rsidRPr="00A91488">
        <w:rPr>
          <w:sz w:val="24"/>
          <w:szCs w:val="24"/>
        </w:rPr>
        <w:t xml:space="preserve">% и </w:t>
      </w:r>
      <w:r w:rsidR="00684850" w:rsidRPr="00A91488">
        <w:rPr>
          <w:sz w:val="24"/>
          <w:szCs w:val="24"/>
        </w:rPr>
        <w:t>55</w:t>
      </w:r>
      <w:r w:rsidRPr="00A91488">
        <w:rPr>
          <w:sz w:val="24"/>
          <w:szCs w:val="24"/>
        </w:rPr>
        <w:t>%</w:t>
      </w:r>
    </w:p>
    <w:p w14:paraId="6E389AA4" w14:textId="77777777" w:rsidR="00FC0F52" w:rsidRPr="00A91488" w:rsidRDefault="006D64D6">
      <w:pPr>
        <w:pStyle w:val="12"/>
        <w:ind w:firstLine="720"/>
        <w:jc w:val="both"/>
        <w:rPr>
          <w:sz w:val="24"/>
          <w:szCs w:val="24"/>
        </w:rPr>
      </w:pPr>
      <w:r w:rsidRPr="00A91488">
        <w:rPr>
          <w:b/>
          <w:bCs/>
          <w:i/>
          <w:iCs/>
          <w:sz w:val="24"/>
          <w:szCs w:val="24"/>
        </w:rPr>
        <w:t>Характеристики особенностей развития детей раннего возраста</w:t>
      </w:r>
    </w:p>
    <w:p w14:paraId="0C916C75" w14:textId="77777777" w:rsidR="00FC0F52" w:rsidRPr="00A91488" w:rsidRDefault="00DA61A3">
      <w:pPr>
        <w:pStyle w:val="12"/>
        <w:spacing w:line="276" w:lineRule="auto"/>
        <w:ind w:firstLine="720"/>
        <w:jc w:val="both"/>
        <w:rPr>
          <w:sz w:val="24"/>
          <w:szCs w:val="24"/>
        </w:rPr>
      </w:pPr>
      <w:r w:rsidRPr="00A91488">
        <w:rPr>
          <w:b/>
          <w:bCs/>
          <w:sz w:val="24"/>
          <w:szCs w:val="24"/>
        </w:rPr>
        <w:t>Группа раннего возраста №2 с 1,5 до 3 лет</w:t>
      </w:r>
    </w:p>
    <w:p w14:paraId="41FA871E" w14:textId="77777777" w:rsidR="00FC0F52" w:rsidRPr="00A91488" w:rsidRDefault="006D64D6">
      <w:pPr>
        <w:pStyle w:val="12"/>
        <w:spacing w:line="276" w:lineRule="auto"/>
        <w:ind w:firstLine="720"/>
        <w:jc w:val="both"/>
        <w:rPr>
          <w:sz w:val="24"/>
          <w:szCs w:val="24"/>
        </w:rPr>
      </w:pPr>
      <w:r w:rsidRPr="00A91488">
        <w:rPr>
          <w:b/>
          <w:bCs/>
          <w:i/>
          <w:iCs/>
          <w:sz w:val="24"/>
          <w:szCs w:val="24"/>
        </w:rPr>
        <w:t>Росто-весовые характеристики</w:t>
      </w:r>
    </w:p>
    <w:p w14:paraId="431E4FBB" w14:textId="77777777" w:rsidR="00FC0F52" w:rsidRPr="00A91488" w:rsidRDefault="006D64D6">
      <w:pPr>
        <w:pStyle w:val="12"/>
        <w:spacing w:line="276" w:lineRule="auto"/>
        <w:ind w:firstLine="720"/>
        <w:jc w:val="both"/>
        <w:rPr>
          <w:sz w:val="24"/>
          <w:szCs w:val="24"/>
        </w:rPr>
      </w:pPr>
      <w:r w:rsidRPr="00A91488">
        <w:rPr>
          <w:sz w:val="24"/>
          <w:szCs w:val="24"/>
        </w:rPr>
        <w:t xml:space="preserve">Средний вес мальчиков составляет </w:t>
      </w:r>
      <w:r w:rsidR="007054B9" w:rsidRPr="00A91488">
        <w:rPr>
          <w:sz w:val="24"/>
          <w:szCs w:val="24"/>
        </w:rPr>
        <w:t>12,2</w:t>
      </w:r>
      <w:r w:rsidRPr="00A91488">
        <w:rPr>
          <w:sz w:val="24"/>
          <w:szCs w:val="24"/>
        </w:rPr>
        <w:t xml:space="preserve"> кг, девочек </w:t>
      </w:r>
      <w:r w:rsidR="007054B9" w:rsidRPr="00A91488">
        <w:rPr>
          <w:sz w:val="24"/>
          <w:szCs w:val="24"/>
        </w:rPr>
        <w:t>–</w:t>
      </w:r>
      <w:r w:rsidRPr="00A91488">
        <w:rPr>
          <w:sz w:val="24"/>
          <w:szCs w:val="24"/>
        </w:rPr>
        <w:t xml:space="preserve"> </w:t>
      </w:r>
      <w:r w:rsidR="007054B9" w:rsidRPr="00A91488">
        <w:rPr>
          <w:sz w:val="24"/>
          <w:szCs w:val="24"/>
        </w:rPr>
        <w:t>11,6</w:t>
      </w:r>
      <w:r w:rsidRPr="00A91488">
        <w:rPr>
          <w:sz w:val="24"/>
          <w:szCs w:val="24"/>
        </w:rPr>
        <w:t xml:space="preserve"> кг. Средняя длина тела у мальчиков до 95,7 см, у девочек </w:t>
      </w:r>
      <w:r w:rsidR="007054B9" w:rsidRPr="00A91488">
        <w:rPr>
          <w:sz w:val="24"/>
          <w:szCs w:val="24"/>
        </w:rPr>
        <w:t>–</w:t>
      </w:r>
      <w:r w:rsidRPr="00A91488">
        <w:rPr>
          <w:sz w:val="24"/>
          <w:szCs w:val="24"/>
        </w:rPr>
        <w:t xml:space="preserve"> </w:t>
      </w:r>
      <w:r w:rsidR="007054B9" w:rsidRPr="00A91488">
        <w:rPr>
          <w:sz w:val="24"/>
          <w:szCs w:val="24"/>
        </w:rPr>
        <w:t>89,0</w:t>
      </w:r>
      <w:r w:rsidRPr="00A91488">
        <w:rPr>
          <w:sz w:val="24"/>
          <w:szCs w:val="24"/>
        </w:rPr>
        <w:t xml:space="preserve"> см.</w:t>
      </w:r>
    </w:p>
    <w:p w14:paraId="7CE59DDC" w14:textId="77777777" w:rsidR="00FC0F52" w:rsidRPr="00A91488" w:rsidRDefault="006D64D6">
      <w:pPr>
        <w:pStyle w:val="12"/>
        <w:spacing w:line="276" w:lineRule="auto"/>
        <w:ind w:firstLine="720"/>
        <w:jc w:val="both"/>
        <w:rPr>
          <w:sz w:val="24"/>
          <w:szCs w:val="24"/>
        </w:rPr>
      </w:pPr>
      <w:r w:rsidRPr="00A91488">
        <w:rPr>
          <w:b/>
          <w:bCs/>
          <w:i/>
          <w:iCs/>
          <w:sz w:val="24"/>
          <w:szCs w:val="24"/>
        </w:rPr>
        <w:t>Функциональное созревание</w:t>
      </w:r>
    </w:p>
    <w:p w14:paraId="5BB137C2" w14:textId="7F1DE46A" w:rsidR="00492CAA" w:rsidRPr="00A91488" w:rsidRDefault="00492CAA" w:rsidP="003713FB">
      <w:pPr>
        <w:pStyle w:val="12"/>
        <w:spacing w:line="276" w:lineRule="auto"/>
        <w:ind w:firstLine="720"/>
        <w:jc w:val="both"/>
        <w:rPr>
          <w:sz w:val="24"/>
          <w:szCs w:val="24"/>
        </w:rPr>
      </w:pPr>
      <w:r w:rsidRPr="00A91488">
        <w:rPr>
          <w:sz w:val="24"/>
          <w:szCs w:val="24"/>
        </w:rPr>
        <w:t xml:space="preserve">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w:t>
      </w:r>
      <w:r w:rsidR="00F60BC7" w:rsidRPr="00A91488">
        <w:rPr>
          <w:sz w:val="24"/>
          <w:szCs w:val="24"/>
        </w:rPr>
        <w:t xml:space="preserve">11–12 </w:t>
      </w:r>
      <w:r w:rsidRPr="00A91488">
        <w:rPr>
          <w:sz w:val="24"/>
          <w:szCs w:val="24"/>
        </w:rPr>
        <w:t>часов. 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14:paraId="1298D7E1" w14:textId="25CF54A6" w:rsidR="00492CAA" w:rsidRPr="00A91488" w:rsidRDefault="00492CAA" w:rsidP="003713FB">
      <w:pPr>
        <w:pStyle w:val="12"/>
        <w:spacing w:line="276" w:lineRule="auto"/>
        <w:ind w:firstLine="720"/>
        <w:jc w:val="both"/>
        <w:rPr>
          <w:sz w:val="24"/>
          <w:szCs w:val="24"/>
        </w:rPr>
      </w:pPr>
      <w:r w:rsidRPr="00A91488">
        <w:rPr>
          <w:sz w:val="24"/>
          <w:szCs w:val="24"/>
        </w:rPr>
        <w:t xml:space="preserve">Начиная с </w:t>
      </w:r>
      <w:r w:rsidR="00F60BC7" w:rsidRPr="00A91488">
        <w:rPr>
          <w:sz w:val="24"/>
          <w:szCs w:val="24"/>
        </w:rPr>
        <w:t>16–18</w:t>
      </w:r>
      <w:r w:rsidRPr="00A91488">
        <w:rPr>
          <w:sz w:val="24"/>
          <w:szCs w:val="24"/>
        </w:rPr>
        <w:t xml:space="preserve"> месяцев уровень развития мускулатуры и нервной системы </w:t>
      </w:r>
      <w:r w:rsidRPr="00A91488">
        <w:rPr>
          <w:sz w:val="24"/>
          <w:szCs w:val="24"/>
        </w:rPr>
        <w:lastRenderedPageBreak/>
        <w:t>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14:paraId="731822BC" w14:textId="78D4C0CC" w:rsidR="00FC0F52" w:rsidRPr="00A91488" w:rsidRDefault="006D64D6" w:rsidP="00492CAA">
      <w:pPr>
        <w:pStyle w:val="12"/>
        <w:spacing w:line="276" w:lineRule="auto"/>
        <w:ind w:firstLine="720"/>
        <w:jc w:val="both"/>
        <w:rPr>
          <w:sz w:val="24"/>
          <w:szCs w:val="24"/>
        </w:rPr>
      </w:pPr>
      <w:r w:rsidRPr="00A91488">
        <w:rPr>
          <w:b/>
          <w:bCs/>
          <w:i/>
          <w:iCs/>
          <w:sz w:val="24"/>
          <w:szCs w:val="24"/>
        </w:rPr>
        <w:t>Развитие моторики.</w:t>
      </w:r>
      <w:r w:rsidRPr="00A91488">
        <w:rPr>
          <w:sz w:val="24"/>
          <w:szCs w:val="24"/>
        </w:rPr>
        <w:t xml:space="preserve"> </w:t>
      </w:r>
      <w:r w:rsidR="00492CAA" w:rsidRPr="00A91488">
        <w:rPr>
          <w:sz w:val="24"/>
          <w:szCs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w:t>
      </w:r>
      <w:r w:rsidR="00F60BC7" w:rsidRPr="00A91488">
        <w:rPr>
          <w:sz w:val="24"/>
          <w:szCs w:val="24"/>
        </w:rPr>
        <w:t>например</w:t>
      </w:r>
      <w:r w:rsidR="00492CAA" w:rsidRPr="00A91488">
        <w:rPr>
          <w:sz w:val="24"/>
          <w:szCs w:val="24"/>
        </w:rPr>
        <w:t xml:space="preserve">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14:paraId="3AFA5D35" w14:textId="049705DF" w:rsidR="00591BAD" w:rsidRPr="00A91488" w:rsidRDefault="006D64D6" w:rsidP="00492CAA">
      <w:pPr>
        <w:pStyle w:val="12"/>
        <w:spacing w:line="276" w:lineRule="auto"/>
        <w:ind w:firstLine="720"/>
        <w:jc w:val="both"/>
        <w:rPr>
          <w:sz w:val="24"/>
          <w:szCs w:val="24"/>
        </w:rPr>
      </w:pPr>
      <w:r w:rsidRPr="00A91488">
        <w:rPr>
          <w:b/>
          <w:bCs/>
          <w:i/>
          <w:iCs/>
          <w:sz w:val="24"/>
          <w:szCs w:val="24"/>
        </w:rPr>
        <w:t>Психические функции.</w:t>
      </w:r>
      <w:r w:rsidRPr="00A91488">
        <w:rPr>
          <w:sz w:val="24"/>
          <w:szCs w:val="24"/>
        </w:rPr>
        <w:t xml:space="preserve"> </w:t>
      </w:r>
      <w:r w:rsidR="00591BAD" w:rsidRPr="00A91488">
        <w:rPr>
          <w:sz w:val="24"/>
          <w:szCs w:val="24"/>
        </w:rPr>
        <w:t> </w:t>
      </w:r>
      <w:r w:rsidR="00492CAA" w:rsidRPr="00A91488">
        <w:rPr>
          <w:sz w:val="24"/>
          <w:szCs w:val="24"/>
        </w:rPr>
        <w:t xml:space="preserve">Восприятие становится ведущей психической функцией. Совершенствуется зрительное восприятие и становится ведущим. </w:t>
      </w:r>
      <w:r w:rsidR="00F60BC7" w:rsidRPr="00A91488">
        <w:rPr>
          <w:sz w:val="24"/>
          <w:szCs w:val="24"/>
        </w:rPr>
        <w:t>Вместе с тем</w:t>
      </w:r>
      <w:r w:rsidR="00492CAA" w:rsidRPr="00A91488">
        <w:rPr>
          <w:sz w:val="24"/>
          <w:szCs w:val="24"/>
        </w:rPr>
        <w:t xml:space="preserve">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14:paraId="0C730242" w14:textId="74039B65" w:rsidR="00492CAA" w:rsidRPr="00A91488" w:rsidRDefault="00492CAA" w:rsidP="00492CAA">
      <w:pPr>
        <w:pStyle w:val="12"/>
        <w:spacing w:line="276" w:lineRule="auto"/>
        <w:ind w:firstLine="720"/>
        <w:jc w:val="both"/>
        <w:rPr>
          <w:sz w:val="24"/>
          <w:szCs w:val="24"/>
        </w:rPr>
      </w:pPr>
      <w:r w:rsidRPr="00A91488">
        <w:rPr>
          <w:sz w:val="24"/>
          <w:szCs w:val="24"/>
        </w:rPr>
        <w:t xml:space="preserve">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w:t>
      </w:r>
      <w:r w:rsidRPr="00A91488">
        <w:rPr>
          <w:sz w:val="24"/>
          <w:szCs w:val="24"/>
        </w:rPr>
        <w:lastRenderedPageBreak/>
        <w:t xml:space="preserve">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 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w:t>
      </w:r>
      <w:r w:rsidR="00F60BC7" w:rsidRPr="00A91488">
        <w:rPr>
          <w:sz w:val="24"/>
          <w:szCs w:val="24"/>
        </w:rPr>
        <w:t>т. д.</w:t>
      </w:r>
      <w:r w:rsidRPr="00A91488">
        <w:rPr>
          <w:sz w:val="24"/>
          <w:szCs w:val="24"/>
        </w:rPr>
        <w:t xml:space="preserve">».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w:t>
      </w:r>
      <w:r w:rsidR="00F60BC7" w:rsidRPr="00A91488">
        <w:rPr>
          <w:sz w:val="24"/>
          <w:szCs w:val="24"/>
        </w:rPr>
        <w:t>20–30 словам</w:t>
      </w:r>
      <w:r w:rsidRPr="00A91488">
        <w:rPr>
          <w:sz w:val="24"/>
          <w:szCs w:val="24"/>
        </w:rPr>
        <w:t xml:space="preserve">. После года и </w:t>
      </w:r>
      <w:r w:rsidR="00F60BC7" w:rsidRPr="00A91488">
        <w:rPr>
          <w:sz w:val="24"/>
          <w:szCs w:val="24"/>
        </w:rPr>
        <w:t>восьми–десяти</w:t>
      </w:r>
      <w:r w:rsidRPr="00A91488">
        <w:rPr>
          <w:sz w:val="24"/>
          <w:szCs w:val="24"/>
        </w:rPr>
        <w:t xml:space="preserve"> месяцев происходит скачок, и активно используемый словарь состоит теперь из 200</w:t>
      </w:r>
      <w:r w:rsidR="00F60BC7" w:rsidRPr="00A91488">
        <w:rPr>
          <w:sz w:val="24"/>
          <w:szCs w:val="24"/>
        </w:rPr>
        <w:t>–</w:t>
      </w:r>
      <w:r w:rsidRPr="00A91488">
        <w:rPr>
          <w:sz w:val="24"/>
          <w:szCs w:val="24"/>
        </w:rPr>
        <w:t xml:space="preserve">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 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w:t>
      </w:r>
      <w:r w:rsidRPr="00A91488">
        <w:rPr>
          <w:sz w:val="24"/>
          <w:szCs w:val="24"/>
        </w:rPr>
        <w:lastRenderedPageBreak/>
        <w:t>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14:paraId="31D6899B" w14:textId="77777777" w:rsidR="00FC0F52" w:rsidRPr="00A91488" w:rsidRDefault="006D64D6" w:rsidP="00591BAD">
      <w:pPr>
        <w:pStyle w:val="12"/>
        <w:spacing w:line="276" w:lineRule="auto"/>
        <w:ind w:firstLine="720"/>
        <w:jc w:val="both"/>
        <w:rPr>
          <w:sz w:val="24"/>
          <w:szCs w:val="24"/>
        </w:rPr>
      </w:pPr>
      <w:r w:rsidRPr="00A91488">
        <w:rPr>
          <w:b/>
          <w:bCs/>
          <w:i/>
          <w:iCs/>
          <w:sz w:val="24"/>
          <w:szCs w:val="24"/>
        </w:rPr>
        <w:t>Детские виды деятельности.</w:t>
      </w:r>
      <w:r w:rsidRPr="00A91488">
        <w:rPr>
          <w:sz w:val="24"/>
          <w:szCs w:val="24"/>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0E69C080" w14:textId="77777777" w:rsidR="00FC0F52" w:rsidRPr="00A91488" w:rsidRDefault="006D64D6">
      <w:pPr>
        <w:pStyle w:val="12"/>
        <w:spacing w:line="276" w:lineRule="auto"/>
        <w:ind w:firstLine="720"/>
        <w:jc w:val="both"/>
        <w:rPr>
          <w:sz w:val="24"/>
          <w:szCs w:val="24"/>
        </w:rPr>
      </w:pPr>
      <w:r w:rsidRPr="00A91488">
        <w:rPr>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14:paraId="0A0AA307" w14:textId="076AA6BD" w:rsidR="00FC0F52" w:rsidRPr="00A91488" w:rsidRDefault="006D64D6">
      <w:pPr>
        <w:pStyle w:val="12"/>
        <w:spacing w:line="276" w:lineRule="auto"/>
        <w:ind w:firstLine="720"/>
        <w:jc w:val="both"/>
        <w:rPr>
          <w:sz w:val="24"/>
          <w:szCs w:val="24"/>
        </w:rPr>
      </w:pPr>
      <w:r w:rsidRPr="00A91488">
        <w:rPr>
          <w:b/>
          <w:bCs/>
          <w:i/>
          <w:iCs/>
          <w:sz w:val="24"/>
          <w:szCs w:val="24"/>
        </w:rPr>
        <w:t>Коммуникация и социализация.</w:t>
      </w:r>
      <w:r w:rsidRPr="00A91488">
        <w:rPr>
          <w:sz w:val="24"/>
          <w:szCs w:val="24"/>
        </w:rPr>
        <w:t xml:space="preserve"> </w:t>
      </w:r>
      <w:r w:rsidR="00492CAA" w:rsidRPr="00A91488">
        <w:rPr>
          <w:sz w:val="24"/>
          <w:szCs w:val="24"/>
        </w:rPr>
        <w:t xml:space="preserve">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w:t>
      </w:r>
      <w:r w:rsidR="00F60BC7" w:rsidRPr="00A91488">
        <w:rPr>
          <w:sz w:val="24"/>
          <w:szCs w:val="24"/>
        </w:rPr>
        <w:t xml:space="preserve">т. д. </w:t>
      </w:r>
      <w:r w:rsidR="00492CAA" w:rsidRPr="00A91488">
        <w:rPr>
          <w:sz w:val="24"/>
          <w:szCs w:val="24"/>
        </w:rPr>
        <w:t>При этом они пользуются простыми словами: «на» («возьми»), «дай», «пусти», «не хочу» и др.</w:t>
      </w:r>
    </w:p>
    <w:p w14:paraId="4BC9DEC4" w14:textId="3C52A306" w:rsidR="00492CAA" w:rsidRPr="00A91488" w:rsidRDefault="006D64D6" w:rsidP="00492CAA">
      <w:pPr>
        <w:pStyle w:val="12"/>
        <w:spacing w:line="276" w:lineRule="auto"/>
        <w:ind w:firstLine="720"/>
        <w:jc w:val="both"/>
        <w:rPr>
          <w:sz w:val="24"/>
          <w:szCs w:val="24"/>
        </w:rPr>
      </w:pPr>
      <w:r w:rsidRPr="00A91488">
        <w:rPr>
          <w:b/>
          <w:bCs/>
          <w:i/>
          <w:iCs/>
          <w:sz w:val="24"/>
          <w:szCs w:val="24"/>
        </w:rPr>
        <w:t>Саморегуляция.</w:t>
      </w:r>
      <w:r w:rsidRPr="00A91488">
        <w:rPr>
          <w:sz w:val="24"/>
          <w:szCs w:val="24"/>
        </w:rPr>
        <w:t xml:space="preserve"> </w:t>
      </w:r>
      <w:r w:rsidR="00492CAA" w:rsidRPr="00A91488">
        <w:rPr>
          <w:sz w:val="24"/>
          <w:szCs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7BB149A1" w14:textId="77777777" w:rsidR="00492CAA" w:rsidRPr="00A91488" w:rsidRDefault="006D64D6" w:rsidP="00492CAA">
      <w:pPr>
        <w:pStyle w:val="12"/>
        <w:spacing w:line="276" w:lineRule="auto"/>
        <w:ind w:firstLine="720"/>
        <w:jc w:val="both"/>
        <w:rPr>
          <w:sz w:val="24"/>
          <w:szCs w:val="24"/>
        </w:rPr>
      </w:pPr>
      <w:r w:rsidRPr="00A91488">
        <w:rPr>
          <w:b/>
          <w:bCs/>
          <w:i/>
          <w:iCs/>
          <w:sz w:val="24"/>
          <w:szCs w:val="24"/>
        </w:rPr>
        <w:t>Личность.</w:t>
      </w:r>
      <w:r w:rsidRPr="00A91488">
        <w:rPr>
          <w:sz w:val="24"/>
          <w:szCs w:val="24"/>
        </w:rPr>
        <w:t xml:space="preserve"> </w:t>
      </w:r>
      <w:bookmarkStart w:id="40" w:name="bookmark42"/>
      <w:bookmarkEnd w:id="40"/>
      <w:r w:rsidR="00492CAA" w:rsidRPr="00A91488">
        <w:rPr>
          <w:sz w:val="24"/>
          <w:szCs w:val="24"/>
        </w:rPr>
        <w:t xml:space="preserve">Появляются представления о себе, в том числе как представителе пола. Разворачиваются ярко выраженные процессы идентификации с родителями. Формируются </w:t>
      </w:r>
      <w:r w:rsidR="00492CAA" w:rsidRPr="00A91488">
        <w:rPr>
          <w:sz w:val="24"/>
          <w:szCs w:val="24"/>
        </w:rPr>
        <w:lastRenderedPageBreak/>
        <w:t xml:space="preserve">предпосылки самосознания через осуществление эффективных предметных действий. </w:t>
      </w:r>
    </w:p>
    <w:p w14:paraId="745593A2" w14:textId="77777777" w:rsidR="00492CAA" w:rsidRPr="00A91488" w:rsidRDefault="00492CAA" w:rsidP="00492CAA">
      <w:pPr>
        <w:pStyle w:val="12"/>
        <w:spacing w:line="276" w:lineRule="auto"/>
        <w:ind w:firstLine="720"/>
        <w:jc w:val="both"/>
        <w:rPr>
          <w:sz w:val="24"/>
          <w:szCs w:val="24"/>
        </w:rPr>
      </w:pPr>
    </w:p>
    <w:p w14:paraId="3E281852" w14:textId="5B62B20D" w:rsidR="00FC0F52" w:rsidRPr="00A91488" w:rsidRDefault="006D64D6" w:rsidP="00492CAA">
      <w:pPr>
        <w:pStyle w:val="12"/>
        <w:spacing w:line="276" w:lineRule="auto"/>
        <w:ind w:firstLine="720"/>
        <w:jc w:val="both"/>
        <w:rPr>
          <w:sz w:val="24"/>
          <w:szCs w:val="24"/>
        </w:rPr>
      </w:pPr>
      <w:r w:rsidRPr="00A91488">
        <w:rPr>
          <w:b/>
          <w:bCs/>
          <w:sz w:val="24"/>
          <w:szCs w:val="24"/>
        </w:rPr>
        <w:t>ПЛАНИРУЕМЫЕ РЕЗУЛЬТАТЫ РЕАЛИЗАЦИИ ПРОГРАММЫ</w:t>
      </w:r>
    </w:p>
    <w:p w14:paraId="2339E8F8" w14:textId="77777777" w:rsidR="00FC0F52" w:rsidRPr="00A91488" w:rsidRDefault="006D64D6">
      <w:pPr>
        <w:pStyle w:val="12"/>
        <w:ind w:firstLine="740"/>
        <w:jc w:val="both"/>
        <w:rPr>
          <w:sz w:val="24"/>
          <w:szCs w:val="24"/>
        </w:rPr>
      </w:pPr>
      <w:r w:rsidRPr="00A91488">
        <w:rPr>
          <w:sz w:val="24"/>
          <w:szCs w:val="24"/>
        </w:rPr>
        <w:t>Содержание и планируемые результаты Программы не ниже соответствующих содержания и планируемых результатов Федеральной образовательной программы.</w:t>
      </w:r>
    </w:p>
    <w:p w14:paraId="7FAB2A23" w14:textId="77777777" w:rsidR="00FC0F52" w:rsidRPr="00A91488" w:rsidRDefault="006D64D6">
      <w:pPr>
        <w:pStyle w:val="12"/>
        <w:spacing w:after="280"/>
        <w:ind w:firstLine="740"/>
        <w:jc w:val="both"/>
        <w:rPr>
          <w:sz w:val="24"/>
          <w:szCs w:val="24"/>
        </w:rPr>
      </w:pPr>
      <w:r w:rsidRPr="00A91488">
        <w:rPr>
          <w:sz w:val="24"/>
          <w:szCs w:val="24"/>
        </w:rPr>
        <w:t>В соответствии с ФГОС ДОспецифика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647C7BD2" w14:textId="77777777" w:rsidR="00FC0F52" w:rsidRPr="00A91488" w:rsidRDefault="006D64D6">
      <w:pPr>
        <w:pStyle w:val="32"/>
        <w:keepNext/>
        <w:keepLines/>
        <w:pBdr>
          <w:top w:val="single" w:sz="4" w:space="0" w:color="auto"/>
          <w:left w:val="single" w:sz="4" w:space="0" w:color="auto"/>
          <w:bottom w:val="single" w:sz="4" w:space="0" w:color="auto"/>
          <w:right w:val="single" w:sz="4" w:space="0" w:color="auto"/>
        </w:pBdr>
        <w:spacing w:after="360"/>
        <w:ind w:firstLine="380"/>
        <w:jc w:val="both"/>
        <w:rPr>
          <w:sz w:val="24"/>
          <w:szCs w:val="24"/>
        </w:rPr>
      </w:pPr>
      <w:bookmarkStart w:id="41" w:name="bookmark43"/>
      <w:bookmarkStart w:id="42" w:name="bookmark44"/>
      <w:bookmarkStart w:id="43" w:name="bookmark45"/>
      <w:r w:rsidRPr="00A91488">
        <w:rPr>
          <w:sz w:val="24"/>
          <w:szCs w:val="24"/>
        </w:rPr>
        <w:t>Планируемые результаты в раннем возрасте (к трем годам):</w:t>
      </w:r>
      <w:bookmarkEnd w:id="41"/>
      <w:bookmarkEnd w:id="42"/>
      <w:bookmarkEnd w:id="43"/>
    </w:p>
    <w:p w14:paraId="16A711EA"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44" w:name="bookmark46"/>
      <w:bookmarkEnd w:id="44"/>
      <w:r w:rsidRPr="00A91488">
        <w:rPr>
          <w:sz w:val="24"/>
          <w:szCs w:val="24"/>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226703B1"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45" w:name="bookmark47"/>
      <w:bookmarkEnd w:id="45"/>
      <w:r w:rsidRPr="00A91488">
        <w:rPr>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6505744A"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46" w:name="bookmark48"/>
      <w:bookmarkEnd w:id="46"/>
      <w:r w:rsidRPr="00A91488">
        <w:rPr>
          <w:sz w:val="24"/>
          <w:szCs w:val="24"/>
        </w:rPr>
        <w:t>ребёнок стремится к общению со взрослыми, реагирует на их настроение;</w:t>
      </w:r>
    </w:p>
    <w:p w14:paraId="1D4B36AB"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47" w:name="bookmark49"/>
      <w:bookmarkEnd w:id="47"/>
      <w:r w:rsidRPr="00A91488">
        <w:rPr>
          <w:sz w:val="24"/>
          <w:szCs w:val="24"/>
        </w:rPr>
        <w:t>ребёнок проявляет интерес к сверстникам; наблюдает за их действиями и подражает им; играет рядом;</w:t>
      </w:r>
    </w:p>
    <w:p w14:paraId="697CF44B"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87"/>
        </w:tabs>
        <w:ind w:left="1120" w:firstLine="0"/>
        <w:rPr>
          <w:sz w:val="24"/>
          <w:szCs w:val="24"/>
        </w:rPr>
      </w:pPr>
      <w:bookmarkStart w:id="48" w:name="bookmark50"/>
      <w:bookmarkEnd w:id="48"/>
      <w:r w:rsidRPr="00A91488">
        <w:rPr>
          <w:sz w:val="24"/>
          <w:szCs w:val="24"/>
        </w:rPr>
        <w:t>ребёнок понимает и выполняет простые поручения взрослого;</w:t>
      </w:r>
    </w:p>
    <w:p w14:paraId="79B4C798"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49" w:name="bookmark51"/>
      <w:bookmarkEnd w:id="49"/>
      <w:r w:rsidRPr="00A91488">
        <w:rPr>
          <w:sz w:val="24"/>
          <w:szCs w:val="24"/>
        </w:rPr>
        <w:t>ребёнок стремится проявлять самостоятельность в бытовом и игровом поведении;</w:t>
      </w:r>
    </w:p>
    <w:p w14:paraId="275A1712"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50" w:name="bookmark52"/>
      <w:bookmarkEnd w:id="50"/>
      <w:r w:rsidRPr="00A91488">
        <w:rP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633C2F6"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51" w:name="bookmark53"/>
      <w:bookmarkEnd w:id="51"/>
      <w:r w:rsidRPr="00A91488">
        <w:rPr>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4ACB44C3"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7"/>
        </w:tabs>
        <w:ind w:left="380" w:firstLine="740"/>
        <w:jc w:val="both"/>
        <w:rPr>
          <w:sz w:val="24"/>
          <w:szCs w:val="24"/>
        </w:rPr>
      </w:pPr>
      <w:bookmarkStart w:id="52" w:name="bookmark54"/>
      <w:bookmarkEnd w:id="52"/>
      <w:r w:rsidRPr="00A91488">
        <w:rPr>
          <w:sz w:val="24"/>
          <w:szCs w:val="24"/>
        </w:rPr>
        <w:t>ребёнок проявляет интерес к стихам, сказкам, повторяет отдельные слова и фразы за взрослым;</w:t>
      </w:r>
    </w:p>
    <w:p w14:paraId="7319CE2B"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ind w:left="380" w:firstLine="740"/>
        <w:jc w:val="both"/>
        <w:rPr>
          <w:sz w:val="24"/>
          <w:szCs w:val="24"/>
        </w:rPr>
      </w:pPr>
      <w:bookmarkStart w:id="53" w:name="bookmark55"/>
      <w:bookmarkEnd w:id="53"/>
      <w:r w:rsidRPr="00A91488">
        <w:rPr>
          <w:sz w:val="24"/>
          <w:szCs w:val="24"/>
        </w:rPr>
        <w:t>ребёнок рассматривает картинки, показывает и называет предметы, изображенные на них;</w:t>
      </w:r>
    </w:p>
    <w:p w14:paraId="400745F3"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7"/>
        </w:tabs>
        <w:ind w:left="380" w:firstLine="740"/>
        <w:jc w:val="both"/>
        <w:rPr>
          <w:sz w:val="24"/>
          <w:szCs w:val="24"/>
        </w:rPr>
      </w:pPr>
      <w:bookmarkStart w:id="54" w:name="bookmark56"/>
      <w:bookmarkEnd w:id="54"/>
      <w:r w:rsidRPr="00A91488">
        <w:rPr>
          <w:sz w:val="24"/>
          <w:szCs w:val="24"/>
        </w:rPr>
        <w:t>ребёнок различает и называет основные цвета, формы предметов, ориентируется в основных пространственных и временных отношениях;</w:t>
      </w:r>
    </w:p>
    <w:p w14:paraId="72135EB4"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87"/>
        </w:tabs>
        <w:ind w:left="1120" w:firstLine="0"/>
        <w:rPr>
          <w:sz w:val="24"/>
          <w:szCs w:val="24"/>
        </w:rPr>
      </w:pPr>
      <w:bookmarkStart w:id="55" w:name="bookmark57"/>
      <w:bookmarkEnd w:id="55"/>
      <w:r w:rsidRPr="00A91488">
        <w:rPr>
          <w:sz w:val="24"/>
          <w:szCs w:val="24"/>
        </w:rPr>
        <w:t>ребёнок осуществляет поисковые и обследовательские действия;</w:t>
      </w:r>
    </w:p>
    <w:p w14:paraId="6C252104"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72"/>
        </w:tabs>
        <w:spacing w:after="320"/>
        <w:ind w:left="380" w:firstLine="740"/>
        <w:jc w:val="both"/>
        <w:rPr>
          <w:sz w:val="24"/>
          <w:szCs w:val="24"/>
        </w:rPr>
      </w:pPr>
      <w:bookmarkStart w:id="56" w:name="bookmark58"/>
      <w:bookmarkEnd w:id="56"/>
      <w:r w:rsidRPr="00A91488">
        <w:rPr>
          <w:sz w:val="24"/>
          <w:szCs w:val="24"/>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67707995"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0"/>
        </w:tabs>
        <w:ind w:left="400" w:firstLine="740"/>
        <w:jc w:val="both"/>
        <w:rPr>
          <w:sz w:val="24"/>
          <w:szCs w:val="24"/>
        </w:rPr>
      </w:pPr>
      <w:bookmarkStart w:id="57" w:name="bookmark59"/>
      <w:bookmarkEnd w:id="57"/>
      <w:r w:rsidRPr="00A91488">
        <w:rPr>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60F52EF4"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0"/>
        </w:tabs>
        <w:ind w:left="400" w:firstLine="740"/>
        <w:jc w:val="both"/>
        <w:rPr>
          <w:sz w:val="24"/>
          <w:szCs w:val="24"/>
        </w:rPr>
      </w:pPr>
      <w:bookmarkStart w:id="58" w:name="bookmark60"/>
      <w:bookmarkEnd w:id="58"/>
      <w:r w:rsidRPr="00A91488">
        <w:rPr>
          <w:sz w:val="24"/>
          <w:szCs w:val="24"/>
        </w:rPr>
        <w:t>ребёнок с удовольствием слушает музыку, подпевает, выполняет простые танцевальные движения;</w:t>
      </w:r>
    </w:p>
    <w:p w14:paraId="39174113"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0"/>
        </w:tabs>
        <w:ind w:left="400" w:firstLine="740"/>
        <w:jc w:val="both"/>
        <w:rPr>
          <w:sz w:val="24"/>
          <w:szCs w:val="24"/>
        </w:rPr>
      </w:pPr>
      <w:bookmarkStart w:id="59" w:name="bookmark61"/>
      <w:bookmarkEnd w:id="59"/>
      <w:r w:rsidRPr="00A91488">
        <w:rPr>
          <w:sz w:val="24"/>
          <w:szCs w:val="24"/>
        </w:rPr>
        <w:t>ребёнок эмоционально откликается на красоту природы и произведения искусства;</w:t>
      </w:r>
    </w:p>
    <w:p w14:paraId="4C284819"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0"/>
        </w:tabs>
        <w:ind w:left="400" w:firstLine="740"/>
        <w:jc w:val="both"/>
        <w:rPr>
          <w:sz w:val="24"/>
          <w:szCs w:val="24"/>
        </w:rPr>
      </w:pPr>
      <w:bookmarkStart w:id="60" w:name="bookmark62"/>
      <w:bookmarkEnd w:id="60"/>
      <w:r w:rsidRPr="00A91488">
        <w:rPr>
          <w:sz w:val="24"/>
          <w:szCs w:val="24"/>
        </w:rPr>
        <w:lastRenderedPageBreak/>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062CAE3"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0"/>
        </w:tabs>
        <w:ind w:left="400" w:firstLine="740"/>
        <w:jc w:val="both"/>
        <w:rPr>
          <w:sz w:val="24"/>
          <w:szCs w:val="24"/>
        </w:rPr>
      </w:pPr>
      <w:bookmarkStart w:id="61" w:name="bookmark63"/>
      <w:bookmarkEnd w:id="61"/>
      <w:r w:rsidRPr="00A91488">
        <w:rP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290E3E35" w14:textId="77777777" w:rsidR="00FC0F52" w:rsidRPr="00A91488" w:rsidRDefault="006D64D6">
      <w:pPr>
        <w:pStyle w:val="12"/>
        <w:numPr>
          <w:ilvl w:val="0"/>
          <w:numId w:val="4"/>
        </w:numPr>
        <w:pBdr>
          <w:top w:val="single" w:sz="4" w:space="0" w:color="auto"/>
          <w:left w:val="single" w:sz="4" w:space="0" w:color="auto"/>
          <w:bottom w:val="single" w:sz="4" w:space="0" w:color="auto"/>
          <w:right w:val="single" w:sz="4" w:space="0" w:color="auto"/>
        </w:pBdr>
        <w:tabs>
          <w:tab w:val="left" w:pos="1365"/>
        </w:tabs>
        <w:spacing w:after="280"/>
        <w:ind w:left="400" w:firstLine="740"/>
        <w:jc w:val="both"/>
        <w:rPr>
          <w:sz w:val="24"/>
          <w:szCs w:val="24"/>
        </w:rPr>
      </w:pPr>
      <w:bookmarkStart w:id="62" w:name="bookmark64"/>
      <w:bookmarkEnd w:id="62"/>
      <w:r w:rsidRPr="00A91488">
        <w:rPr>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227545A2" w14:textId="77777777" w:rsidR="00FC0F52" w:rsidRPr="00A91488" w:rsidRDefault="006D64D6">
      <w:pPr>
        <w:pStyle w:val="32"/>
        <w:keepNext/>
        <w:keepLines/>
        <w:numPr>
          <w:ilvl w:val="0"/>
          <w:numId w:val="3"/>
        </w:numPr>
        <w:tabs>
          <w:tab w:val="left" w:pos="1483"/>
        </w:tabs>
        <w:spacing w:after="280"/>
        <w:ind w:left="1120" w:hanging="400"/>
        <w:rPr>
          <w:sz w:val="24"/>
          <w:szCs w:val="24"/>
        </w:rPr>
      </w:pPr>
      <w:bookmarkStart w:id="63" w:name="bookmark67"/>
      <w:bookmarkStart w:id="64" w:name="bookmark65"/>
      <w:bookmarkStart w:id="65" w:name="bookmark66"/>
      <w:bookmarkStart w:id="66" w:name="bookmark68"/>
      <w:bookmarkEnd w:id="63"/>
      <w:r w:rsidRPr="00A91488">
        <w:rPr>
          <w:sz w:val="24"/>
          <w:szCs w:val="24"/>
        </w:rPr>
        <w:t>ПЕДАГОГИЧЕСКАЯ ДИАГНОСТИКА ДОСТИЖЕНИЯ ПЛАНИРУЕМЫХ РЕЗУЛЬТАТОВ</w:t>
      </w:r>
      <w:bookmarkEnd w:id="64"/>
      <w:bookmarkEnd w:id="65"/>
      <w:bookmarkEnd w:id="66"/>
    </w:p>
    <w:p w14:paraId="07FD0B2E" w14:textId="77777777" w:rsidR="00FC0F52" w:rsidRPr="00A91488" w:rsidRDefault="006D64D6">
      <w:pPr>
        <w:pStyle w:val="12"/>
        <w:ind w:firstLine="720"/>
        <w:jc w:val="both"/>
        <w:rPr>
          <w:sz w:val="24"/>
          <w:szCs w:val="24"/>
        </w:rPr>
      </w:pPr>
      <w:r w:rsidRPr="00A91488">
        <w:rPr>
          <w:sz w:val="24"/>
          <w:szCs w:val="24"/>
        </w:rPr>
        <w:t>Оценивание качества образовательной деятельности осуществляется в форме педагогической диагностики.</w:t>
      </w:r>
    </w:p>
    <w:p w14:paraId="11A2A773" w14:textId="07E123E8" w:rsidR="00FC0F52" w:rsidRPr="00A91488" w:rsidRDefault="006D64D6">
      <w:pPr>
        <w:pStyle w:val="12"/>
        <w:ind w:firstLine="720"/>
        <w:jc w:val="both"/>
        <w:rPr>
          <w:sz w:val="24"/>
          <w:szCs w:val="24"/>
        </w:rPr>
      </w:pPr>
      <w:r w:rsidRPr="00A91488">
        <w:rPr>
          <w:sz w:val="24"/>
          <w:szCs w:val="24"/>
        </w:rPr>
        <w:t xml:space="preserve">Педагогическая диагностика индивидуального развития ребенка </w:t>
      </w:r>
      <w:r w:rsidR="009C7539" w:rsidRPr="00A91488">
        <w:rPr>
          <w:sz w:val="24"/>
          <w:szCs w:val="24"/>
        </w:rPr>
        <w:t xml:space="preserve">с 1,5 </w:t>
      </w:r>
      <w:r w:rsidRPr="00A91488">
        <w:rPr>
          <w:sz w:val="24"/>
          <w:szCs w:val="24"/>
        </w:rPr>
        <w:t xml:space="preserve">-3 лет проводится на основе «Диагностики педагогического процесса в </w:t>
      </w:r>
      <w:r w:rsidR="00222EC6">
        <w:rPr>
          <w:sz w:val="24"/>
          <w:szCs w:val="24"/>
        </w:rPr>
        <w:t>группе раннего возраста</w:t>
      </w:r>
      <w:r w:rsidRPr="00A91488">
        <w:rPr>
          <w:sz w:val="24"/>
          <w:szCs w:val="24"/>
        </w:rPr>
        <w:t xml:space="preserve">», автор-составитель Верещагина </w:t>
      </w:r>
      <w:r w:rsidR="00F60BC7" w:rsidRPr="00A91488">
        <w:rPr>
          <w:sz w:val="24"/>
          <w:szCs w:val="24"/>
        </w:rPr>
        <w:t>Н. В.</w:t>
      </w:r>
      <w:r w:rsidRPr="00A91488">
        <w:rPr>
          <w:sz w:val="24"/>
          <w:szCs w:val="24"/>
        </w:rPr>
        <w:t>, изд. «Детство-пресс», 2014г.</w:t>
      </w:r>
    </w:p>
    <w:p w14:paraId="27FEA20C" w14:textId="77777777" w:rsidR="00FC0F52" w:rsidRPr="00A91488" w:rsidRDefault="006D64D6">
      <w:pPr>
        <w:pStyle w:val="12"/>
        <w:ind w:firstLine="720"/>
        <w:jc w:val="both"/>
        <w:rPr>
          <w:sz w:val="24"/>
          <w:szCs w:val="24"/>
        </w:rPr>
      </w:pPr>
      <w:r w:rsidRPr="00A91488">
        <w:rPr>
          <w:sz w:val="24"/>
          <w:szCs w:val="24"/>
        </w:rPr>
        <w:t>Система мониторинга содержит 5 образовательных областей, соответствующих Федеральному государственному образовательному стандарту дошкольного образования, приказ Министерства образования и науки № 1155 от 17 октября 2013 года: «Социально-коммуникативное развитие», «Познавательное развитие», «Речевое развитие», «Художественно-эстетическое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w:t>
      </w:r>
    </w:p>
    <w:p w14:paraId="6E9B73D5" w14:textId="77777777" w:rsidR="00FC0F52" w:rsidRPr="00A91488" w:rsidRDefault="006D64D6">
      <w:pPr>
        <w:pStyle w:val="12"/>
        <w:ind w:firstLine="720"/>
        <w:jc w:val="both"/>
        <w:rPr>
          <w:sz w:val="24"/>
          <w:szCs w:val="24"/>
        </w:rPr>
      </w:pPr>
      <w:r w:rsidRPr="00A91488">
        <w:rPr>
          <w:sz w:val="24"/>
          <w:szCs w:val="24"/>
        </w:rPr>
        <w:t>Таблицы педагогической диагностики заполняются дважды в год, в начале и конце учебного года для проведения сравнительного анализа.</w:t>
      </w:r>
    </w:p>
    <w:p w14:paraId="0D3C9C09" w14:textId="089F91D2" w:rsidR="00FC0F52" w:rsidRPr="00A91488" w:rsidRDefault="006D64D6" w:rsidP="00222EC6">
      <w:pPr>
        <w:pStyle w:val="12"/>
        <w:ind w:firstLine="720"/>
        <w:jc w:val="both"/>
        <w:rPr>
          <w:sz w:val="24"/>
          <w:szCs w:val="24"/>
        </w:rPr>
      </w:pPr>
      <w:r w:rsidRPr="00A91488">
        <w:rPr>
          <w:b/>
          <w:bCs/>
          <w:i/>
          <w:iCs/>
          <w:sz w:val="24"/>
          <w:szCs w:val="24"/>
        </w:rPr>
        <w:t>Инструментарий педагогической диагностики</w:t>
      </w:r>
      <w:r w:rsidRPr="00A91488">
        <w:rPr>
          <w:sz w:val="24"/>
          <w:szCs w:val="24"/>
        </w:rPr>
        <w:t xml:space="preserve"> представляет собой описание тех проблемных ситуаций, вопросов, поручений, ситуаций наблюдения, который используется для определения уровня сформированное у ребенка того или иного параметра оценки. Следует отметить, что часто в</w:t>
      </w:r>
      <w:r w:rsidR="00222EC6">
        <w:rPr>
          <w:sz w:val="24"/>
          <w:szCs w:val="24"/>
        </w:rPr>
        <w:t xml:space="preserve"> </w:t>
      </w:r>
      <w:r w:rsidRPr="00A91488">
        <w:rPr>
          <w:sz w:val="24"/>
          <w:szCs w:val="24"/>
        </w:rPr>
        <w:t>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ребенок длительно отсутствовал в группе или когда имеются расхождения в оценке определенного параметра между педагогами, работающими с этой группой детей. Музыкальные и физкультурные руководители, педагоги дополнительного образования принимают участие в обсуждении достижений детей группы.</w:t>
      </w:r>
    </w:p>
    <w:p w14:paraId="693AC302" w14:textId="77777777" w:rsidR="00FC0F52" w:rsidRPr="00A91488" w:rsidRDefault="006D64D6">
      <w:pPr>
        <w:pStyle w:val="12"/>
        <w:ind w:firstLine="720"/>
        <w:jc w:val="both"/>
        <w:rPr>
          <w:sz w:val="24"/>
          <w:szCs w:val="24"/>
        </w:rPr>
      </w:pPr>
      <w:r w:rsidRPr="00A91488">
        <w:rPr>
          <w:sz w:val="24"/>
          <w:szCs w:val="24"/>
        </w:rPr>
        <w:t>Каждый параметр педагогической оценки может быть диагностирован несколькими методами, с тем чтобы достичь определенной точности. Также одна проблемная ситуация может быть направлена на оценку нескольких параметров, в том числе из разных образовательных областей.</w:t>
      </w:r>
    </w:p>
    <w:p w14:paraId="0E581758" w14:textId="77777777" w:rsidR="00FC0F52" w:rsidRPr="00A91488" w:rsidRDefault="006D64D6">
      <w:pPr>
        <w:pStyle w:val="12"/>
        <w:ind w:firstLine="720"/>
        <w:jc w:val="both"/>
        <w:rPr>
          <w:sz w:val="24"/>
          <w:szCs w:val="24"/>
        </w:rPr>
      </w:pPr>
      <w:r w:rsidRPr="00A91488">
        <w:rPr>
          <w:i/>
          <w:iCs/>
          <w:sz w:val="24"/>
          <w:szCs w:val="24"/>
        </w:rPr>
        <w:t>Основные диагностические методы педагога образовательной организации:</w:t>
      </w:r>
    </w:p>
    <w:p w14:paraId="648448DC" w14:textId="77777777" w:rsidR="00FC0F52" w:rsidRPr="00A91488" w:rsidRDefault="006D64D6">
      <w:pPr>
        <w:pStyle w:val="12"/>
        <w:numPr>
          <w:ilvl w:val="0"/>
          <w:numId w:val="4"/>
        </w:numPr>
        <w:tabs>
          <w:tab w:val="left" w:pos="1463"/>
        </w:tabs>
        <w:ind w:left="1080" w:firstLine="0"/>
        <w:rPr>
          <w:sz w:val="24"/>
          <w:szCs w:val="24"/>
        </w:rPr>
      </w:pPr>
      <w:bookmarkStart w:id="67" w:name="bookmark69"/>
      <w:bookmarkEnd w:id="67"/>
      <w:r w:rsidRPr="00A91488">
        <w:rPr>
          <w:sz w:val="24"/>
          <w:szCs w:val="24"/>
        </w:rPr>
        <w:t>наблюдение;</w:t>
      </w:r>
    </w:p>
    <w:p w14:paraId="41EBFB1C" w14:textId="77777777" w:rsidR="00FC0F52" w:rsidRPr="00A91488" w:rsidRDefault="006D64D6">
      <w:pPr>
        <w:pStyle w:val="12"/>
        <w:numPr>
          <w:ilvl w:val="0"/>
          <w:numId w:val="4"/>
        </w:numPr>
        <w:tabs>
          <w:tab w:val="left" w:pos="1463"/>
        </w:tabs>
        <w:ind w:left="1080" w:firstLine="0"/>
        <w:rPr>
          <w:sz w:val="24"/>
          <w:szCs w:val="24"/>
        </w:rPr>
      </w:pPr>
      <w:bookmarkStart w:id="68" w:name="bookmark70"/>
      <w:bookmarkEnd w:id="68"/>
      <w:r w:rsidRPr="00A91488">
        <w:rPr>
          <w:sz w:val="24"/>
          <w:szCs w:val="24"/>
        </w:rPr>
        <w:t>проблемная (диагностическая) ситуация;</w:t>
      </w:r>
    </w:p>
    <w:p w14:paraId="150D3D30" w14:textId="77777777" w:rsidR="00FC0F52" w:rsidRPr="00A91488" w:rsidRDefault="006D64D6">
      <w:pPr>
        <w:pStyle w:val="12"/>
        <w:numPr>
          <w:ilvl w:val="0"/>
          <w:numId w:val="4"/>
        </w:numPr>
        <w:tabs>
          <w:tab w:val="left" w:pos="1463"/>
        </w:tabs>
        <w:ind w:left="1080" w:firstLine="0"/>
        <w:rPr>
          <w:sz w:val="24"/>
          <w:szCs w:val="24"/>
        </w:rPr>
      </w:pPr>
      <w:bookmarkStart w:id="69" w:name="bookmark71"/>
      <w:bookmarkEnd w:id="69"/>
      <w:r w:rsidRPr="00A91488">
        <w:rPr>
          <w:sz w:val="24"/>
          <w:szCs w:val="24"/>
        </w:rPr>
        <w:t>беседа.</w:t>
      </w:r>
    </w:p>
    <w:p w14:paraId="37F11003" w14:textId="77777777" w:rsidR="00FC0F52" w:rsidRPr="00A91488" w:rsidRDefault="006D64D6">
      <w:pPr>
        <w:pStyle w:val="12"/>
        <w:ind w:firstLine="720"/>
        <w:rPr>
          <w:sz w:val="24"/>
          <w:szCs w:val="24"/>
        </w:rPr>
      </w:pPr>
      <w:r w:rsidRPr="00A91488">
        <w:rPr>
          <w:i/>
          <w:iCs/>
          <w:sz w:val="24"/>
          <w:szCs w:val="24"/>
        </w:rPr>
        <w:t>Формы проведения педагогической диагностики:</w:t>
      </w:r>
    </w:p>
    <w:p w14:paraId="3600180F" w14:textId="77777777" w:rsidR="00FC0F52" w:rsidRPr="00A91488" w:rsidRDefault="006D64D6">
      <w:pPr>
        <w:pStyle w:val="12"/>
        <w:numPr>
          <w:ilvl w:val="0"/>
          <w:numId w:val="4"/>
        </w:numPr>
        <w:tabs>
          <w:tab w:val="left" w:pos="1463"/>
        </w:tabs>
        <w:ind w:left="1080" w:firstLine="0"/>
        <w:rPr>
          <w:sz w:val="24"/>
          <w:szCs w:val="24"/>
        </w:rPr>
      </w:pPr>
      <w:bookmarkStart w:id="70" w:name="bookmark72"/>
      <w:bookmarkEnd w:id="70"/>
      <w:r w:rsidRPr="00A91488">
        <w:rPr>
          <w:sz w:val="24"/>
          <w:szCs w:val="24"/>
        </w:rPr>
        <w:t>индивидуальная;</w:t>
      </w:r>
    </w:p>
    <w:p w14:paraId="3CA7D08A" w14:textId="77777777" w:rsidR="00FC0F52" w:rsidRPr="00A91488" w:rsidRDefault="006D64D6">
      <w:pPr>
        <w:pStyle w:val="12"/>
        <w:numPr>
          <w:ilvl w:val="0"/>
          <w:numId w:val="4"/>
        </w:numPr>
        <w:tabs>
          <w:tab w:val="left" w:pos="1463"/>
        </w:tabs>
        <w:ind w:left="1080" w:firstLine="0"/>
        <w:rPr>
          <w:sz w:val="24"/>
          <w:szCs w:val="24"/>
        </w:rPr>
      </w:pPr>
      <w:bookmarkStart w:id="71" w:name="bookmark73"/>
      <w:bookmarkEnd w:id="71"/>
      <w:r w:rsidRPr="00A91488">
        <w:rPr>
          <w:sz w:val="24"/>
          <w:szCs w:val="24"/>
        </w:rPr>
        <w:t>подгрупповая;</w:t>
      </w:r>
    </w:p>
    <w:p w14:paraId="0CF816DA" w14:textId="77777777" w:rsidR="00FC0F52" w:rsidRPr="00A91488" w:rsidRDefault="006D64D6">
      <w:pPr>
        <w:pStyle w:val="12"/>
        <w:numPr>
          <w:ilvl w:val="0"/>
          <w:numId w:val="4"/>
        </w:numPr>
        <w:tabs>
          <w:tab w:val="left" w:pos="1463"/>
        </w:tabs>
        <w:spacing w:after="1000"/>
        <w:ind w:left="1080" w:firstLine="0"/>
        <w:rPr>
          <w:sz w:val="24"/>
          <w:szCs w:val="24"/>
        </w:rPr>
      </w:pPr>
      <w:bookmarkStart w:id="72" w:name="bookmark74"/>
      <w:bookmarkEnd w:id="72"/>
      <w:r w:rsidRPr="00A91488">
        <w:rPr>
          <w:sz w:val="24"/>
          <w:szCs w:val="24"/>
        </w:rPr>
        <w:t>групповая.</w:t>
      </w:r>
    </w:p>
    <w:p w14:paraId="200F7DD4" w14:textId="43797838" w:rsidR="00F60BC7" w:rsidRPr="00A91488" w:rsidRDefault="00F60BC7" w:rsidP="00F60BC7">
      <w:pPr>
        <w:pStyle w:val="22"/>
        <w:keepNext/>
        <w:keepLines/>
        <w:numPr>
          <w:ilvl w:val="0"/>
          <w:numId w:val="2"/>
        </w:numPr>
        <w:tabs>
          <w:tab w:val="left" w:pos="1463"/>
        </w:tabs>
        <w:ind w:left="0" w:firstLine="720"/>
        <w:rPr>
          <w:sz w:val="28"/>
          <w:szCs w:val="28"/>
        </w:rPr>
      </w:pPr>
      <w:bookmarkStart w:id="73" w:name="bookmark77"/>
      <w:bookmarkStart w:id="74" w:name="bookmark75"/>
      <w:bookmarkStart w:id="75" w:name="bookmark76"/>
      <w:bookmarkStart w:id="76" w:name="bookmark78"/>
      <w:bookmarkEnd w:id="73"/>
      <w:r w:rsidRPr="00A91488">
        <w:rPr>
          <w:sz w:val="28"/>
          <w:szCs w:val="28"/>
        </w:rPr>
        <w:lastRenderedPageBreak/>
        <w:t>ЧАСТЬ, ФОРМИРУЕМАЯ УЧАСТНИКАМИ ОБРАЗОВАТЕЛЬНЫХ ОТНОШЕНИЙ</w:t>
      </w:r>
      <w:bookmarkEnd w:id="74"/>
      <w:bookmarkEnd w:id="75"/>
      <w:bookmarkEnd w:id="76"/>
    </w:p>
    <w:p w14:paraId="4808057B" w14:textId="77777777" w:rsidR="00F60BC7" w:rsidRDefault="00F60BC7" w:rsidP="00F60BC7">
      <w:pPr>
        <w:pStyle w:val="22"/>
        <w:keepNext/>
        <w:keepLines/>
        <w:tabs>
          <w:tab w:val="left" w:pos="1463"/>
        </w:tabs>
        <w:ind w:left="0" w:firstLine="0"/>
      </w:pPr>
    </w:p>
    <w:p w14:paraId="77F90004" w14:textId="77777777" w:rsidR="00FC0F52" w:rsidRPr="00A91488" w:rsidRDefault="006D64D6">
      <w:pPr>
        <w:pStyle w:val="32"/>
        <w:keepNext/>
        <w:keepLines/>
        <w:numPr>
          <w:ilvl w:val="0"/>
          <w:numId w:val="6"/>
        </w:numPr>
        <w:tabs>
          <w:tab w:val="left" w:pos="1515"/>
        </w:tabs>
        <w:ind w:firstLine="720"/>
        <w:rPr>
          <w:sz w:val="24"/>
          <w:szCs w:val="24"/>
        </w:rPr>
      </w:pPr>
      <w:bookmarkStart w:id="77" w:name="bookmark81"/>
      <w:bookmarkStart w:id="78" w:name="bookmark79"/>
      <w:bookmarkStart w:id="79" w:name="bookmark80"/>
      <w:bookmarkStart w:id="80" w:name="bookmark82"/>
      <w:bookmarkEnd w:id="77"/>
      <w:r w:rsidRPr="00A91488">
        <w:rPr>
          <w:sz w:val="24"/>
          <w:szCs w:val="24"/>
        </w:rPr>
        <w:t>ПОЯСНИТЕЛЬНАЯ ЗАПИСКА</w:t>
      </w:r>
      <w:bookmarkEnd w:id="78"/>
      <w:bookmarkEnd w:id="79"/>
      <w:bookmarkEnd w:id="80"/>
    </w:p>
    <w:p w14:paraId="2682886C" w14:textId="102639F8" w:rsidR="00FC0F52" w:rsidRPr="00A91488" w:rsidRDefault="006D64D6">
      <w:pPr>
        <w:pStyle w:val="12"/>
        <w:ind w:firstLine="720"/>
        <w:jc w:val="both"/>
        <w:rPr>
          <w:sz w:val="24"/>
          <w:szCs w:val="24"/>
        </w:rPr>
      </w:pPr>
      <w:r w:rsidRPr="00A91488">
        <w:rPr>
          <w:sz w:val="24"/>
          <w:szCs w:val="24"/>
        </w:rPr>
        <w:t xml:space="preserve">Часть, формируемая участниками </w:t>
      </w:r>
      <w:r w:rsidR="00F60BC7" w:rsidRPr="00A91488">
        <w:rPr>
          <w:sz w:val="24"/>
          <w:szCs w:val="24"/>
        </w:rPr>
        <w:t>образовательных отношений,</w:t>
      </w:r>
      <w:r w:rsidRPr="00A91488">
        <w:rPr>
          <w:sz w:val="24"/>
          <w:szCs w:val="24"/>
        </w:rPr>
        <w:t xml:space="preserve"> разрабатывалась с учетом соответствующих потребностей, мотивов, интересов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w:t>
      </w:r>
    </w:p>
    <w:p w14:paraId="78B87185" w14:textId="61623FE8" w:rsidR="00FC0F52" w:rsidRPr="00A91488" w:rsidRDefault="00F60BC7">
      <w:pPr>
        <w:pStyle w:val="12"/>
        <w:ind w:firstLine="720"/>
        <w:jc w:val="both"/>
        <w:rPr>
          <w:sz w:val="24"/>
          <w:szCs w:val="24"/>
        </w:rPr>
      </w:pPr>
      <w:r w:rsidRPr="00A91488">
        <w:rPr>
          <w:sz w:val="24"/>
          <w:szCs w:val="24"/>
        </w:rPr>
        <w:t>Часть (не более 40%) выстроена с учетом парциальной программы «СамоЦвет», авторы: О. А. Трофимова. О. В. Толстикова. Н. В. Дягилева. О. В. Закревская, 2019 г.</w:t>
      </w:r>
    </w:p>
    <w:p w14:paraId="56E7F6CC" w14:textId="77777777" w:rsidR="00FC0F52" w:rsidRPr="00A91488" w:rsidRDefault="006D64D6">
      <w:pPr>
        <w:pStyle w:val="12"/>
        <w:spacing w:after="520"/>
        <w:ind w:firstLine="720"/>
        <w:jc w:val="both"/>
        <w:rPr>
          <w:sz w:val="24"/>
          <w:szCs w:val="24"/>
        </w:rPr>
      </w:pPr>
      <w:r w:rsidRPr="00A91488">
        <w:rPr>
          <w:sz w:val="24"/>
          <w:szCs w:val="24"/>
        </w:rPr>
        <w:t>Парциальная образовательная программа дошкольного образования «СамоЦвет» (далее - Программа)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w:t>
      </w:r>
    </w:p>
    <w:p w14:paraId="1BF3D723" w14:textId="77777777" w:rsidR="00FC0F52" w:rsidRPr="00A91488" w:rsidRDefault="006D64D6">
      <w:pPr>
        <w:pStyle w:val="12"/>
        <w:ind w:firstLine="740"/>
        <w:jc w:val="both"/>
        <w:rPr>
          <w:sz w:val="24"/>
          <w:szCs w:val="24"/>
        </w:rPr>
      </w:pPr>
      <w:r w:rsidRPr="00A91488">
        <w:rPr>
          <w:sz w:val="24"/>
          <w:szCs w:val="24"/>
        </w:rPr>
        <w:t>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w:t>
      </w:r>
    </w:p>
    <w:p w14:paraId="74912A2F" w14:textId="271B367D" w:rsidR="00FC0F52" w:rsidRPr="00A91488" w:rsidRDefault="006D64D6">
      <w:pPr>
        <w:pStyle w:val="12"/>
        <w:ind w:firstLine="740"/>
        <w:jc w:val="both"/>
        <w:rPr>
          <w:sz w:val="24"/>
          <w:szCs w:val="24"/>
        </w:rPr>
      </w:pPr>
      <w:r w:rsidRPr="00A91488">
        <w:rPr>
          <w:sz w:val="24"/>
          <w:szCs w:val="24"/>
        </w:rPr>
        <w:t xml:space="preserve">Данная </w:t>
      </w:r>
      <w:r w:rsidR="00AF234A" w:rsidRPr="00A91488">
        <w:rPr>
          <w:sz w:val="24"/>
          <w:szCs w:val="24"/>
        </w:rPr>
        <w:t>часть,</w:t>
      </w:r>
      <w:r w:rsidRPr="00A91488">
        <w:rPr>
          <w:sz w:val="24"/>
          <w:szCs w:val="24"/>
        </w:rPr>
        <w:t xml:space="preserve"> разработана совместно с участниками образовательных отношений, сформирована после проведения анкетного опроса, бесед, консультаций с членами семей воспитанников, педагогами.</w:t>
      </w:r>
    </w:p>
    <w:p w14:paraId="000C506E" w14:textId="2990C75A" w:rsidR="00FC0F52" w:rsidRPr="00A91488" w:rsidRDefault="006D64D6" w:rsidP="00F60BC7">
      <w:pPr>
        <w:pStyle w:val="12"/>
        <w:ind w:firstLine="740"/>
        <w:rPr>
          <w:sz w:val="24"/>
          <w:szCs w:val="24"/>
        </w:rPr>
      </w:pPr>
      <w:r w:rsidRPr="00A91488">
        <w:rPr>
          <w:sz w:val="24"/>
          <w:szCs w:val="24"/>
        </w:rPr>
        <w:t>Использование парциальной программы «СамоЦвет» позволяет определить целевые ориентиры, содержание, средства и условия образования детей раннего возраста</w:t>
      </w:r>
      <w:r w:rsidR="00F60BC7" w:rsidRPr="00A91488">
        <w:rPr>
          <w:sz w:val="24"/>
          <w:szCs w:val="24"/>
        </w:rPr>
        <w:t xml:space="preserve"> в части,</w:t>
      </w:r>
      <w:r w:rsidRPr="00A91488">
        <w:rPr>
          <w:sz w:val="24"/>
          <w:szCs w:val="24"/>
        </w:rPr>
        <w:t xml:space="preserve"> формируемой участниками образовательных отношений основной образовательной программы дошкольного образования дошкольной образовательной организации.</w:t>
      </w:r>
    </w:p>
    <w:p w14:paraId="3853CDAB" w14:textId="77777777" w:rsidR="00AF234A" w:rsidRPr="00A91488" w:rsidRDefault="00AF234A">
      <w:pPr>
        <w:pStyle w:val="12"/>
        <w:ind w:firstLine="740"/>
        <w:jc w:val="both"/>
        <w:rPr>
          <w:sz w:val="24"/>
          <w:szCs w:val="24"/>
        </w:rPr>
      </w:pPr>
    </w:p>
    <w:p w14:paraId="1713E3E7" w14:textId="1EA4D14C" w:rsidR="00FC0F52" w:rsidRPr="00A91488" w:rsidRDefault="006D64D6" w:rsidP="001438C9">
      <w:pPr>
        <w:pStyle w:val="12"/>
        <w:ind w:firstLine="740"/>
        <w:rPr>
          <w:sz w:val="24"/>
          <w:szCs w:val="24"/>
        </w:rPr>
      </w:pPr>
      <w:r w:rsidRPr="00A91488">
        <w:rPr>
          <w:b/>
          <w:bCs/>
          <w:sz w:val="24"/>
          <w:szCs w:val="24"/>
        </w:rPr>
        <w:t>Цели и задачи реализации части, формируемой</w:t>
      </w:r>
      <w:r w:rsidR="001438C9">
        <w:rPr>
          <w:sz w:val="24"/>
          <w:szCs w:val="24"/>
        </w:rPr>
        <w:t xml:space="preserve"> </w:t>
      </w:r>
      <w:r w:rsidRPr="00A91488">
        <w:rPr>
          <w:b/>
          <w:bCs/>
          <w:sz w:val="24"/>
          <w:szCs w:val="24"/>
        </w:rPr>
        <w:t>участниками образовательных отношений</w:t>
      </w:r>
    </w:p>
    <w:p w14:paraId="711AD62E" w14:textId="77777777" w:rsidR="00FC0F52" w:rsidRPr="00A91488" w:rsidRDefault="006D64D6">
      <w:pPr>
        <w:pStyle w:val="12"/>
        <w:spacing w:after="240"/>
        <w:ind w:firstLine="740"/>
        <w:jc w:val="both"/>
        <w:rPr>
          <w:sz w:val="24"/>
          <w:szCs w:val="24"/>
        </w:rPr>
      </w:pPr>
      <w:r w:rsidRPr="00A91488">
        <w:rPr>
          <w:b/>
          <w:bCs/>
          <w:sz w:val="24"/>
          <w:szCs w:val="24"/>
        </w:rPr>
        <w:t xml:space="preserve">Ведущие цели Программы «СамоЦвет» </w:t>
      </w:r>
      <w:r w:rsidRPr="00A91488">
        <w:rPr>
          <w:sz w:val="24"/>
          <w:szCs w:val="24"/>
        </w:rPr>
        <w:t>- создание благоприятных условий для полноценного проживания ребенком периода раннего возраста, развития личности, позитивного (социально</w:t>
      </w:r>
      <w:r w:rsidRPr="00A91488">
        <w:rPr>
          <w:sz w:val="24"/>
          <w:szCs w:val="24"/>
        </w:rPr>
        <w:softHyphen/>
        <w:t>значимого) отношения к ценностям семьи, здоровья, труда и творчества, социальной солидарности, в соответствии с возрастными и индивидуальными особенностями, приобретения опыта поведения, деятельности в специфичных для данного возраста видов деятельности и/или культурных практик.</w:t>
      </w:r>
    </w:p>
    <w:p w14:paraId="2D978492" w14:textId="77777777" w:rsidR="00FC0F52" w:rsidRPr="00A91488" w:rsidRDefault="006D64D6">
      <w:pPr>
        <w:pStyle w:val="12"/>
        <w:ind w:firstLine="0"/>
        <w:jc w:val="both"/>
        <w:rPr>
          <w:sz w:val="24"/>
          <w:szCs w:val="24"/>
        </w:rPr>
      </w:pPr>
      <w:r w:rsidRPr="00A91488">
        <w:rPr>
          <w:b/>
          <w:bCs/>
          <w:i/>
          <w:iCs/>
          <w:sz w:val="24"/>
          <w:szCs w:val="24"/>
        </w:rPr>
        <w:t>Цели и задачи образовательной деятельности с детьми раннего возраста:</w:t>
      </w:r>
    </w:p>
    <w:p w14:paraId="28C59135" w14:textId="77777777" w:rsidR="00FC0F52" w:rsidRPr="00A91488" w:rsidRDefault="006D64D6">
      <w:pPr>
        <w:pStyle w:val="12"/>
        <w:numPr>
          <w:ilvl w:val="0"/>
          <w:numId w:val="7"/>
        </w:numPr>
        <w:tabs>
          <w:tab w:val="left" w:pos="396"/>
        </w:tabs>
        <w:ind w:firstLine="0"/>
        <w:rPr>
          <w:sz w:val="24"/>
          <w:szCs w:val="24"/>
        </w:rPr>
      </w:pPr>
      <w:bookmarkStart w:id="81" w:name="bookmark83"/>
      <w:bookmarkEnd w:id="81"/>
      <w:r w:rsidRPr="00A91488">
        <w:rPr>
          <w:sz w:val="24"/>
          <w:szCs w:val="24"/>
        </w:rPr>
        <w:t>Обеспечить педагогическую поддержку поисково-практической активности-готовности исследовать предметы ближайшего окружения, действовать самостоятельно, в сотрудничестве со взрослыми и сверстниками (вместе или рядом).</w:t>
      </w:r>
    </w:p>
    <w:p w14:paraId="3E6072A0" w14:textId="77777777" w:rsidR="00FC0F52" w:rsidRPr="00A91488" w:rsidRDefault="006D64D6">
      <w:pPr>
        <w:pStyle w:val="12"/>
        <w:numPr>
          <w:ilvl w:val="0"/>
          <w:numId w:val="7"/>
        </w:numPr>
        <w:tabs>
          <w:tab w:val="left" w:pos="396"/>
        </w:tabs>
        <w:ind w:firstLine="0"/>
        <w:jc w:val="both"/>
        <w:rPr>
          <w:sz w:val="24"/>
          <w:szCs w:val="24"/>
        </w:rPr>
      </w:pPr>
      <w:bookmarkStart w:id="82" w:name="bookmark84"/>
      <w:bookmarkEnd w:id="82"/>
      <w:r w:rsidRPr="00A91488">
        <w:rPr>
          <w:sz w:val="24"/>
          <w:szCs w:val="24"/>
        </w:rPr>
        <w:t>Воспитывать интерес и доброжелательное отношение к окружающим (людям, объектам природы и др.), способствуя формированию начал культурного поведения.</w:t>
      </w:r>
    </w:p>
    <w:p w14:paraId="151A2BD6" w14:textId="77777777" w:rsidR="00FC0F52" w:rsidRPr="00A91488" w:rsidRDefault="006D64D6">
      <w:pPr>
        <w:pStyle w:val="12"/>
        <w:numPr>
          <w:ilvl w:val="0"/>
          <w:numId w:val="7"/>
        </w:numPr>
        <w:tabs>
          <w:tab w:val="left" w:pos="396"/>
        </w:tabs>
        <w:ind w:firstLine="0"/>
        <w:jc w:val="both"/>
        <w:rPr>
          <w:sz w:val="24"/>
          <w:szCs w:val="24"/>
        </w:rPr>
      </w:pPr>
      <w:bookmarkStart w:id="83" w:name="bookmark85"/>
      <w:bookmarkEnd w:id="83"/>
      <w:r w:rsidRPr="00A91488">
        <w:rPr>
          <w:sz w:val="24"/>
          <w:szCs w:val="24"/>
        </w:rPr>
        <w:t>Обеспечить стимулирование и поддержку развития пассивного и активного словаря, готовности ребенка использовать речь для выражения своих чувств, состояний, желаний, обозначения действий, предметов и др.</w:t>
      </w:r>
    </w:p>
    <w:p w14:paraId="28105DB3" w14:textId="77777777" w:rsidR="00FC0F52" w:rsidRPr="00A91488" w:rsidRDefault="006D64D6">
      <w:pPr>
        <w:pStyle w:val="12"/>
        <w:numPr>
          <w:ilvl w:val="0"/>
          <w:numId w:val="7"/>
        </w:numPr>
        <w:tabs>
          <w:tab w:val="left" w:pos="396"/>
        </w:tabs>
        <w:ind w:firstLine="0"/>
        <w:jc w:val="both"/>
        <w:rPr>
          <w:sz w:val="24"/>
          <w:szCs w:val="24"/>
        </w:rPr>
      </w:pPr>
      <w:bookmarkStart w:id="84" w:name="bookmark86"/>
      <w:bookmarkEnd w:id="84"/>
      <w:r w:rsidRPr="00A91488">
        <w:rPr>
          <w:sz w:val="24"/>
          <w:szCs w:val="24"/>
        </w:rPr>
        <w:t>Воспитывать интерес к разным видам двигательной активности, поддерживая позитивное эмоциональное состояние, физическое благополучие.</w:t>
      </w:r>
    </w:p>
    <w:p w14:paraId="16E77545" w14:textId="77777777" w:rsidR="00FC0F52" w:rsidRPr="00A91488" w:rsidRDefault="006D64D6">
      <w:pPr>
        <w:pStyle w:val="12"/>
        <w:numPr>
          <w:ilvl w:val="0"/>
          <w:numId w:val="7"/>
        </w:numPr>
        <w:tabs>
          <w:tab w:val="left" w:pos="710"/>
          <w:tab w:val="left" w:pos="2707"/>
          <w:tab w:val="left" w:pos="6350"/>
        </w:tabs>
        <w:ind w:firstLine="0"/>
        <w:jc w:val="both"/>
        <w:rPr>
          <w:sz w:val="24"/>
          <w:szCs w:val="24"/>
        </w:rPr>
      </w:pPr>
      <w:bookmarkStart w:id="85" w:name="bookmark87"/>
      <w:bookmarkEnd w:id="85"/>
      <w:r w:rsidRPr="00A91488">
        <w:rPr>
          <w:sz w:val="24"/>
          <w:szCs w:val="24"/>
        </w:rPr>
        <w:t>Воспитывать</w:t>
      </w:r>
      <w:r w:rsidRPr="00A91488">
        <w:rPr>
          <w:sz w:val="24"/>
          <w:szCs w:val="24"/>
        </w:rPr>
        <w:tab/>
        <w:t>культурно-гигиенические</w:t>
      </w:r>
      <w:r w:rsidRPr="00A91488">
        <w:rPr>
          <w:sz w:val="24"/>
          <w:szCs w:val="24"/>
        </w:rPr>
        <w:tab/>
        <w:t>навыки и навыки</w:t>
      </w:r>
    </w:p>
    <w:p w14:paraId="488A985B" w14:textId="77777777" w:rsidR="00FC0F52" w:rsidRDefault="006D64D6">
      <w:pPr>
        <w:pStyle w:val="12"/>
        <w:spacing w:after="380"/>
        <w:ind w:firstLine="0"/>
        <w:jc w:val="both"/>
        <w:rPr>
          <w:sz w:val="24"/>
          <w:szCs w:val="24"/>
        </w:rPr>
      </w:pPr>
      <w:r w:rsidRPr="00A91488">
        <w:rPr>
          <w:sz w:val="24"/>
          <w:szCs w:val="24"/>
        </w:rPr>
        <w:t>самообслуживания.</w:t>
      </w:r>
    </w:p>
    <w:p w14:paraId="6B6AAE07" w14:textId="77777777" w:rsidR="004060A3" w:rsidRPr="00A91488" w:rsidRDefault="004060A3">
      <w:pPr>
        <w:pStyle w:val="12"/>
        <w:spacing w:after="380"/>
        <w:ind w:firstLine="0"/>
        <w:jc w:val="both"/>
        <w:rPr>
          <w:sz w:val="24"/>
          <w:szCs w:val="24"/>
        </w:rPr>
      </w:pPr>
    </w:p>
    <w:p w14:paraId="0803AF0F" w14:textId="77777777" w:rsidR="00FC0F52" w:rsidRPr="00A91488" w:rsidRDefault="006D64D6">
      <w:pPr>
        <w:pStyle w:val="12"/>
        <w:spacing w:after="320"/>
        <w:ind w:firstLine="0"/>
        <w:rPr>
          <w:sz w:val="24"/>
          <w:szCs w:val="24"/>
        </w:rPr>
      </w:pPr>
      <w:r w:rsidRPr="00A91488">
        <w:rPr>
          <w:i/>
          <w:iCs/>
          <w:sz w:val="24"/>
          <w:szCs w:val="24"/>
        </w:rPr>
        <w:lastRenderedPageBreak/>
        <w:t>Реализация целей образовательной программы осуществляется через:</w:t>
      </w:r>
    </w:p>
    <w:p w14:paraId="105F7751" w14:textId="77777777" w:rsidR="00FC0F52" w:rsidRPr="00A91488" w:rsidRDefault="006D64D6">
      <w:pPr>
        <w:pStyle w:val="12"/>
        <w:numPr>
          <w:ilvl w:val="0"/>
          <w:numId w:val="4"/>
        </w:numPr>
        <w:tabs>
          <w:tab w:val="left" w:pos="959"/>
        </w:tabs>
        <w:ind w:firstLine="740"/>
        <w:jc w:val="both"/>
        <w:rPr>
          <w:sz w:val="24"/>
          <w:szCs w:val="24"/>
        </w:rPr>
      </w:pPr>
      <w:bookmarkStart w:id="86" w:name="bookmark88"/>
      <w:bookmarkEnd w:id="86"/>
      <w:r w:rsidRPr="00A91488">
        <w:rPr>
          <w:sz w:val="24"/>
          <w:szCs w:val="24"/>
        </w:rPr>
        <w:t>введение краеведческого материала в работу с детьми, с учетом принципа постепенного перехода от более близкого ребенку, личностно - значимого, к менее близкому — культурно-историческим фактам путём сохранения хронологического порядка исторических фактов и явлений и сведения их к трем временным измерениям: прошлое — настоящее — будущее;</w:t>
      </w:r>
    </w:p>
    <w:p w14:paraId="39711FFD" w14:textId="77777777" w:rsidR="00FC0F52" w:rsidRPr="00A91488" w:rsidRDefault="006D64D6">
      <w:pPr>
        <w:pStyle w:val="12"/>
        <w:numPr>
          <w:ilvl w:val="0"/>
          <w:numId w:val="4"/>
        </w:numPr>
        <w:tabs>
          <w:tab w:val="left" w:pos="959"/>
        </w:tabs>
        <w:ind w:firstLine="740"/>
        <w:jc w:val="both"/>
        <w:rPr>
          <w:sz w:val="24"/>
          <w:szCs w:val="24"/>
        </w:rPr>
      </w:pPr>
      <w:bookmarkStart w:id="87" w:name="bookmark89"/>
      <w:bookmarkEnd w:id="87"/>
      <w:r w:rsidRPr="00A91488">
        <w:rPr>
          <w:sz w:val="24"/>
          <w:szCs w:val="24"/>
        </w:rPr>
        <w:t>формирование личного отношения к фактам, событиям, явлениям в жизни города, Свердловской области;</w:t>
      </w:r>
    </w:p>
    <w:p w14:paraId="43E50447" w14:textId="77777777" w:rsidR="00FC0F52" w:rsidRPr="00A91488" w:rsidRDefault="006D64D6">
      <w:pPr>
        <w:pStyle w:val="12"/>
        <w:numPr>
          <w:ilvl w:val="0"/>
          <w:numId w:val="4"/>
        </w:numPr>
        <w:tabs>
          <w:tab w:val="left" w:pos="1026"/>
        </w:tabs>
        <w:ind w:firstLine="740"/>
        <w:jc w:val="both"/>
        <w:rPr>
          <w:sz w:val="24"/>
          <w:szCs w:val="24"/>
        </w:rPr>
      </w:pPr>
      <w:bookmarkStart w:id="88" w:name="bookmark90"/>
      <w:bookmarkEnd w:id="88"/>
      <w:r w:rsidRPr="00A91488">
        <w:rPr>
          <w:sz w:val="24"/>
          <w:szCs w:val="24"/>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14:paraId="43E1E9B1" w14:textId="4B9EBD51" w:rsidR="00FC0F52" w:rsidRPr="00A91488" w:rsidRDefault="006D64D6">
      <w:pPr>
        <w:pStyle w:val="12"/>
        <w:numPr>
          <w:ilvl w:val="0"/>
          <w:numId w:val="4"/>
        </w:numPr>
        <w:tabs>
          <w:tab w:val="left" w:pos="959"/>
        </w:tabs>
        <w:ind w:firstLine="740"/>
        <w:jc w:val="both"/>
        <w:rPr>
          <w:sz w:val="24"/>
          <w:szCs w:val="24"/>
        </w:rPr>
      </w:pPr>
      <w:bookmarkStart w:id="89" w:name="bookmark91"/>
      <w:bookmarkEnd w:id="89"/>
      <w:r w:rsidRPr="00A91488">
        <w:rPr>
          <w:sz w:val="24"/>
          <w:szCs w:val="24"/>
        </w:rPr>
        <w:t xml:space="preserve">осуществление деятельного подхода в приобщении детей к истории, культуре, природе родного края, </w:t>
      </w:r>
      <w:r w:rsidR="000C1AEB" w:rsidRPr="00A91488">
        <w:rPr>
          <w:sz w:val="24"/>
          <w:szCs w:val="24"/>
        </w:rPr>
        <w:t>т. е.</w:t>
      </w:r>
      <w:r w:rsidRPr="00A91488">
        <w:rPr>
          <w:sz w:val="24"/>
          <w:szCs w:val="24"/>
        </w:rPr>
        <w:t xml:space="preserve">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14:paraId="4CCEF33B" w14:textId="4C5C61C7" w:rsidR="00FC0F52" w:rsidRPr="00A91488" w:rsidRDefault="006D64D6">
      <w:pPr>
        <w:pStyle w:val="12"/>
        <w:numPr>
          <w:ilvl w:val="0"/>
          <w:numId w:val="4"/>
        </w:numPr>
        <w:tabs>
          <w:tab w:val="left" w:pos="963"/>
        </w:tabs>
        <w:ind w:firstLine="740"/>
        <w:jc w:val="both"/>
        <w:rPr>
          <w:sz w:val="24"/>
          <w:szCs w:val="24"/>
        </w:rPr>
      </w:pPr>
      <w:bookmarkStart w:id="90" w:name="bookmark92"/>
      <w:bookmarkEnd w:id="90"/>
      <w:r w:rsidRPr="00A91488">
        <w:rPr>
          <w:sz w:val="24"/>
          <w:szCs w:val="24"/>
        </w:rPr>
        <w:t>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w:t>
      </w:r>
      <w:r w:rsidR="00AF234A" w:rsidRPr="00A91488">
        <w:rPr>
          <w:sz w:val="24"/>
          <w:szCs w:val="24"/>
        </w:rPr>
        <w:t>-</w:t>
      </w:r>
      <w:r w:rsidRPr="00A91488">
        <w:rPr>
          <w:sz w:val="24"/>
          <w:szCs w:val="24"/>
        </w:rPr>
        <w:t>прикладного быта, искусства уральских народов), предоставляющие детям возможность проявить свое творчество.</w:t>
      </w:r>
    </w:p>
    <w:p w14:paraId="3A5606A9" w14:textId="77777777" w:rsidR="00FC0F52" w:rsidRPr="00A91488" w:rsidRDefault="006D64D6">
      <w:pPr>
        <w:pStyle w:val="12"/>
        <w:numPr>
          <w:ilvl w:val="0"/>
          <w:numId w:val="4"/>
        </w:numPr>
        <w:tabs>
          <w:tab w:val="left" w:pos="954"/>
        </w:tabs>
        <w:ind w:firstLine="740"/>
        <w:jc w:val="both"/>
        <w:rPr>
          <w:sz w:val="24"/>
          <w:szCs w:val="24"/>
        </w:rPr>
      </w:pPr>
      <w:bookmarkStart w:id="91" w:name="bookmark93"/>
      <w:bookmarkEnd w:id="91"/>
      <w:r w:rsidRPr="00A91488">
        <w:rPr>
          <w:sz w:val="24"/>
          <w:szCs w:val="24"/>
        </w:rPr>
        <w:t>разнообразие форм, методов и приемов организации образовательной деятельности с детьми:</w:t>
      </w:r>
    </w:p>
    <w:p w14:paraId="114A4E46" w14:textId="3CC5DB15" w:rsidR="00FC0F52" w:rsidRPr="00A91488" w:rsidRDefault="006D64D6">
      <w:pPr>
        <w:pStyle w:val="12"/>
        <w:ind w:firstLine="740"/>
        <w:jc w:val="both"/>
        <w:rPr>
          <w:sz w:val="24"/>
          <w:szCs w:val="24"/>
        </w:rPr>
      </w:pPr>
      <w:r w:rsidRPr="00A91488">
        <w:rPr>
          <w:sz w:val="24"/>
          <w:szCs w:val="24"/>
        </w:rPr>
        <w:t>детско-взрослые проекты (дети</w:t>
      </w:r>
      <w:r w:rsidR="000C1AEB" w:rsidRPr="00A91488">
        <w:rPr>
          <w:sz w:val="24"/>
          <w:szCs w:val="24"/>
        </w:rPr>
        <w:t>–</w:t>
      </w:r>
      <w:r w:rsidRPr="00A91488">
        <w:rPr>
          <w:sz w:val="24"/>
          <w:szCs w:val="24"/>
        </w:rPr>
        <w:t>родители</w:t>
      </w:r>
      <w:r w:rsidR="000C1AEB" w:rsidRPr="00A91488">
        <w:rPr>
          <w:sz w:val="24"/>
          <w:szCs w:val="24"/>
        </w:rPr>
        <w:t>–</w:t>
      </w:r>
      <w:r w:rsidRPr="00A91488">
        <w:rPr>
          <w:sz w:val="24"/>
          <w:szCs w:val="24"/>
        </w:rPr>
        <w:t>педагоги)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14:paraId="6AA994D7" w14:textId="3723A7B1" w:rsidR="00FC0F52" w:rsidRPr="00A91488" w:rsidRDefault="006D64D6">
      <w:pPr>
        <w:pStyle w:val="12"/>
        <w:ind w:firstLine="740"/>
        <w:jc w:val="both"/>
        <w:rPr>
          <w:sz w:val="24"/>
          <w:szCs w:val="24"/>
        </w:rPr>
      </w:pPr>
      <w:r w:rsidRPr="00A91488">
        <w:rPr>
          <w:sz w:val="24"/>
          <w:szCs w:val="24"/>
        </w:rPr>
        <w:t xml:space="preserve">мини-музеи, выставки, экскурсии, детское портфолио, кейсы, акции (природоохранные, социальные) и </w:t>
      </w:r>
      <w:r w:rsidR="000C1AEB" w:rsidRPr="00A91488">
        <w:rPr>
          <w:sz w:val="24"/>
          <w:szCs w:val="24"/>
        </w:rPr>
        <w:t>т. д.</w:t>
      </w:r>
      <w:r w:rsidRPr="00A91488">
        <w:rPr>
          <w:sz w:val="24"/>
          <w:szCs w:val="24"/>
        </w:rPr>
        <w:t>;</w:t>
      </w:r>
    </w:p>
    <w:p w14:paraId="06BFEBE7" w14:textId="77777777" w:rsidR="00FC0F52" w:rsidRPr="00A91488" w:rsidRDefault="006D64D6">
      <w:pPr>
        <w:pStyle w:val="12"/>
        <w:ind w:firstLine="740"/>
        <w:jc w:val="both"/>
        <w:rPr>
          <w:sz w:val="24"/>
          <w:szCs w:val="24"/>
        </w:rPr>
      </w:pPr>
      <w:r w:rsidRPr="00A91488">
        <w:rPr>
          <w:sz w:val="24"/>
          <w:szCs w:val="24"/>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14:paraId="0BC9B0B2" w14:textId="77777777" w:rsidR="00FC0F52" w:rsidRPr="00A91488" w:rsidRDefault="006D64D6">
      <w:pPr>
        <w:pStyle w:val="12"/>
        <w:numPr>
          <w:ilvl w:val="0"/>
          <w:numId w:val="4"/>
        </w:numPr>
        <w:tabs>
          <w:tab w:val="left" w:pos="983"/>
        </w:tabs>
        <w:ind w:firstLine="740"/>
        <w:jc w:val="both"/>
        <w:rPr>
          <w:sz w:val="24"/>
          <w:szCs w:val="24"/>
        </w:rPr>
      </w:pPr>
      <w:bookmarkStart w:id="92" w:name="bookmark94"/>
      <w:bookmarkEnd w:id="92"/>
      <w:r w:rsidRPr="00A91488">
        <w:rPr>
          <w:sz w:val="24"/>
          <w:szCs w:val="24"/>
        </w:rPr>
        <w:t>клубные формы работы с родителями и детьми:</w:t>
      </w:r>
    </w:p>
    <w:p w14:paraId="538C63D8" w14:textId="77777777" w:rsidR="00FC0F52" w:rsidRPr="00A91488" w:rsidRDefault="006D64D6">
      <w:pPr>
        <w:pStyle w:val="12"/>
        <w:spacing w:after="280"/>
        <w:ind w:firstLine="740"/>
        <w:jc w:val="both"/>
        <w:rPr>
          <w:sz w:val="24"/>
          <w:szCs w:val="24"/>
        </w:rPr>
      </w:pPr>
      <w:r w:rsidRPr="00A91488">
        <w:rPr>
          <w:sz w:val="24"/>
          <w:szCs w:val="24"/>
        </w:rPr>
        <w:t>формы партнерского сотрудничества с социальными институтами (школы, библиотека, ЦРБ, дом культуры, ГИБДД, пожарная часть, и др.): экскурсии, целевые прогулки, гостевание,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соревнования, дни здоровья.</w:t>
      </w:r>
    </w:p>
    <w:p w14:paraId="4BDF44BD" w14:textId="77777777" w:rsidR="00FC0F52" w:rsidRPr="00A91488" w:rsidRDefault="006D64D6">
      <w:pPr>
        <w:pStyle w:val="12"/>
        <w:ind w:firstLine="740"/>
        <w:jc w:val="both"/>
        <w:rPr>
          <w:sz w:val="24"/>
          <w:szCs w:val="24"/>
        </w:rPr>
      </w:pPr>
      <w:r w:rsidRPr="00A91488">
        <w:rPr>
          <w:b/>
          <w:bCs/>
          <w:i/>
          <w:iCs/>
          <w:sz w:val="24"/>
          <w:szCs w:val="24"/>
        </w:rPr>
        <w:t>Программой «СамоЦвет» предложены следующие виды культурных практик:</w:t>
      </w:r>
    </w:p>
    <w:p w14:paraId="4F5CD662" w14:textId="79E1B8F4" w:rsidR="00FC0F52" w:rsidRPr="00A91488" w:rsidRDefault="006D64D6">
      <w:pPr>
        <w:pStyle w:val="12"/>
        <w:ind w:firstLine="720"/>
        <w:rPr>
          <w:sz w:val="24"/>
          <w:szCs w:val="24"/>
        </w:rPr>
      </w:pPr>
      <w:r w:rsidRPr="00A91488">
        <w:rPr>
          <w:i/>
          <w:iCs/>
          <w:sz w:val="24"/>
          <w:szCs w:val="24"/>
        </w:rPr>
        <w:t xml:space="preserve">Образовательная область «Социально-коммуникативное </w:t>
      </w:r>
      <w:r w:rsidR="000C1AEB" w:rsidRPr="00A91488">
        <w:rPr>
          <w:i/>
          <w:iCs/>
          <w:sz w:val="24"/>
          <w:szCs w:val="24"/>
        </w:rPr>
        <w:t>развитие»</w:t>
      </w:r>
    </w:p>
    <w:p w14:paraId="379951A2" w14:textId="06104A79" w:rsidR="00FC0F52" w:rsidRPr="00A91488" w:rsidRDefault="006D64D6">
      <w:pPr>
        <w:pStyle w:val="12"/>
        <w:numPr>
          <w:ilvl w:val="0"/>
          <w:numId w:val="8"/>
        </w:numPr>
        <w:tabs>
          <w:tab w:val="left" w:pos="1094"/>
        </w:tabs>
        <w:ind w:firstLine="740"/>
        <w:jc w:val="both"/>
        <w:rPr>
          <w:sz w:val="24"/>
          <w:szCs w:val="24"/>
        </w:rPr>
      </w:pPr>
      <w:bookmarkStart w:id="93" w:name="bookmark95"/>
      <w:bookmarkEnd w:id="93"/>
      <w:r w:rsidRPr="00A91488">
        <w:rPr>
          <w:sz w:val="24"/>
          <w:szCs w:val="24"/>
        </w:rPr>
        <w:t>Духовно-нравственная культурная практика</w:t>
      </w:r>
      <w:r w:rsidR="000C1AEB" w:rsidRPr="00A91488">
        <w:rPr>
          <w:sz w:val="24"/>
          <w:szCs w:val="24"/>
        </w:rPr>
        <w:t>;</w:t>
      </w:r>
    </w:p>
    <w:p w14:paraId="0FDD7A23" w14:textId="0A8B75C8" w:rsidR="00FC0F52" w:rsidRPr="00A91488" w:rsidRDefault="006D64D6">
      <w:pPr>
        <w:pStyle w:val="12"/>
        <w:numPr>
          <w:ilvl w:val="0"/>
          <w:numId w:val="8"/>
        </w:numPr>
        <w:tabs>
          <w:tab w:val="left" w:pos="1122"/>
        </w:tabs>
        <w:ind w:firstLine="740"/>
        <w:jc w:val="both"/>
        <w:rPr>
          <w:sz w:val="24"/>
          <w:szCs w:val="24"/>
        </w:rPr>
      </w:pPr>
      <w:bookmarkStart w:id="94" w:name="bookmark96"/>
      <w:bookmarkEnd w:id="94"/>
      <w:r w:rsidRPr="00A91488">
        <w:rPr>
          <w:sz w:val="24"/>
          <w:szCs w:val="24"/>
        </w:rPr>
        <w:t>Культурная практика безопасности жизнедеятельности</w:t>
      </w:r>
      <w:r w:rsidR="000C1AEB" w:rsidRPr="00A91488">
        <w:rPr>
          <w:sz w:val="24"/>
          <w:szCs w:val="24"/>
        </w:rPr>
        <w:t>;</w:t>
      </w:r>
    </w:p>
    <w:p w14:paraId="3EA352BA" w14:textId="77777777" w:rsidR="00FC0F52" w:rsidRPr="00A91488" w:rsidRDefault="006D64D6">
      <w:pPr>
        <w:pStyle w:val="12"/>
        <w:numPr>
          <w:ilvl w:val="0"/>
          <w:numId w:val="8"/>
        </w:numPr>
        <w:tabs>
          <w:tab w:val="left" w:pos="1122"/>
        </w:tabs>
        <w:ind w:firstLine="740"/>
        <w:jc w:val="both"/>
        <w:rPr>
          <w:sz w:val="24"/>
          <w:szCs w:val="24"/>
        </w:rPr>
      </w:pPr>
      <w:bookmarkStart w:id="95" w:name="bookmark97"/>
      <w:bookmarkEnd w:id="95"/>
      <w:r w:rsidRPr="00A91488">
        <w:rPr>
          <w:sz w:val="24"/>
          <w:szCs w:val="24"/>
        </w:rPr>
        <w:t>Культурная практика игры и общения;</w:t>
      </w:r>
    </w:p>
    <w:p w14:paraId="1AA98463" w14:textId="77777777" w:rsidR="00FC0F52" w:rsidRPr="00A91488" w:rsidRDefault="006D64D6">
      <w:pPr>
        <w:pStyle w:val="12"/>
        <w:numPr>
          <w:ilvl w:val="0"/>
          <w:numId w:val="8"/>
        </w:numPr>
        <w:tabs>
          <w:tab w:val="left" w:pos="1093"/>
        </w:tabs>
        <w:ind w:firstLine="740"/>
        <w:jc w:val="both"/>
        <w:rPr>
          <w:sz w:val="24"/>
          <w:szCs w:val="24"/>
        </w:rPr>
      </w:pPr>
      <w:bookmarkStart w:id="96" w:name="bookmark98"/>
      <w:bookmarkEnd w:id="96"/>
      <w:r w:rsidRPr="00A91488">
        <w:rPr>
          <w:sz w:val="24"/>
          <w:szCs w:val="24"/>
        </w:rPr>
        <w:t>Культурная практика самообслуживания и общественно-полезного труда;</w:t>
      </w:r>
    </w:p>
    <w:p w14:paraId="74488322" w14:textId="4D4EE0C6" w:rsidR="00FC0F52" w:rsidRPr="00A91488" w:rsidRDefault="006D64D6">
      <w:pPr>
        <w:pStyle w:val="12"/>
        <w:ind w:firstLine="740"/>
        <w:rPr>
          <w:sz w:val="24"/>
          <w:szCs w:val="24"/>
        </w:rPr>
      </w:pPr>
      <w:r w:rsidRPr="00A91488">
        <w:rPr>
          <w:i/>
          <w:iCs/>
          <w:sz w:val="24"/>
          <w:szCs w:val="24"/>
        </w:rPr>
        <w:t>Образовательная область «Познавательное</w:t>
      </w:r>
      <w:r w:rsidR="00CB18FD" w:rsidRPr="00A91488">
        <w:rPr>
          <w:i/>
          <w:iCs/>
          <w:sz w:val="24"/>
          <w:szCs w:val="24"/>
        </w:rPr>
        <w:t xml:space="preserve"> </w:t>
      </w:r>
      <w:r w:rsidRPr="00A91488">
        <w:rPr>
          <w:i/>
          <w:iCs/>
          <w:sz w:val="24"/>
          <w:szCs w:val="24"/>
        </w:rPr>
        <w:t>развитие»</w:t>
      </w:r>
    </w:p>
    <w:p w14:paraId="1CDB9FE5" w14:textId="5736A04E" w:rsidR="00FC0F52" w:rsidRPr="00A91488" w:rsidRDefault="006D64D6">
      <w:pPr>
        <w:pStyle w:val="12"/>
        <w:numPr>
          <w:ilvl w:val="0"/>
          <w:numId w:val="8"/>
        </w:numPr>
        <w:tabs>
          <w:tab w:val="left" w:pos="1122"/>
        </w:tabs>
        <w:ind w:firstLine="740"/>
        <w:rPr>
          <w:sz w:val="24"/>
          <w:szCs w:val="24"/>
        </w:rPr>
      </w:pPr>
      <w:bookmarkStart w:id="97" w:name="bookmark99"/>
      <w:bookmarkEnd w:id="97"/>
      <w:r w:rsidRPr="00A91488">
        <w:rPr>
          <w:sz w:val="24"/>
          <w:szCs w:val="24"/>
        </w:rPr>
        <w:t>Культурная практика познания</w:t>
      </w:r>
      <w:r w:rsidR="000C1AEB" w:rsidRPr="00A91488">
        <w:rPr>
          <w:sz w:val="24"/>
          <w:szCs w:val="24"/>
        </w:rPr>
        <w:t>;</w:t>
      </w:r>
    </w:p>
    <w:p w14:paraId="3091E770" w14:textId="49B34186" w:rsidR="00FC0F52" w:rsidRPr="00A91488" w:rsidRDefault="006D64D6">
      <w:pPr>
        <w:pStyle w:val="12"/>
        <w:numPr>
          <w:ilvl w:val="0"/>
          <w:numId w:val="8"/>
        </w:numPr>
        <w:tabs>
          <w:tab w:val="left" w:pos="1122"/>
        </w:tabs>
        <w:ind w:firstLine="740"/>
        <w:rPr>
          <w:sz w:val="24"/>
          <w:szCs w:val="24"/>
        </w:rPr>
      </w:pPr>
      <w:bookmarkStart w:id="98" w:name="bookmark100"/>
      <w:bookmarkEnd w:id="98"/>
      <w:r w:rsidRPr="00A91488">
        <w:rPr>
          <w:sz w:val="24"/>
          <w:szCs w:val="24"/>
        </w:rPr>
        <w:t>Сенсомоторная культурная практика</w:t>
      </w:r>
      <w:r w:rsidR="000C1AEB" w:rsidRPr="00A91488">
        <w:rPr>
          <w:sz w:val="24"/>
          <w:szCs w:val="24"/>
        </w:rPr>
        <w:t>;</w:t>
      </w:r>
    </w:p>
    <w:p w14:paraId="686885F5" w14:textId="0B743285" w:rsidR="00FC0F52" w:rsidRPr="00A91488" w:rsidRDefault="006D64D6">
      <w:pPr>
        <w:pStyle w:val="12"/>
        <w:numPr>
          <w:ilvl w:val="0"/>
          <w:numId w:val="8"/>
        </w:numPr>
        <w:tabs>
          <w:tab w:val="left" w:pos="1122"/>
        </w:tabs>
        <w:ind w:firstLine="740"/>
        <w:rPr>
          <w:sz w:val="24"/>
          <w:szCs w:val="24"/>
        </w:rPr>
      </w:pPr>
      <w:bookmarkStart w:id="99" w:name="bookmark101"/>
      <w:bookmarkEnd w:id="99"/>
      <w:r w:rsidRPr="00A91488">
        <w:rPr>
          <w:sz w:val="24"/>
          <w:szCs w:val="24"/>
        </w:rPr>
        <w:t>Культурная практика конструирования</w:t>
      </w:r>
      <w:r w:rsidR="000C1AEB" w:rsidRPr="00A91488">
        <w:rPr>
          <w:sz w:val="24"/>
          <w:szCs w:val="24"/>
        </w:rPr>
        <w:t>;</w:t>
      </w:r>
    </w:p>
    <w:p w14:paraId="0CE7F2C8" w14:textId="6611E877" w:rsidR="00FC0F52" w:rsidRPr="00A91488" w:rsidRDefault="006D64D6">
      <w:pPr>
        <w:pStyle w:val="12"/>
        <w:ind w:firstLine="740"/>
        <w:rPr>
          <w:sz w:val="24"/>
          <w:szCs w:val="24"/>
        </w:rPr>
      </w:pPr>
      <w:r w:rsidRPr="00A91488">
        <w:rPr>
          <w:i/>
          <w:iCs/>
          <w:sz w:val="24"/>
          <w:szCs w:val="24"/>
        </w:rPr>
        <w:t>Образовательная область «Речевое</w:t>
      </w:r>
      <w:r w:rsidR="00CB18FD" w:rsidRPr="00A91488">
        <w:rPr>
          <w:i/>
          <w:iCs/>
          <w:sz w:val="24"/>
          <w:szCs w:val="24"/>
        </w:rPr>
        <w:t xml:space="preserve"> </w:t>
      </w:r>
      <w:r w:rsidRPr="00A91488">
        <w:rPr>
          <w:i/>
          <w:iCs/>
          <w:sz w:val="24"/>
          <w:szCs w:val="24"/>
        </w:rPr>
        <w:t>развитие»</w:t>
      </w:r>
    </w:p>
    <w:p w14:paraId="39598FEA" w14:textId="64476E73" w:rsidR="00FC0F52" w:rsidRPr="00A91488" w:rsidRDefault="006D64D6">
      <w:pPr>
        <w:pStyle w:val="12"/>
        <w:numPr>
          <w:ilvl w:val="0"/>
          <w:numId w:val="8"/>
        </w:numPr>
        <w:tabs>
          <w:tab w:val="left" w:pos="1122"/>
        </w:tabs>
        <w:ind w:firstLine="740"/>
        <w:rPr>
          <w:sz w:val="24"/>
          <w:szCs w:val="24"/>
        </w:rPr>
      </w:pPr>
      <w:bookmarkStart w:id="100" w:name="bookmark102"/>
      <w:bookmarkEnd w:id="100"/>
      <w:r w:rsidRPr="00A91488">
        <w:rPr>
          <w:sz w:val="24"/>
          <w:szCs w:val="24"/>
        </w:rPr>
        <w:t>Речевая культурная практика</w:t>
      </w:r>
      <w:r w:rsidR="000C1AEB" w:rsidRPr="00A91488">
        <w:rPr>
          <w:sz w:val="24"/>
          <w:szCs w:val="24"/>
        </w:rPr>
        <w:t>;</w:t>
      </w:r>
    </w:p>
    <w:p w14:paraId="3BF2D2C2" w14:textId="77777777" w:rsidR="00FC0F52" w:rsidRPr="00A91488" w:rsidRDefault="006D64D6">
      <w:pPr>
        <w:pStyle w:val="12"/>
        <w:numPr>
          <w:ilvl w:val="0"/>
          <w:numId w:val="8"/>
        </w:numPr>
        <w:tabs>
          <w:tab w:val="left" w:pos="1122"/>
        </w:tabs>
        <w:ind w:firstLine="740"/>
        <w:rPr>
          <w:sz w:val="24"/>
          <w:szCs w:val="24"/>
        </w:rPr>
      </w:pPr>
      <w:bookmarkStart w:id="101" w:name="bookmark103"/>
      <w:bookmarkEnd w:id="101"/>
      <w:r w:rsidRPr="00A91488">
        <w:rPr>
          <w:sz w:val="24"/>
          <w:szCs w:val="24"/>
        </w:rPr>
        <w:t>Культурная практика литературного детского творчества;</w:t>
      </w:r>
    </w:p>
    <w:p w14:paraId="6D8C32A4" w14:textId="3F70D305" w:rsidR="00FC0F52" w:rsidRPr="00A91488" w:rsidRDefault="006D64D6">
      <w:pPr>
        <w:pStyle w:val="12"/>
        <w:ind w:firstLine="740"/>
        <w:rPr>
          <w:sz w:val="24"/>
          <w:szCs w:val="24"/>
        </w:rPr>
      </w:pPr>
      <w:r w:rsidRPr="00A91488">
        <w:rPr>
          <w:i/>
          <w:iCs/>
          <w:sz w:val="24"/>
          <w:szCs w:val="24"/>
        </w:rPr>
        <w:t xml:space="preserve">Образовательная область «Художественно-эстетическое </w:t>
      </w:r>
      <w:r w:rsidR="000C1AEB" w:rsidRPr="00A91488">
        <w:rPr>
          <w:i/>
          <w:iCs/>
          <w:sz w:val="24"/>
          <w:szCs w:val="24"/>
        </w:rPr>
        <w:t>развитие»</w:t>
      </w:r>
    </w:p>
    <w:p w14:paraId="367FB96F" w14:textId="77777777" w:rsidR="00FC0F52" w:rsidRPr="00A91488" w:rsidRDefault="006D64D6">
      <w:pPr>
        <w:pStyle w:val="12"/>
        <w:numPr>
          <w:ilvl w:val="0"/>
          <w:numId w:val="8"/>
        </w:numPr>
        <w:tabs>
          <w:tab w:val="left" w:pos="1233"/>
        </w:tabs>
        <w:ind w:firstLine="740"/>
        <w:rPr>
          <w:sz w:val="24"/>
          <w:szCs w:val="24"/>
        </w:rPr>
      </w:pPr>
      <w:bookmarkStart w:id="102" w:name="bookmark104"/>
      <w:bookmarkEnd w:id="102"/>
      <w:r w:rsidRPr="00A91488">
        <w:rPr>
          <w:sz w:val="24"/>
          <w:szCs w:val="24"/>
        </w:rPr>
        <w:t>Культурная практика музыкального детского творчества;</w:t>
      </w:r>
    </w:p>
    <w:p w14:paraId="5CF9BAE7" w14:textId="78B4A476" w:rsidR="00FC0F52" w:rsidRPr="00A91488" w:rsidRDefault="006D64D6">
      <w:pPr>
        <w:pStyle w:val="12"/>
        <w:numPr>
          <w:ilvl w:val="0"/>
          <w:numId w:val="8"/>
        </w:numPr>
        <w:tabs>
          <w:tab w:val="left" w:pos="1233"/>
        </w:tabs>
        <w:ind w:firstLine="740"/>
        <w:rPr>
          <w:sz w:val="24"/>
          <w:szCs w:val="24"/>
        </w:rPr>
      </w:pPr>
      <w:bookmarkStart w:id="103" w:name="bookmark105"/>
      <w:bookmarkEnd w:id="103"/>
      <w:r w:rsidRPr="00A91488">
        <w:rPr>
          <w:sz w:val="24"/>
          <w:szCs w:val="24"/>
        </w:rPr>
        <w:t>Культурная практика изобразительного детского творчества</w:t>
      </w:r>
      <w:r w:rsidR="000C1AEB" w:rsidRPr="00A91488">
        <w:rPr>
          <w:sz w:val="24"/>
          <w:szCs w:val="24"/>
        </w:rPr>
        <w:t>;</w:t>
      </w:r>
    </w:p>
    <w:p w14:paraId="7384191D" w14:textId="0079EDEA" w:rsidR="00FC0F52" w:rsidRPr="00A91488" w:rsidRDefault="006D64D6">
      <w:pPr>
        <w:pStyle w:val="12"/>
        <w:numPr>
          <w:ilvl w:val="0"/>
          <w:numId w:val="8"/>
        </w:numPr>
        <w:tabs>
          <w:tab w:val="left" w:pos="1233"/>
        </w:tabs>
        <w:ind w:firstLine="740"/>
        <w:rPr>
          <w:sz w:val="24"/>
          <w:szCs w:val="24"/>
        </w:rPr>
      </w:pPr>
      <w:bookmarkStart w:id="104" w:name="bookmark106"/>
      <w:bookmarkEnd w:id="104"/>
      <w:r w:rsidRPr="00A91488">
        <w:rPr>
          <w:sz w:val="24"/>
          <w:szCs w:val="24"/>
        </w:rPr>
        <w:lastRenderedPageBreak/>
        <w:t>Культурная практика театрализации</w:t>
      </w:r>
      <w:r w:rsidR="000C1AEB" w:rsidRPr="00A91488">
        <w:rPr>
          <w:sz w:val="24"/>
          <w:szCs w:val="24"/>
        </w:rPr>
        <w:t>;</w:t>
      </w:r>
    </w:p>
    <w:p w14:paraId="2DC46EA3" w14:textId="58100395" w:rsidR="00FC0F52" w:rsidRPr="00A91488" w:rsidRDefault="006D64D6">
      <w:pPr>
        <w:pStyle w:val="12"/>
        <w:ind w:firstLine="740"/>
        <w:rPr>
          <w:sz w:val="24"/>
          <w:szCs w:val="24"/>
        </w:rPr>
      </w:pPr>
      <w:r w:rsidRPr="00A91488">
        <w:rPr>
          <w:i/>
          <w:iCs/>
          <w:sz w:val="24"/>
          <w:szCs w:val="24"/>
        </w:rPr>
        <w:t>Образовательная область «Физическое</w:t>
      </w:r>
      <w:r w:rsidR="00CB18FD" w:rsidRPr="00A91488">
        <w:rPr>
          <w:i/>
          <w:iCs/>
          <w:sz w:val="24"/>
          <w:szCs w:val="24"/>
        </w:rPr>
        <w:t xml:space="preserve"> </w:t>
      </w:r>
      <w:r w:rsidRPr="00A91488">
        <w:rPr>
          <w:i/>
          <w:iCs/>
          <w:sz w:val="24"/>
          <w:szCs w:val="24"/>
        </w:rPr>
        <w:t>развитие»</w:t>
      </w:r>
    </w:p>
    <w:p w14:paraId="63D53BDA" w14:textId="4731E7A5" w:rsidR="00FC0F52" w:rsidRPr="00A91488" w:rsidRDefault="006D64D6">
      <w:pPr>
        <w:pStyle w:val="12"/>
        <w:numPr>
          <w:ilvl w:val="0"/>
          <w:numId w:val="8"/>
        </w:numPr>
        <w:tabs>
          <w:tab w:val="left" w:pos="1233"/>
        </w:tabs>
        <w:ind w:firstLine="740"/>
        <w:rPr>
          <w:sz w:val="24"/>
          <w:szCs w:val="24"/>
        </w:rPr>
      </w:pPr>
      <w:bookmarkStart w:id="105" w:name="bookmark107"/>
      <w:bookmarkEnd w:id="105"/>
      <w:r w:rsidRPr="00A91488">
        <w:rPr>
          <w:sz w:val="24"/>
          <w:szCs w:val="24"/>
        </w:rPr>
        <w:t>Культурная практика здоровья</w:t>
      </w:r>
      <w:r w:rsidR="000C1AEB" w:rsidRPr="00A91488">
        <w:rPr>
          <w:sz w:val="24"/>
          <w:szCs w:val="24"/>
        </w:rPr>
        <w:t>;</w:t>
      </w:r>
    </w:p>
    <w:p w14:paraId="066615D5" w14:textId="77777777" w:rsidR="00FC0F52" w:rsidRPr="00A91488" w:rsidRDefault="006D64D6">
      <w:pPr>
        <w:pStyle w:val="12"/>
        <w:numPr>
          <w:ilvl w:val="0"/>
          <w:numId w:val="8"/>
        </w:numPr>
        <w:tabs>
          <w:tab w:val="left" w:pos="1233"/>
        </w:tabs>
        <w:spacing w:after="280"/>
        <w:ind w:firstLine="740"/>
        <w:rPr>
          <w:sz w:val="24"/>
          <w:szCs w:val="24"/>
        </w:rPr>
      </w:pPr>
      <w:bookmarkStart w:id="106" w:name="bookmark108"/>
      <w:bookmarkEnd w:id="106"/>
      <w:r w:rsidRPr="00A91488">
        <w:rPr>
          <w:sz w:val="24"/>
          <w:szCs w:val="24"/>
        </w:rPr>
        <w:t>Двигательная культурная практика.</w:t>
      </w:r>
    </w:p>
    <w:p w14:paraId="1560349E" w14:textId="77777777" w:rsidR="00FC0F52" w:rsidRPr="00A91488" w:rsidRDefault="006D64D6">
      <w:pPr>
        <w:pStyle w:val="32"/>
        <w:keepNext/>
        <w:keepLines/>
        <w:spacing w:line="276" w:lineRule="auto"/>
        <w:ind w:firstLine="0"/>
        <w:rPr>
          <w:sz w:val="24"/>
          <w:szCs w:val="24"/>
        </w:rPr>
      </w:pPr>
      <w:bookmarkStart w:id="107" w:name="bookmark109"/>
      <w:bookmarkStart w:id="108" w:name="bookmark110"/>
      <w:bookmarkStart w:id="109" w:name="bookmark111"/>
      <w:r w:rsidRPr="00A91488">
        <w:rPr>
          <w:sz w:val="24"/>
          <w:szCs w:val="24"/>
        </w:rPr>
        <w:t>Реализация целей и задач развития детей в культурных практиках основывается на следующих принципах:</w:t>
      </w:r>
      <w:bookmarkEnd w:id="107"/>
      <w:bookmarkEnd w:id="108"/>
      <w:bookmarkEnd w:id="109"/>
    </w:p>
    <w:p w14:paraId="26CF59A2" w14:textId="77777777" w:rsidR="00FC0F52" w:rsidRPr="00A91488" w:rsidRDefault="006D64D6">
      <w:pPr>
        <w:pStyle w:val="12"/>
        <w:numPr>
          <w:ilvl w:val="0"/>
          <w:numId w:val="9"/>
        </w:numPr>
        <w:tabs>
          <w:tab w:val="left" w:pos="373"/>
        </w:tabs>
        <w:spacing w:line="276" w:lineRule="auto"/>
        <w:ind w:firstLine="0"/>
        <w:jc w:val="both"/>
        <w:rPr>
          <w:sz w:val="24"/>
          <w:szCs w:val="24"/>
        </w:rPr>
      </w:pPr>
      <w:bookmarkStart w:id="110" w:name="bookmark112"/>
      <w:bookmarkEnd w:id="110"/>
      <w:r w:rsidRPr="00A91488">
        <w:rPr>
          <w:sz w:val="24"/>
          <w:szCs w:val="24"/>
        </w:rPr>
        <w:t>Ориентировка на потенциальные возможности ребенка, на «зону ближайшего развития»</w:t>
      </w:r>
    </w:p>
    <w:p w14:paraId="7BAE5338" w14:textId="77777777" w:rsidR="00FC0F52" w:rsidRPr="00A91488" w:rsidRDefault="006D64D6">
      <w:pPr>
        <w:pStyle w:val="12"/>
        <w:numPr>
          <w:ilvl w:val="0"/>
          <w:numId w:val="9"/>
        </w:numPr>
        <w:tabs>
          <w:tab w:val="left" w:pos="378"/>
        </w:tabs>
        <w:spacing w:line="276" w:lineRule="auto"/>
        <w:ind w:firstLine="0"/>
        <w:jc w:val="both"/>
        <w:rPr>
          <w:sz w:val="24"/>
          <w:szCs w:val="24"/>
        </w:rPr>
      </w:pPr>
      <w:bookmarkStart w:id="111" w:name="bookmark113"/>
      <w:bookmarkEnd w:id="111"/>
      <w:r w:rsidRPr="00A91488">
        <w:rPr>
          <w:sz w:val="24"/>
          <w:szCs w:val="24"/>
        </w:rPr>
        <w:t>Реализация деятельностного подхода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w:t>
      </w:r>
    </w:p>
    <w:p w14:paraId="69BB9476" w14:textId="77777777" w:rsidR="00FC0F52" w:rsidRPr="00A91488" w:rsidRDefault="006D64D6">
      <w:pPr>
        <w:pStyle w:val="12"/>
        <w:numPr>
          <w:ilvl w:val="0"/>
          <w:numId w:val="9"/>
        </w:numPr>
        <w:tabs>
          <w:tab w:val="left" w:pos="387"/>
        </w:tabs>
        <w:spacing w:line="276" w:lineRule="auto"/>
        <w:ind w:firstLine="0"/>
        <w:jc w:val="both"/>
        <w:rPr>
          <w:sz w:val="24"/>
          <w:szCs w:val="24"/>
        </w:rPr>
      </w:pPr>
      <w:bookmarkStart w:id="112" w:name="bookmark114"/>
      <w:bookmarkEnd w:id="112"/>
      <w:r w:rsidRPr="00A91488">
        <w:rPr>
          <w:sz w:val="24"/>
          <w:szCs w:val="24"/>
        </w:rPr>
        <w:t>Принцип универсальности содержания и одновременно вариативности и гибкости, позволяющий корректировать ее реализацию в зависимости от хода образовательного процесса и особенностей развития детей.</w:t>
      </w:r>
    </w:p>
    <w:p w14:paraId="5C3B5C4A" w14:textId="77777777" w:rsidR="00FC0F52" w:rsidRPr="00A91488" w:rsidRDefault="006D64D6">
      <w:pPr>
        <w:pStyle w:val="12"/>
        <w:numPr>
          <w:ilvl w:val="0"/>
          <w:numId w:val="9"/>
        </w:numPr>
        <w:tabs>
          <w:tab w:val="left" w:pos="378"/>
        </w:tabs>
        <w:spacing w:line="276" w:lineRule="auto"/>
        <w:ind w:firstLine="0"/>
        <w:jc w:val="both"/>
        <w:rPr>
          <w:sz w:val="24"/>
          <w:szCs w:val="24"/>
        </w:rPr>
      </w:pPr>
      <w:bookmarkStart w:id="113" w:name="bookmark115"/>
      <w:bookmarkEnd w:id="113"/>
      <w:r w:rsidRPr="00A91488">
        <w:rPr>
          <w:sz w:val="24"/>
          <w:szCs w:val="24"/>
        </w:rPr>
        <w:t>Принцип интеграции освоения предлагаемого содержания модулей образовательной деятельности,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w:t>
      </w:r>
    </w:p>
    <w:p w14:paraId="6C507286" w14:textId="77777777" w:rsidR="00FC0F52" w:rsidRPr="00A91488" w:rsidRDefault="006D64D6">
      <w:pPr>
        <w:pStyle w:val="12"/>
        <w:numPr>
          <w:ilvl w:val="0"/>
          <w:numId w:val="9"/>
        </w:numPr>
        <w:tabs>
          <w:tab w:val="left" w:pos="392"/>
        </w:tabs>
        <w:spacing w:line="276" w:lineRule="auto"/>
        <w:ind w:firstLine="0"/>
        <w:jc w:val="both"/>
        <w:rPr>
          <w:sz w:val="24"/>
          <w:szCs w:val="24"/>
        </w:rPr>
      </w:pPr>
      <w:bookmarkStart w:id="114" w:name="bookmark116"/>
      <w:bookmarkEnd w:id="114"/>
      <w:r w:rsidRPr="00A91488">
        <w:rPr>
          <w:sz w:val="24"/>
          <w:szCs w:val="24"/>
        </w:rPr>
        <w:t>Принцип создания проблемных ситуаций в процессе освоения содержания культурной практики,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w:t>
      </w:r>
    </w:p>
    <w:p w14:paraId="6546713E" w14:textId="77777777" w:rsidR="00FC0F52" w:rsidRPr="00A91488" w:rsidRDefault="006D64D6">
      <w:pPr>
        <w:pStyle w:val="12"/>
        <w:numPr>
          <w:ilvl w:val="0"/>
          <w:numId w:val="9"/>
        </w:numPr>
        <w:tabs>
          <w:tab w:val="left" w:pos="343"/>
        </w:tabs>
        <w:spacing w:line="276" w:lineRule="auto"/>
        <w:ind w:firstLine="0"/>
        <w:jc w:val="both"/>
        <w:rPr>
          <w:sz w:val="24"/>
          <w:szCs w:val="24"/>
        </w:rPr>
      </w:pPr>
      <w:bookmarkStart w:id="115" w:name="bookmark117"/>
      <w:bookmarkEnd w:id="115"/>
      <w:r w:rsidRPr="00A91488">
        <w:rPr>
          <w:sz w:val="24"/>
          <w:szCs w:val="24"/>
        </w:rPr>
        <w:t>Принцип продуктивного и игрового взаимодействия детей между собой и со взрослыми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w:t>
      </w:r>
    </w:p>
    <w:p w14:paraId="5A734D62" w14:textId="77777777" w:rsidR="00FC0F52" w:rsidRPr="00A91488" w:rsidRDefault="006D64D6">
      <w:pPr>
        <w:pStyle w:val="12"/>
        <w:numPr>
          <w:ilvl w:val="0"/>
          <w:numId w:val="9"/>
        </w:numPr>
        <w:tabs>
          <w:tab w:val="left" w:pos="343"/>
        </w:tabs>
        <w:spacing w:line="276" w:lineRule="auto"/>
        <w:ind w:firstLine="0"/>
        <w:jc w:val="both"/>
        <w:rPr>
          <w:sz w:val="24"/>
          <w:szCs w:val="24"/>
        </w:rPr>
      </w:pPr>
      <w:bookmarkStart w:id="116" w:name="bookmark118"/>
      <w:bookmarkEnd w:id="116"/>
      <w:r w:rsidRPr="00A91488">
        <w:rPr>
          <w:sz w:val="24"/>
          <w:szCs w:val="24"/>
        </w:rPr>
        <w:t>Принцип учета определенных особенностей психики детей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w:t>
      </w:r>
    </w:p>
    <w:p w14:paraId="146C9E18" w14:textId="62553475" w:rsidR="00FC0F52" w:rsidRPr="00A91488" w:rsidRDefault="006D64D6">
      <w:pPr>
        <w:pStyle w:val="12"/>
        <w:numPr>
          <w:ilvl w:val="0"/>
          <w:numId w:val="9"/>
        </w:numPr>
        <w:tabs>
          <w:tab w:val="left" w:pos="487"/>
        </w:tabs>
        <w:spacing w:line="276" w:lineRule="auto"/>
        <w:ind w:firstLine="0"/>
        <w:jc w:val="both"/>
        <w:rPr>
          <w:sz w:val="24"/>
          <w:szCs w:val="24"/>
        </w:rPr>
      </w:pPr>
      <w:bookmarkStart w:id="117" w:name="bookmark119"/>
      <w:bookmarkEnd w:id="117"/>
      <w:r w:rsidRPr="00A91488">
        <w:rPr>
          <w:sz w:val="24"/>
          <w:szCs w:val="24"/>
        </w:rPr>
        <w:t>Принцип учета индивидуальных</w:t>
      </w:r>
      <w:r w:rsidR="00E95010">
        <w:rPr>
          <w:sz w:val="24"/>
          <w:szCs w:val="24"/>
        </w:rPr>
        <w:t xml:space="preserve"> </w:t>
      </w:r>
      <w:r w:rsidRPr="00A91488">
        <w:rPr>
          <w:sz w:val="24"/>
          <w:szCs w:val="24"/>
        </w:rPr>
        <w:t>особенностей,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w:t>
      </w:r>
    </w:p>
    <w:p w14:paraId="25F9AB01" w14:textId="77777777" w:rsidR="00FC0F52" w:rsidRPr="00A91488" w:rsidRDefault="006D64D6">
      <w:pPr>
        <w:pStyle w:val="12"/>
        <w:numPr>
          <w:ilvl w:val="0"/>
          <w:numId w:val="9"/>
        </w:numPr>
        <w:tabs>
          <w:tab w:val="left" w:pos="343"/>
        </w:tabs>
        <w:spacing w:line="276" w:lineRule="auto"/>
        <w:ind w:firstLine="0"/>
        <w:jc w:val="both"/>
        <w:rPr>
          <w:sz w:val="24"/>
          <w:szCs w:val="24"/>
        </w:rPr>
      </w:pPr>
      <w:bookmarkStart w:id="118" w:name="bookmark120"/>
      <w:bookmarkEnd w:id="118"/>
      <w:r w:rsidRPr="00A91488">
        <w:rPr>
          <w:sz w:val="24"/>
          <w:szCs w:val="24"/>
        </w:rPr>
        <w:t>Принцип учета основных когнитивных стилей или модальностей обучения.</w:t>
      </w:r>
    </w:p>
    <w:p w14:paraId="76220640" w14:textId="77777777" w:rsidR="00FC0F52" w:rsidRPr="00A91488" w:rsidRDefault="006D64D6">
      <w:pPr>
        <w:pStyle w:val="12"/>
        <w:numPr>
          <w:ilvl w:val="0"/>
          <w:numId w:val="9"/>
        </w:numPr>
        <w:tabs>
          <w:tab w:val="left" w:pos="487"/>
        </w:tabs>
        <w:spacing w:line="276" w:lineRule="auto"/>
        <w:ind w:firstLine="0"/>
        <w:jc w:val="both"/>
        <w:rPr>
          <w:sz w:val="24"/>
          <w:szCs w:val="24"/>
        </w:rPr>
      </w:pPr>
      <w:bookmarkStart w:id="119" w:name="bookmark121"/>
      <w:bookmarkEnd w:id="119"/>
      <w:r w:rsidRPr="00A91488">
        <w:rPr>
          <w:sz w:val="24"/>
          <w:szCs w:val="24"/>
        </w:rPr>
        <w:t>Принцип стимулирования рефлексивной позиции ребенка, означающий создание условий для поиска оптимальных средств и способов взаимодействия, позволяющих ребенку познать и реализовать себя.</w:t>
      </w:r>
    </w:p>
    <w:p w14:paraId="1256AAA2" w14:textId="77777777" w:rsidR="00FC0F52" w:rsidRPr="00A91488" w:rsidRDefault="006D64D6">
      <w:pPr>
        <w:pStyle w:val="12"/>
        <w:numPr>
          <w:ilvl w:val="0"/>
          <w:numId w:val="9"/>
        </w:numPr>
        <w:tabs>
          <w:tab w:val="left" w:pos="471"/>
        </w:tabs>
        <w:spacing w:line="276" w:lineRule="auto"/>
        <w:ind w:firstLine="0"/>
        <w:jc w:val="both"/>
        <w:rPr>
          <w:sz w:val="24"/>
          <w:szCs w:val="24"/>
        </w:rPr>
      </w:pPr>
      <w:bookmarkStart w:id="120" w:name="bookmark122"/>
      <w:bookmarkEnd w:id="120"/>
      <w:r w:rsidRPr="00A91488">
        <w:rPr>
          <w:sz w:val="24"/>
          <w:szCs w:val="24"/>
        </w:rPr>
        <w:t>Принцип учета специфики развития мальчиков и девочек, их позиционирования в культурной практике, а также принципы, необходимость</w:t>
      </w:r>
    </w:p>
    <w:p w14:paraId="21DCB330" w14:textId="77777777" w:rsidR="00FC0F52" w:rsidRPr="00A91488" w:rsidRDefault="006D64D6">
      <w:pPr>
        <w:pStyle w:val="12"/>
        <w:spacing w:line="276" w:lineRule="auto"/>
        <w:ind w:firstLine="0"/>
        <w:jc w:val="both"/>
        <w:rPr>
          <w:sz w:val="24"/>
          <w:szCs w:val="24"/>
        </w:rPr>
      </w:pPr>
      <w:r w:rsidRPr="00A91488">
        <w:rPr>
          <w:sz w:val="24"/>
          <w:szCs w:val="24"/>
        </w:rPr>
        <w:t>учета которых позволяет достичь планируемых результатов на основе концепции:</w:t>
      </w:r>
    </w:p>
    <w:p w14:paraId="2AD303F8" w14:textId="77777777" w:rsidR="00FC0F52" w:rsidRPr="00A91488" w:rsidRDefault="006D64D6">
      <w:pPr>
        <w:pStyle w:val="12"/>
        <w:spacing w:line="276" w:lineRule="auto"/>
        <w:ind w:firstLine="0"/>
        <w:jc w:val="both"/>
        <w:rPr>
          <w:sz w:val="24"/>
          <w:szCs w:val="24"/>
        </w:rPr>
      </w:pPr>
      <w:r w:rsidRPr="00A91488">
        <w:rPr>
          <w:sz w:val="24"/>
          <w:szCs w:val="24"/>
        </w:rPr>
        <w:t xml:space="preserve">- принцип обогащения (амплификации) детского развития - получение опыта </w:t>
      </w:r>
      <w:r w:rsidRPr="00A91488">
        <w:rPr>
          <w:sz w:val="24"/>
          <w:szCs w:val="24"/>
        </w:rPr>
        <w:lastRenderedPageBreak/>
        <w:t>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w:t>
      </w:r>
    </w:p>
    <w:p w14:paraId="7C4BF82A" w14:textId="77777777" w:rsidR="00FC0F52" w:rsidRPr="00A91488" w:rsidRDefault="006D64D6">
      <w:pPr>
        <w:pStyle w:val="12"/>
        <w:numPr>
          <w:ilvl w:val="0"/>
          <w:numId w:val="4"/>
        </w:numPr>
        <w:tabs>
          <w:tab w:val="left" w:pos="300"/>
        </w:tabs>
        <w:spacing w:line="276" w:lineRule="auto"/>
        <w:ind w:firstLine="0"/>
        <w:jc w:val="both"/>
        <w:rPr>
          <w:sz w:val="24"/>
          <w:szCs w:val="24"/>
        </w:rPr>
      </w:pPr>
      <w:bookmarkStart w:id="121" w:name="bookmark123"/>
      <w:bookmarkEnd w:id="121"/>
      <w:r w:rsidRPr="00A91488">
        <w:rPr>
          <w:sz w:val="24"/>
          <w:szCs w:val="24"/>
        </w:rPr>
        <w:t>принцип эмоционального благополучия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w:t>
      </w:r>
    </w:p>
    <w:p w14:paraId="097C5082" w14:textId="77777777" w:rsidR="00FC0F52" w:rsidRPr="00A91488" w:rsidRDefault="006D64D6">
      <w:pPr>
        <w:pStyle w:val="12"/>
        <w:numPr>
          <w:ilvl w:val="0"/>
          <w:numId w:val="4"/>
        </w:numPr>
        <w:tabs>
          <w:tab w:val="left" w:pos="477"/>
        </w:tabs>
        <w:spacing w:line="276" w:lineRule="auto"/>
        <w:ind w:firstLine="0"/>
        <w:jc w:val="both"/>
        <w:rPr>
          <w:sz w:val="24"/>
          <w:szCs w:val="24"/>
        </w:rPr>
      </w:pPr>
      <w:bookmarkStart w:id="122" w:name="bookmark124"/>
      <w:bookmarkEnd w:id="122"/>
      <w:r w:rsidRPr="00A91488">
        <w:rPr>
          <w:sz w:val="24"/>
          <w:szCs w:val="24"/>
        </w:rPr>
        <w:t>принцип предоставления возможностей для проявления детской инициативы в планировании образовательной деятельности, ее поддержки и стимулирования.</w:t>
      </w:r>
    </w:p>
    <w:p w14:paraId="0129386A" w14:textId="77777777" w:rsidR="00FC0F52" w:rsidRPr="00A91488" w:rsidRDefault="006D64D6">
      <w:pPr>
        <w:pStyle w:val="12"/>
        <w:numPr>
          <w:ilvl w:val="0"/>
          <w:numId w:val="4"/>
        </w:numPr>
        <w:tabs>
          <w:tab w:val="left" w:pos="300"/>
        </w:tabs>
        <w:spacing w:line="276" w:lineRule="auto"/>
        <w:ind w:firstLine="0"/>
        <w:jc w:val="both"/>
        <w:rPr>
          <w:sz w:val="24"/>
          <w:szCs w:val="24"/>
        </w:rPr>
      </w:pPr>
      <w:bookmarkStart w:id="123" w:name="bookmark125"/>
      <w:bookmarkEnd w:id="123"/>
      <w:r w:rsidRPr="00A91488">
        <w:rPr>
          <w:sz w:val="24"/>
          <w:szCs w:val="24"/>
        </w:rPr>
        <w:t>принцип содействия, сотрудничества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w:t>
      </w:r>
    </w:p>
    <w:p w14:paraId="2565DBEE" w14:textId="77777777" w:rsidR="00FC0F52" w:rsidRPr="00A91488" w:rsidRDefault="006D64D6">
      <w:pPr>
        <w:pStyle w:val="12"/>
        <w:numPr>
          <w:ilvl w:val="0"/>
          <w:numId w:val="4"/>
        </w:numPr>
        <w:tabs>
          <w:tab w:val="left" w:pos="477"/>
        </w:tabs>
        <w:spacing w:line="276" w:lineRule="auto"/>
        <w:ind w:firstLine="0"/>
        <w:jc w:val="both"/>
        <w:rPr>
          <w:sz w:val="24"/>
          <w:szCs w:val="24"/>
        </w:rPr>
      </w:pPr>
      <w:bookmarkStart w:id="124" w:name="bookmark126"/>
      <w:bookmarkEnd w:id="124"/>
      <w:r w:rsidRPr="00A91488">
        <w:rPr>
          <w:sz w:val="24"/>
          <w:szCs w:val="24"/>
        </w:rPr>
        <w:t>принцип привлечения и использования в реализации программы потенциала семьи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w:t>
      </w:r>
    </w:p>
    <w:p w14:paraId="4FB2ED63" w14:textId="77777777" w:rsidR="00FC0F52" w:rsidRPr="00A91488" w:rsidRDefault="006D64D6">
      <w:pPr>
        <w:pStyle w:val="12"/>
        <w:numPr>
          <w:ilvl w:val="0"/>
          <w:numId w:val="4"/>
        </w:numPr>
        <w:tabs>
          <w:tab w:val="left" w:pos="300"/>
        </w:tabs>
        <w:spacing w:after="340" w:line="276" w:lineRule="auto"/>
        <w:ind w:firstLine="0"/>
        <w:jc w:val="both"/>
        <w:rPr>
          <w:sz w:val="24"/>
          <w:szCs w:val="24"/>
        </w:rPr>
      </w:pPr>
      <w:bookmarkStart w:id="125" w:name="bookmark127"/>
      <w:bookmarkEnd w:id="125"/>
      <w:r w:rsidRPr="00A91488">
        <w:rPr>
          <w:sz w:val="24"/>
          <w:szCs w:val="24"/>
        </w:rPr>
        <w:t>принцип особой роли в реализации программы социальной и развивающей предметной пространственной среды.</w:t>
      </w:r>
    </w:p>
    <w:p w14:paraId="1E49CF96" w14:textId="77777777" w:rsidR="00FC0F52" w:rsidRPr="00C71BD4" w:rsidRDefault="006D64D6">
      <w:pPr>
        <w:pStyle w:val="32"/>
        <w:keepNext/>
        <w:keepLines/>
        <w:spacing w:line="276" w:lineRule="auto"/>
        <w:ind w:firstLine="0"/>
        <w:rPr>
          <w:sz w:val="24"/>
          <w:szCs w:val="24"/>
        </w:rPr>
      </w:pPr>
      <w:bookmarkStart w:id="126" w:name="bookmark128"/>
      <w:bookmarkStart w:id="127" w:name="bookmark129"/>
      <w:bookmarkStart w:id="128" w:name="bookmark130"/>
      <w:r w:rsidRPr="00C71BD4">
        <w:rPr>
          <w:sz w:val="24"/>
          <w:szCs w:val="24"/>
        </w:rPr>
        <w:t>Значимые для разработки и реализации Программы характеристики</w:t>
      </w:r>
      <w:bookmarkEnd w:id="126"/>
      <w:bookmarkEnd w:id="127"/>
      <w:bookmarkEnd w:id="128"/>
    </w:p>
    <w:p w14:paraId="10AD7CC5" w14:textId="77777777" w:rsidR="00FC0F52" w:rsidRPr="00C71BD4" w:rsidRDefault="006D64D6">
      <w:pPr>
        <w:pStyle w:val="12"/>
        <w:spacing w:line="276" w:lineRule="auto"/>
        <w:ind w:firstLine="740"/>
        <w:rPr>
          <w:sz w:val="24"/>
          <w:szCs w:val="24"/>
        </w:rPr>
      </w:pPr>
      <w:r w:rsidRPr="00C71BD4">
        <w:rPr>
          <w:sz w:val="24"/>
          <w:szCs w:val="24"/>
        </w:rPr>
        <w:t>При реализации программы «Самоцвет» учитывались такие значимые характеристики как:</w:t>
      </w:r>
    </w:p>
    <w:p w14:paraId="6A984BC9" w14:textId="2452CC9F" w:rsidR="00FC0F52" w:rsidRPr="00C71BD4" w:rsidRDefault="006D64D6">
      <w:pPr>
        <w:pStyle w:val="12"/>
        <w:numPr>
          <w:ilvl w:val="0"/>
          <w:numId w:val="4"/>
        </w:numPr>
        <w:tabs>
          <w:tab w:val="left" w:pos="477"/>
        </w:tabs>
        <w:spacing w:line="276" w:lineRule="auto"/>
        <w:ind w:firstLine="0"/>
        <w:jc w:val="both"/>
        <w:rPr>
          <w:sz w:val="24"/>
          <w:szCs w:val="24"/>
        </w:rPr>
      </w:pPr>
      <w:bookmarkStart w:id="129" w:name="bookmark131"/>
      <w:bookmarkEnd w:id="129"/>
      <w:r w:rsidRPr="00C71BD4">
        <w:rPr>
          <w:sz w:val="24"/>
          <w:szCs w:val="24"/>
        </w:rPr>
        <w:t>природно-климатические условия Среднего Урала. Природ</w:t>
      </w:r>
      <w:r w:rsidR="00DD2539">
        <w:rPr>
          <w:sz w:val="24"/>
          <w:szCs w:val="24"/>
        </w:rPr>
        <w:t>но-</w:t>
      </w:r>
      <w:r w:rsidRPr="00C71BD4">
        <w:rPr>
          <w:sz w:val="24"/>
          <w:szCs w:val="24"/>
        </w:rPr>
        <w:softHyphen/>
        <w:t>климатические условия Среднего Урала сложны и многообразны. С учетом особенностей климата, природных условий, состояния экологической обстановки, здоровья населения определяется проведение оздоровительных мероприятий процедур, организация режимных моментов:</w:t>
      </w:r>
    </w:p>
    <w:p w14:paraId="6FA03D07" w14:textId="58868E0B" w:rsidR="00FC0F52" w:rsidRPr="00C71BD4" w:rsidRDefault="006D64D6">
      <w:pPr>
        <w:pStyle w:val="12"/>
        <w:numPr>
          <w:ilvl w:val="0"/>
          <w:numId w:val="4"/>
        </w:numPr>
        <w:tabs>
          <w:tab w:val="left" w:pos="477"/>
        </w:tabs>
        <w:spacing w:line="276" w:lineRule="auto"/>
        <w:ind w:firstLine="0"/>
        <w:jc w:val="both"/>
        <w:rPr>
          <w:sz w:val="24"/>
          <w:szCs w:val="24"/>
        </w:rPr>
      </w:pPr>
      <w:bookmarkStart w:id="130" w:name="bookmark132"/>
      <w:bookmarkEnd w:id="130"/>
      <w:r w:rsidRPr="00C71BD4">
        <w:rPr>
          <w:sz w:val="24"/>
          <w:szCs w:val="24"/>
        </w:rPr>
        <w:t>учёт половых и возрастных различий ребёнка: мальчики(</w:t>
      </w:r>
      <w:r w:rsidR="00CB18FD" w:rsidRPr="00C71BD4">
        <w:rPr>
          <w:sz w:val="24"/>
          <w:szCs w:val="24"/>
        </w:rPr>
        <w:t>66</w:t>
      </w:r>
      <w:r w:rsidRPr="00C71BD4">
        <w:rPr>
          <w:sz w:val="24"/>
          <w:szCs w:val="24"/>
        </w:rPr>
        <w:t xml:space="preserve"> %) и девочки (</w:t>
      </w:r>
      <w:r w:rsidR="00CB18FD" w:rsidRPr="00C71BD4">
        <w:rPr>
          <w:sz w:val="24"/>
          <w:szCs w:val="24"/>
        </w:rPr>
        <w:t>3</w:t>
      </w:r>
      <w:r w:rsidRPr="00C71BD4">
        <w:rPr>
          <w:sz w:val="24"/>
          <w:szCs w:val="24"/>
        </w:rPr>
        <w:t>4 %) могут проявить свои склонности в различных видах деятельности (игровой: с/ролевые игры отдельно для мальчиков и для девочек и объединение общим сюжетом игр: трудовой деятельности, продуктивной деятельности, физкультурной): для детей разного возраста учитываются различия в общении, в организации предметно-развивающей среды, в организации игровой деятельности:</w:t>
      </w:r>
    </w:p>
    <w:p w14:paraId="71521BAB" w14:textId="77777777" w:rsidR="00FC0F52" w:rsidRPr="00C71BD4" w:rsidRDefault="006D64D6">
      <w:pPr>
        <w:pStyle w:val="12"/>
        <w:spacing w:after="340" w:line="276" w:lineRule="auto"/>
        <w:ind w:firstLine="0"/>
        <w:jc w:val="both"/>
        <w:rPr>
          <w:sz w:val="24"/>
          <w:szCs w:val="24"/>
        </w:rPr>
      </w:pPr>
      <w:r w:rsidRPr="00C71BD4">
        <w:rPr>
          <w:sz w:val="24"/>
          <w:szCs w:val="24"/>
        </w:rPr>
        <w:t>- особенности организации предметно - пространственной среды ДОУ.</w:t>
      </w:r>
    </w:p>
    <w:p w14:paraId="75FC5F23" w14:textId="77777777" w:rsidR="00FC0F52" w:rsidRPr="00C71BD4" w:rsidRDefault="006D64D6">
      <w:pPr>
        <w:pStyle w:val="32"/>
        <w:keepNext/>
        <w:keepLines/>
        <w:numPr>
          <w:ilvl w:val="0"/>
          <w:numId w:val="6"/>
        </w:numPr>
        <w:tabs>
          <w:tab w:val="left" w:pos="786"/>
        </w:tabs>
        <w:spacing w:after="340" w:line="276" w:lineRule="auto"/>
        <w:ind w:firstLine="0"/>
        <w:jc w:val="both"/>
        <w:rPr>
          <w:sz w:val="24"/>
          <w:szCs w:val="24"/>
        </w:rPr>
      </w:pPr>
      <w:bookmarkStart w:id="131" w:name="bookmark135"/>
      <w:bookmarkStart w:id="132" w:name="bookmark133"/>
      <w:bookmarkStart w:id="133" w:name="bookmark134"/>
      <w:bookmarkStart w:id="134" w:name="bookmark136"/>
      <w:bookmarkEnd w:id="131"/>
      <w:r w:rsidRPr="00C71BD4">
        <w:rPr>
          <w:sz w:val="24"/>
          <w:szCs w:val="24"/>
        </w:rPr>
        <w:lastRenderedPageBreak/>
        <w:t>Планируемые результаты освоения парциальной программы.</w:t>
      </w:r>
      <w:bookmarkEnd w:id="132"/>
      <w:bookmarkEnd w:id="133"/>
      <w:bookmarkEnd w:id="134"/>
    </w:p>
    <w:p w14:paraId="1284A9D0" w14:textId="63F67E32" w:rsidR="00CE3C8E" w:rsidRPr="00CE3C8E" w:rsidRDefault="00CE3C8E" w:rsidP="00CE3C8E">
      <w:pPr>
        <w:pStyle w:val="c24"/>
        <w:shd w:val="clear" w:color="auto" w:fill="FFFFFF"/>
        <w:spacing w:before="0" w:beforeAutospacing="0" w:after="0" w:afterAutospacing="0"/>
        <w:ind w:firstLine="426"/>
        <w:jc w:val="both"/>
        <w:rPr>
          <w:rStyle w:val="c9"/>
          <w:b/>
          <w:bCs/>
          <w:color w:val="000000"/>
        </w:rPr>
      </w:pPr>
      <w:r w:rsidRPr="00CE3C8E">
        <w:rPr>
          <w:rStyle w:val="c9"/>
          <w:b/>
          <w:bCs/>
          <w:color w:val="000000"/>
        </w:rPr>
        <w:t>Целевые ориентиры в раннем возрасте</w:t>
      </w:r>
    </w:p>
    <w:p w14:paraId="1C7B15A9" w14:textId="6D25BFD2"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проводится посредством наблюдения за ребенком в естественных ситуациях. Таким образом, сама деятельность детей в заданных образовательных условиях дает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рассматриваются как самоцель, а лишь как средство развития его самоопределяющейся в человеческой культуре и социуме личности.  </w:t>
      </w:r>
    </w:p>
    <w:p w14:paraId="38FAC757"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2"/>
          <w:b/>
          <w:bCs/>
          <w:color w:val="000000"/>
        </w:rPr>
        <w:t>Специфика дошкольного детства </w:t>
      </w:r>
      <w:r>
        <w:rPr>
          <w:rStyle w:val="c9"/>
          <w:color w:val="000000"/>
        </w:rPr>
        <w:t>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дошкольного образования.</w:t>
      </w:r>
    </w:p>
    <w:p w14:paraId="07BE315F"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i/>
          <w:iCs/>
          <w:color w:val="000000"/>
        </w:rPr>
        <w:t>Целевые ориентиры</w:t>
      </w:r>
      <w:r>
        <w:rPr>
          <w:rStyle w:val="c9"/>
          <w:color w:val="000000"/>
        </w:rPr>
        <w:t>:</w:t>
      </w:r>
    </w:p>
    <w:p w14:paraId="2678B80B"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-не подлежат непосредственной оценке;</w:t>
      </w:r>
    </w:p>
    <w:p w14:paraId="0039501F"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-не являются непосредственным основанием оценки как итогового, так и промежуточного уровня развития детей;</w:t>
      </w:r>
    </w:p>
    <w:p w14:paraId="31C36BBC"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-не являются основанием для их формального сравнения с реальными достижениями детей;</w:t>
      </w:r>
    </w:p>
    <w:p w14:paraId="3108E729"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-не являются основой объективной оценки соответствия установленным требованиям образовательной деятельности и подготовки детей;</w:t>
      </w:r>
    </w:p>
    <w:p w14:paraId="3D98EC48"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-не являются непосредственным основанием при оценке качества образования.</w:t>
      </w:r>
    </w:p>
    <w:p w14:paraId="2EAD5E93" w14:textId="368442B8"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Целевые ориентиры выступают основаниями преемственности дошкольником начального общего образования.</w:t>
      </w:r>
    </w:p>
    <w:p w14:paraId="4C11EDC4" w14:textId="7026E876"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2"/>
          <w:b/>
          <w:bCs/>
          <w:color w:val="000000"/>
        </w:rPr>
        <w:t>Целевые ориентиры образования в раннем возрасте</w:t>
      </w:r>
      <w:r>
        <w:rPr>
          <w:rStyle w:val="c9"/>
          <w:color w:val="000000"/>
        </w:rPr>
        <w:t>:</w:t>
      </w:r>
    </w:p>
    <w:p w14:paraId="66DB532A" w14:textId="0A277D9D"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07125FBB" w14:textId="31D423F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66EF4ADE" w14:textId="77777777"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Проявляет отрицательное отношение к грубости, жадности.</w:t>
      </w:r>
    </w:p>
    <w:p w14:paraId="09B15538" w14:textId="514C7657" w:rsidR="00CE3C8E" w:rsidRDefault="00CE3C8E" w:rsidP="004060A3">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w:t>
      </w:r>
      <w:r w:rsidR="004060A3">
        <w:rPr>
          <w:rFonts w:ascii="Calibri" w:hAnsi="Calibri" w:cs="Calibri"/>
          <w:color w:val="000000"/>
          <w:sz w:val="22"/>
          <w:szCs w:val="22"/>
        </w:rPr>
        <w:t xml:space="preserve"> </w:t>
      </w:r>
      <w:r>
        <w:rPr>
          <w:rStyle w:val="c9"/>
          <w:color w:val="000000"/>
        </w:rPr>
        <w:t>старается соблюдать их.</w:t>
      </w:r>
    </w:p>
    <w:p w14:paraId="731EE8C8" w14:textId="2C14FE68"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03D53DA4" w14:textId="4AE8E6F3"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26AA6F28" w14:textId="63F0E226"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lastRenderedPageBreak/>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73771C4F" w14:textId="2B20BEE5"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Проявляет интерес к окружающему миру природы, с интересом участвует в сезонных наблюдениях.</w:t>
      </w:r>
    </w:p>
    <w:p w14:paraId="3B85E72E" w14:textId="468DD194"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1B029985" w14:textId="49ADF428"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С пониманием следит за действиями героев кукольного театра; проявляет желание участвовать в театрализованных и сюжетно-ролевых играх.</w:t>
      </w:r>
    </w:p>
    <w:p w14:paraId="4DC83392" w14:textId="317C70C2" w:rsid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r>
        <w:rPr>
          <w:rStyle w:val="c9"/>
          <w:color w:val="000000"/>
        </w:rPr>
        <w:t>• Проявляет интерес к продуктивной деятельности (рисование, лепка, конструирование, аппликация).</w:t>
      </w:r>
    </w:p>
    <w:p w14:paraId="2BADC224" w14:textId="3CFDAB23" w:rsidR="00CE3C8E" w:rsidRDefault="00CE3C8E" w:rsidP="00CE3C8E">
      <w:pPr>
        <w:pStyle w:val="c24"/>
        <w:shd w:val="clear" w:color="auto" w:fill="FFFFFF"/>
        <w:spacing w:before="0" w:beforeAutospacing="0" w:after="0" w:afterAutospacing="0"/>
        <w:ind w:firstLine="426"/>
        <w:jc w:val="both"/>
        <w:rPr>
          <w:rStyle w:val="c9"/>
          <w:color w:val="000000"/>
        </w:rPr>
      </w:pPr>
      <w:r>
        <w:rPr>
          <w:rStyle w:val="c9"/>
          <w:color w:val="000000"/>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w:t>
      </w:r>
    </w:p>
    <w:p w14:paraId="60196F79" w14:textId="77777777" w:rsidR="00CE3C8E" w:rsidRPr="00CE3C8E" w:rsidRDefault="00CE3C8E" w:rsidP="00CE3C8E">
      <w:pPr>
        <w:pStyle w:val="c24"/>
        <w:shd w:val="clear" w:color="auto" w:fill="FFFFFF"/>
        <w:spacing w:before="0" w:beforeAutospacing="0" w:after="0" w:afterAutospacing="0"/>
        <w:ind w:firstLine="426"/>
        <w:jc w:val="both"/>
        <w:rPr>
          <w:rFonts w:ascii="Calibri" w:hAnsi="Calibri" w:cs="Calibri"/>
          <w:color w:val="000000"/>
          <w:sz w:val="22"/>
          <w:szCs w:val="22"/>
        </w:rPr>
      </w:pPr>
    </w:p>
    <w:p w14:paraId="15DB3A43" w14:textId="77777777" w:rsidR="00FC0F52" w:rsidRPr="00C71BD4" w:rsidRDefault="006D64D6">
      <w:pPr>
        <w:pStyle w:val="32"/>
        <w:keepNext/>
        <w:keepLines/>
        <w:numPr>
          <w:ilvl w:val="0"/>
          <w:numId w:val="6"/>
        </w:numPr>
        <w:tabs>
          <w:tab w:val="left" w:pos="786"/>
        </w:tabs>
        <w:spacing w:line="276" w:lineRule="auto"/>
        <w:ind w:firstLine="0"/>
        <w:rPr>
          <w:sz w:val="24"/>
          <w:szCs w:val="24"/>
        </w:rPr>
      </w:pPr>
      <w:bookmarkStart w:id="135" w:name="bookmark149"/>
      <w:bookmarkStart w:id="136" w:name="bookmark147"/>
      <w:bookmarkStart w:id="137" w:name="bookmark148"/>
      <w:bookmarkStart w:id="138" w:name="bookmark150"/>
      <w:bookmarkEnd w:id="135"/>
      <w:r w:rsidRPr="00C71BD4">
        <w:rPr>
          <w:sz w:val="24"/>
          <w:szCs w:val="24"/>
        </w:rPr>
        <w:t>Развивающее оценивание качества образовательной деятельности.</w:t>
      </w:r>
      <w:bookmarkEnd w:id="136"/>
      <w:bookmarkEnd w:id="137"/>
      <w:bookmarkEnd w:id="138"/>
    </w:p>
    <w:p w14:paraId="1656CED8" w14:textId="77777777" w:rsidR="00FC0F52" w:rsidRPr="00C71BD4" w:rsidRDefault="006D64D6">
      <w:pPr>
        <w:pStyle w:val="12"/>
        <w:spacing w:line="276" w:lineRule="auto"/>
        <w:ind w:firstLine="720"/>
        <w:rPr>
          <w:sz w:val="24"/>
          <w:szCs w:val="24"/>
        </w:rPr>
      </w:pPr>
      <w:r w:rsidRPr="00C71BD4">
        <w:rPr>
          <w:sz w:val="24"/>
          <w:szCs w:val="24"/>
        </w:rPr>
        <w:t>Концептуальные основания развивающего оценивания качества образовательной деятельности на основе освоения содержания Программы определяются требованиями Федерального закона «Об образовании в Российской Федерации», ФГОС дошкольного образования, концепцией организации образовательного процесса.</w:t>
      </w:r>
    </w:p>
    <w:p w14:paraId="1B49F848" w14:textId="77777777" w:rsidR="00FC0F52" w:rsidRPr="00C71BD4" w:rsidRDefault="006D64D6">
      <w:pPr>
        <w:pStyle w:val="12"/>
        <w:spacing w:line="276" w:lineRule="auto"/>
        <w:ind w:firstLine="720"/>
        <w:rPr>
          <w:sz w:val="24"/>
          <w:szCs w:val="24"/>
        </w:rPr>
      </w:pPr>
      <w:r w:rsidRPr="00C71BD4">
        <w:rPr>
          <w:sz w:val="24"/>
          <w:szCs w:val="24"/>
        </w:rPr>
        <w:t>Программой предусмотрены следующие уровни системы оценки качества:</w:t>
      </w:r>
    </w:p>
    <w:p w14:paraId="7FC6A464" w14:textId="1F1B900B" w:rsidR="00FC0F52" w:rsidRPr="00C71BD4" w:rsidRDefault="006D64D6">
      <w:pPr>
        <w:pStyle w:val="12"/>
        <w:spacing w:line="276" w:lineRule="auto"/>
        <w:ind w:firstLine="0"/>
        <w:rPr>
          <w:sz w:val="24"/>
          <w:szCs w:val="24"/>
        </w:rPr>
      </w:pPr>
      <w:r w:rsidRPr="00C71BD4">
        <w:rPr>
          <w:sz w:val="24"/>
          <w:szCs w:val="24"/>
        </w:rPr>
        <w:t>•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w:t>
      </w:r>
      <w:r w:rsidR="004060A3">
        <w:rPr>
          <w:sz w:val="24"/>
          <w:szCs w:val="24"/>
        </w:rPr>
        <w:t xml:space="preserve"> </w:t>
      </w:r>
      <w:r w:rsidRPr="00C71BD4">
        <w:rPr>
          <w:sz w:val="24"/>
          <w:szCs w:val="24"/>
        </w:rPr>
        <w:t>планирования дальнейшей индивидуальной работы с детьми по Программе;</w:t>
      </w:r>
    </w:p>
    <w:p w14:paraId="029D800D" w14:textId="77777777" w:rsidR="00FC0F52" w:rsidRPr="00C71BD4" w:rsidRDefault="006D64D6">
      <w:pPr>
        <w:pStyle w:val="12"/>
        <w:numPr>
          <w:ilvl w:val="0"/>
          <w:numId w:val="10"/>
        </w:numPr>
        <w:tabs>
          <w:tab w:val="left" w:pos="267"/>
        </w:tabs>
        <w:spacing w:line="276" w:lineRule="auto"/>
        <w:ind w:firstLine="0"/>
        <w:jc w:val="both"/>
        <w:rPr>
          <w:sz w:val="24"/>
          <w:szCs w:val="24"/>
        </w:rPr>
      </w:pPr>
      <w:bookmarkStart w:id="139" w:name="bookmark151"/>
      <w:bookmarkEnd w:id="139"/>
      <w:r w:rsidRPr="00C71BD4">
        <w:rPr>
          <w:sz w:val="24"/>
          <w:szCs w:val="24"/>
        </w:rPr>
        <w:t>внутренняя оценка, самообследование образовательной организации;</w:t>
      </w:r>
    </w:p>
    <w:p w14:paraId="6F461F9A" w14:textId="77777777" w:rsidR="00FC0F52" w:rsidRPr="00C71BD4" w:rsidRDefault="006D64D6">
      <w:pPr>
        <w:pStyle w:val="12"/>
        <w:numPr>
          <w:ilvl w:val="0"/>
          <w:numId w:val="10"/>
        </w:numPr>
        <w:tabs>
          <w:tab w:val="left" w:pos="277"/>
        </w:tabs>
        <w:spacing w:line="276" w:lineRule="auto"/>
        <w:ind w:firstLine="0"/>
        <w:jc w:val="both"/>
        <w:rPr>
          <w:sz w:val="24"/>
          <w:szCs w:val="24"/>
        </w:rPr>
      </w:pPr>
      <w:bookmarkStart w:id="140" w:name="bookmark152"/>
      <w:bookmarkEnd w:id="140"/>
      <w:r w:rsidRPr="00C71BD4">
        <w:rPr>
          <w:sz w:val="24"/>
          <w:szCs w:val="24"/>
        </w:rPr>
        <w:t>внешняя оценка образовательной организации, в том числе независимая профессиональная и общественная оценка.</w:t>
      </w:r>
    </w:p>
    <w:p w14:paraId="70374F94" w14:textId="2C23B19A" w:rsidR="00FC0F52" w:rsidRPr="00C71BD4" w:rsidRDefault="006D64D6">
      <w:pPr>
        <w:pStyle w:val="12"/>
        <w:spacing w:line="276" w:lineRule="auto"/>
        <w:ind w:firstLine="720"/>
        <w:rPr>
          <w:sz w:val="24"/>
          <w:szCs w:val="24"/>
        </w:rPr>
      </w:pPr>
      <w:r w:rsidRPr="00C71BD4">
        <w:rPr>
          <w:sz w:val="24"/>
          <w:szCs w:val="24"/>
        </w:rPr>
        <w:t xml:space="preserve">Критерии и показатели достижений </w:t>
      </w:r>
      <w:r w:rsidR="003D30C7">
        <w:rPr>
          <w:sz w:val="24"/>
          <w:szCs w:val="24"/>
        </w:rPr>
        <w:t>детей раннего возраста</w:t>
      </w:r>
      <w:r w:rsidRPr="00C71BD4">
        <w:rPr>
          <w:sz w:val="24"/>
          <w:szCs w:val="24"/>
        </w:rPr>
        <w:t xml:space="preserve"> включают:</w:t>
      </w:r>
    </w:p>
    <w:p w14:paraId="14F4E29F" w14:textId="77777777" w:rsidR="00FC0F52" w:rsidRPr="00C71BD4" w:rsidRDefault="006D64D6">
      <w:pPr>
        <w:pStyle w:val="12"/>
        <w:numPr>
          <w:ilvl w:val="0"/>
          <w:numId w:val="10"/>
        </w:numPr>
        <w:tabs>
          <w:tab w:val="left" w:pos="277"/>
        </w:tabs>
        <w:spacing w:line="276" w:lineRule="auto"/>
        <w:ind w:firstLine="0"/>
        <w:jc w:val="both"/>
        <w:rPr>
          <w:sz w:val="24"/>
          <w:szCs w:val="24"/>
        </w:rPr>
      </w:pPr>
      <w:bookmarkStart w:id="141" w:name="bookmark153"/>
      <w:bookmarkEnd w:id="141"/>
      <w:r w:rsidRPr="00C71BD4">
        <w:rPr>
          <w:sz w:val="24"/>
          <w:szCs w:val="24"/>
        </w:rPr>
        <w:t>эмоционально-чувственный (показатели: способность открывать ценности культуры и личностные смыслы жизнедеятельности);</w:t>
      </w:r>
    </w:p>
    <w:p w14:paraId="3F48410F" w14:textId="17967FF1" w:rsidR="00FC0F52" w:rsidRPr="004060A3" w:rsidRDefault="006D64D6" w:rsidP="004060A3">
      <w:pPr>
        <w:pStyle w:val="12"/>
        <w:numPr>
          <w:ilvl w:val="0"/>
          <w:numId w:val="10"/>
        </w:numPr>
        <w:tabs>
          <w:tab w:val="left" w:pos="272"/>
        </w:tabs>
        <w:spacing w:line="276" w:lineRule="auto"/>
        <w:ind w:firstLine="0"/>
        <w:jc w:val="both"/>
        <w:rPr>
          <w:sz w:val="24"/>
          <w:szCs w:val="24"/>
        </w:rPr>
      </w:pPr>
      <w:bookmarkStart w:id="142" w:name="bookmark154"/>
      <w:bookmarkEnd w:id="142"/>
      <w:r w:rsidRPr="00C71BD4">
        <w:rPr>
          <w:sz w:val="24"/>
          <w:szCs w:val="24"/>
        </w:rPr>
        <w:t>деятельностный (регулятивный, поведенческий) критерий (показатели: субъектный опыт, отражающий социальные позиции, способы</w:t>
      </w:r>
      <w:r w:rsidR="004060A3">
        <w:rPr>
          <w:sz w:val="24"/>
          <w:szCs w:val="24"/>
        </w:rPr>
        <w:t xml:space="preserve"> </w:t>
      </w:r>
      <w:r w:rsidRPr="004060A3">
        <w:rPr>
          <w:sz w:val="24"/>
          <w:szCs w:val="24"/>
        </w:rPr>
        <w:t>взаимодействия ребенка с миром людей и вещей; способности к культурной идентификации, общению, освоению способов жизнедеятельности, созданию индивидуальной траектории жизнедеятельности с ориентацией на эталонные ценности культуры и установки взрослых и т. п.).</w:t>
      </w:r>
    </w:p>
    <w:p w14:paraId="6B27B731" w14:textId="06C749A2" w:rsidR="004060A3" w:rsidRPr="004060A3" w:rsidRDefault="006D64D6" w:rsidP="004060A3">
      <w:pPr>
        <w:pStyle w:val="12"/>
        <w:numPr>
          <w:ilvl w:val="0"/>
          <w:numId w:val="10"/>
        </w:numPr>
        <w:tabs>
          <w:tab w:val="left" w:pos="282"/>
        </w:tabs>
        <w:spacing w:after="700" w:line="276" w:lineRule="auto"/>
        <w:ind w:firstLine="0"/>
        <w:jc w:val="both"/>
        <w:rPr>
          <w:sz w:val="24"/>
          <w:szCs w:val="24"/>
        </w:rPr>
      </w:pPr>
      <w:bookmarkStart w:id="143" w:name="bookmark155"/>
      <w:bookmarkEnd w:id="143"/>
      <w:r w:rsidRPr="00C71BD4">
        <w:rPr>
          <w:sz w:val="24"/>
          <w:szCs w:val="24"/>
        </w:rPr>
        <w:t>когнитивный критерий (показатели: способы активного познания ценностей культуры; любознательность; активность как действие, обеспечивающее устойчивый интерес к освоению ценностей окружающего мира; эмоции как состояние удовлетворенности и т. п.).</w:t>
      </w:r>
    </w:p>
    <w:p w14:paraId="63E33E65" w14:textId="77777777" w:rsidR="000C1AEB" w:rsidRPr="00C71BD4" w:rsidRDefault="006D64D6" w:rsidP="005C0179">
      <w:pPr>
        <w:pStyle w:val="40"/>
        <w:numPr>
          <w:ilvl w:val="0"/>
          <w:numId w:val="1"/>
        </w:numPr>
        <w:tabs>
          <w:tab w:val="left" w:pos="1421"/>
          <w:tab w:val="left" w:pos="7517"/>
        </w:tabs>
        <w:spacing w:after="0"/>
        <w:ind w:left="0"/>
        <w:rPr>
          <w:sz w:val="28"/>
          <w:szCs w:val="28"/>
        </w:rPr>
      </w:pPr>
      <w:bookmarkStart w:id="144" w:name="bookmark156"/>
      <w:bookmarkEnd w:id="144"/>
      <w:r w:rsidRPr="00C71BD4">
        <w:rPr>
          <w:sz w:val="28"/>
          <w:szCs w:val="28"/>
        </w:rPr>
        <w:t>СОДЕРЖАТЕЛЬНЫЙ</w:t>
      </w:r>
      <w:r w:rsidR="000C1AEB" w:rsidRPr="00C71BD4">
        <w:rPr>
          <w:sz w:val="28"/>
          <w:szCs w:val="28"/>
        </w:rPr>
        <w:t xml:space="preserve"> РАЗДЕЛ ОБЯЗАТЕЛЬНОЙ ЧАСТИ, ФОРМИРУЕМОЙ УЧАСТНИКАМИ ОБРАЗОВАТЕЛЬНЫХ ОТНОШЕНИЙ</w:t>
      </w:r>
      <w:bookmarkStart w:id="145" w:name="bookmark157"/>
      <w:bookmarkEnd w:id="145"/>
    </w:p>
    <w:p w14:paraId="56359484" w14:textId="77777777" w:rsidR="000C1AEB" w:rsidRPr="00C71BD4" w:rsidRDefault="000C1AEB" w:rsidP="000C1AEB">
      <w:pPr>
        <w:pStyle w:val="40"/>
        <w:tabs>
          <w:tab w:val="left" w:pos="1421"/>
          <w:tab w:val="left" w:pos="7517"/>
        </w:tabs>
        <w:spacing w:after="0"/>
        <w:ind w:left="0"/>
        <w:rPr>
          <w:sz w:val="28"/>
          <w:szCs w:val="28"/>
        </w:rPr>
      </w:pPr>
    </w:p>
    <w:p w14:paraId="706FC1A9" w14:textId="61E6A35D" w:rsidR="00C71BD4" w:rsidRDefault="006D64D6" w:rsidP="00C71BD4">
      <w:pPr>
        <w:pStyle w:val="40"/>
        <w:numPr>
          <w:ilvl w:val="0"/>
          <w:numId w:val="11"/>
        </w:numPr>
        <w:tabs>
          <w:tab w:val="left" w:pos="725"/>
        </w:tabs>
        <w:spacing w:after="0"/>
        <w:ind w:left="0"/>
        <w:rPr>
          <w:sz w:val="28"/>
          <w:szCs w:val="28"/>
        </w:rPr>
      </w:pPr>
      <w:r w:rsidRPr="00C71BD4">
        <w:rPr>
          <w:sz w:val="28"/>
          <w:szCs w:val="28"/>
        </w:rPr>
        <w:t>ОБЯЗАТЕЛЬНАЯ ЧАСТЬ</w:t>
      </w:r>
    </w:p>
    <w:p w14:paraId="30817C05" w14:textId="77777777" w:rsidR="00C71BD4" w:rsidRPr="00C71BD4" w:rsidRDefault="00C71BD4" w:rsidP="00C71BD4">
      <w:pPr>
        <w:pStyle w:val="40"/>
        <w:tabs>
          <w:tab w:val="left" w:pos="725"/>
        </w:tabs>
        <w:spacing w:after="0"/>
        <w:ind w:left="0"/>
        <w:rPr>
          <w:sz w:val="28"/>
          <w:szCs w:val="28"/>
        </w:rPr>
      </w:pPr>
    </w:p>
    <w:p w14:paraId="5B20ECDE" w14:textId="2ABA56E7" w:rsidR="00FC0F52" w:rsidRPr="00800F71" w:rsidRDefault="006D64D6" w:rsidP="00800F71">
      <w:pPr>
        <w:pStyle w:val="12"/>
        <w:numPr>
          <w:ilvl w:val="0"/>
          <w:numId w:val="12"/>
        </w:numPr>
        <w:tabs>
          <w:tab w:val="left" w:pos="598"/>
        </w:tabs>
        <w:rPr>
          <w:sz w:val="24"/>
          <w:szCs w:val="24"/>
        </w:rPr>
      </w:pPr>
      <w:bookmarkStart w:id="146" w:name="bookmark158"/>
      <w:bookmarkEnd w:id="146"/>
      <w:r w:rsidRPr="00C71BD4">
        <w:rPr>
          <w:b/>
          <w:bCs/>
          <w:sz w:val="24"/>
          <w:szCs w:val="24"/>
        </w:rPr>
        <w:t>ЗАДАЧИ И СОДЕРЖАНИЕ ОБРАЗОВАНИЯ</w:t>
      </w:r>
      <w:r w:rsidR="00800F71">
        <w:rPr>
          <w:sz w:val="24"/>
          <w:szCs w:val="24"/>
        </w:rPr>
        <w:t xml:space="preserve"> </w:t>
      </w:r>
      <w:r w:rsidRPr="00800F71">
        <w:rPr>
          <w:b/>
          <w:bCs/>
          <w:sz w:val="24"/>
          <w:szCs w:val="24"/>
        </w:rPr>
        <w:t>ПО ОБРАЗОВАТЕЛЬНЫМ ОБЛАСТЯМ</w:t>
      </w:r>
    </w:p>
    <w:p w14:paraId="192BE607" w14:textId="2F519AE7" w:rsidR="00FC0F52" w:rsidRPr="00C71BD4" w:rsidRDefault="006D64D6">
      <w:pPr>
        <w:pStyle w:val="12"/>
        <w:numPr>
          <w:ilvl w:val="0"/>
          <w:numId w:val="13"/>
        </w:numPr>
        <w:tabs>
          <w:tab w:val="left" w:pos="1093"/>
        </w:tabs>
        <w:ind w:firstLine="720"/>
        <w:rPr>
          <w:sz w:val="24"/>
          <w:szCs w:val="24"/>
        </w:rPr>
      </w:pPr>
      <w:bookmarkStart w:id="147" w:name="bookmark159"/>
      <w:bookmarkEnd w:id="147"/>
      <w:r w:rsidRPr="00C71BD4">
        <w:rPr>
          <w:b/>
          <w:bCs/>
          <w:sz w:val="24"/>
          <w:szCs w:val="24"/>
        </w:rPr>
        <w:lastRenderedPageBreak/>
        <w:t>СОЦИАЛЬНО</w:t>
      </w:r>
      <w:r w:rsidR="000C1AEB" w:rsidRPr="00C71BD4">
        <w:rPr>
          <w:b/>
          <w:bCs/>
          <w:sz w:val="24"/>
          <w:szCs w:val="24"/>
        </w:rPr>
        <w:t>-</w:t>
      </w:r>
      <w:r w:rsidRPr="00C71BD4">
        <w:rPr>
          <w:b/>
          <w:bCs/>
          <w:sz w:val="24"/>
          <w:szCs w:val="24"/>
        </w:rPr>
        <w:t>КОММУНИКАТИВНОЕ РАЗВИТИЕ</w:t>
      </w:r>
    </w:p>
    <w:p w14:paraId="44246B2A" w14:textId="2653C99A" w:rsidR="00FC0F52" w:rsidRPr="00C71BD4" w:rsidRDefault="006D64D6">
      <w:pPr>
        <w:pStyle w:val="12"/>
        <w:ind w:firstLine="740"/>
        <w:jc w:val="both"/>
        <w:rPr>
          <w:sz w:val="24"/>
          <w:szCs w:val="24"/>
        </w:rPr>
      </w:pPr>
      <w:r w:rsidRPr="00C71BD4">
        <w:rPr>
          <w:b/>
          <w:bCs/>
          <w:sz w:val="24"/>
          <w:szCs w:val="24"/>
        </w:rPr>
        <w:t xml:space="preserve">От </w:t>
      </w:r>
      <w:r w:rsidR="001E40B3" w:rsidRPr="00C71BD4">
        <w:rPr>
          <w:b/>
          <w:bCs/>
          <w:sz w:val="24"/>
          <w:szCs w:val="24"/>
        </w:rPr>
        <w:t>1,5</w:t>
      </w:r>
      <w:r w:rsidRPr="00C71BD4">
        <w:rPr>
          <w:b/>
          <w:bCs/>
          <w:sz w:val="24"/>
          <w:szCs w:val="24"/>
        </w:rPr>
        <w:t xml:space="preserve"> лет до 3 лет.</w:t>
      </w:r>
    </w:p>
    <w:p w14:paraId="4430152E" w14:textId="77777777" w:rsidR="00FC0F52" w:rsidRPr="00C71BD4" w:rsidRDefault="006D64D6">
      <w:pPr>
        <w:pStyle w:val="12"/>
        <w:ind w:firstLine="740"/>
        <w:jc w:val="both"/>
        <w:rPr>
          <w:sz w:val="24"/>
          <w:szCs w:val="24"/>
        </w:rPr>
      </w:pPr>
      <w:r w:rsidRPr="00C71BD4">
        <w:rPr>
          <w:sz w:val="24"/>
          <w:szCs w:val="24"/>
        </w:rPr>
        <w:t xml:space="preserve">В области социально-коммуникативного развития основными </w:t>
      </w:r>
      <w:r w:rsidRPr="00C71BD4">
        <w:rPr>
          <w:i/>
          <w:iCs/>
          <w:sz w:val="24"/>
          <w:szCs w:val="24"/>
        </w:rPr>
        <w:t xml:space="preserve">задачами </w:t>
      </w:r>
      <w:r w:rsidRPr="00C71BD4">
        <w:rPr>
          <w:sz w:val="24"/>
          <w:szCs w:val="24"/>
        </w:rPr>
        <w:t>образовательной деятельности являются:</w:t>
      </w:r>
    </w:p>
    <w:p w14:paraId="03A96746" w14:textId="77777777" w:rsidR="00FC0F52" w:rsidRPr="00C71BD4" w:rsidRDefault="006D64D6">
      <w:pPr>
        <w:pStyle w:val="12"/>
        <w:ind w:firstLine="740"/>
        <w:jc w:val="both"/>
        <w:rPr>
          <w:sz w:val="24"/>
          <w:szCs w:val="24"/>
        </w:rPr>
      </w:pPr>
      <w:r w:rsidRPr="00C71BD4">
        <w:rPr>
          <w:sz w:val="24"/>
          <w:szCs w:val="24"/>
        </w:rPr>
        <w:t>поддерживать эмоционально-положительное состояние детей в период адаптации к детскому саду;</w:t>
      </w:r>
    </w:p>
    <w:p w14:paraId="14EB8894" w14:textId="77777777" w:rsidR="00FC0F52" w:rsidRPr="00C71BD4" w:rsidRDefault="006D64D6">
      <w:pPr>
        <w:pStyle w:val="12"/>
        <w:ind w:firstLine="740"/>
        <w:jc w:val="both"/>
        <w:rPr>
          <w:sz w:val="24"/>
          <w:szCs w:val="24"/>
        </w:rPr>
      </w:pPr>
      <w:r w:rsidRPr="00C71BD4">
        <w:rPr>
          <w:sz w:val="24"/>
          <w:szCs w:val="24"/>
        </w:rPr>
        <w:t>развивать игровой опыт ребенка, помогая детям отражать в игре представления об окружающей действительности;</w:t>
      </w:r>
    </w:p>
    <w:p w14:paraId="2AE34652" w14:textId="77777777" w:rsidR="00FC0F52" w:rsidRPr="00C71BD4" w:rsidRDefault="006D64D6">
      <w:pPr>
        <w:pStyle w:val="12"/>
        <w:ind w:firstLine="740"/>
        <w:jc w:val="both"/>
        <w:rPr>
          <w:sz w:val="24"/>
          <w:szCs w:val="24"/>
        </w:rPr>
      </w:pPr>
      <w:r w:rsidRPr="00C71BD4">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6C0D863D" w14:textId="77777777" w:rsidR="00FC0F52" w:rsidRPr="00C71BD4" w:rsidRDefault="006D64D6">
      <w:pPr>
        <w:pStyle w:val="12"/>
        <w:ind w:firstLine="720"/>
        <w:jc w:val="both"/>
        <w:rPr>
          <w:sz w:val="24"/>
          <w:szCs w:val="24"/>
        </w:rPr>
      </w:pPr>
      <w:r w:rsidRPr="00C71BD4">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детском саде;</w:t>
      </w:r>
    </w:p>
    <w:p w14:paraId="5DE3B2D1" w14:textId="77777777" w:rsidR="00FC0F52" w:rsidRPr="00C71BD4" w:rsidRDefault="006D64D6">
      <w:pPr>
        <w:pStyle w:val="12"/>
        <w:ind w:firstLine="720"/>
        <w:jc w:val="both"/>
        <w:rPr>
          <w:sz w:val="24"/>
          <w:szCs w:val="24"/>
        </w:rPr>
      </w:pPr>
      <w:r w:rsidRPr="00C71BD4">
        <w:rPr>
          <w:sz w:val="24"/>
          <w:szCs w:val="24"/>
        </w:rPr>
        <w:t>формировать первичные представления ребенка о себе, о своем возрасте, поле, о родителях и близких членах семьи.</w:t>
      </w:r>
    </w:p>
    <w:p w14:paraId="034FE20F" w14:textId="77777777" w:rsidR="00FC0F52" w:rsidRPr="00C71BD4" w:rsidRDefault="006D64D6">
      <w:pPr>
        <w:pStyle w:val="12"/>
        <w:ind w:firstLine="720"/>
        <w:jc w:val="both"/>
        <w:rPr>
          <w:sz w:val="24"/>
          <w:szCs w:val="24"/>
        </w:rPr>
      </w:pPr>
      <w:r w:rsidRPr="00C71BD4">
        <w:rPr>
          <w:i/>
          <w:iCs/>
          <w:sz w:val="24"/>
          <w:szCs w:val="24"/>
        </w:rPr>
        <w:t>Содержание образовательной деятельности</w:t>
      </w:r>
    </w:p>
    <w:p w14:paraId="2A9FFCAB" w14:textId="3966A190" w:rsidR="00FC0F52" w:rsidRPr="00C71BD4" w:rsidRDefault="006D64D6">
      <w:pPr>
        <w:pStyle w:val="12"/>
        <w:ind w:firstLine="720"/>
        <w:jc w:val="both"/>
        <w:rPr>
          <w:sz w:val="24"/>
          <w:szCs w:val="24"/>
        </w:rPr>
      </w:pPr>
      <w:r w:rsidRPr="00C71BD4">
        <w:rPr>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характера (Кто </w:t>
      </w:r>
      <w:r w:rsidR="004B4C2D" w:rsidRPr="00C71BD4">
        <w:rPr>
          <w:sz w:val="24"/>
          <w:szCs w:val="24"/>
        </w:rPr>
        <w:t>это? Почему</w:t>
      </w:r>
      <w:r w:rsidRPr="00C71BD4">
        <w:rPr>
          <w:sz w:val="24"/>
          <w:szCs w:val="24"/>
        </w:rPr>
        <w:t xml:space="preserve"> это девочка \ мальчик?),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56ACEDD6" w14:textId="77777777" w:rsidR="00FC0F52" w:rsidRPr="00C71BD4" w:rsidRDefault="006D64D6">
      <w:pPr>
        <w:pStyle w:val="12"/>
        <w:ind w:firstLine="720"/>
        <w:jc w:val="both"/>
        <w:rPr>
          <w:sz w:val="24"/>
          <w:szCs w:val="24"/>
        </w:rPr>
      </w:pPr>
      <w:r w:rsidRPr="00C71BD4">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432D00AF" w14:textId="77777777" w:rsidR="00FC0F52" w:rsidRPr="00C71BD4" w:rsidRDefault="006D64D6">
      <w:pPr>
        <w:pStyle w:val="12"/>
        <w:ind w:firstLine="720"/>
        <w:jc w:val="both"/>
        <w:rPr>
          <w:sz w:val="24"/>
          <w:szCs w:val="24"/>
        </w:rPr>
      </w:pPr>
      <w:r w:rsidRPr="00C71BD4">
        <w:rPr>
          <w:sz w:val="24"/>
          <w:szCs w:val="24"/>
        </w:rPr>
        <w:t>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14:paraId="30802087" w14:textId="77777777" w:rsidR="00FC0F52" w:rsidRPr="00C71BD4" w:rsidRDefault="006D64D6">
      <w:pPr>
        <w:pStyle w:val="12"/>
        <w:ind w:firstLine="720"/>
        <w:jc w:val="both"/>
        <w:rPr>
          <w:sz w:val="24"/>
          <w:szCs w:val="24"/>
        </w:rPr>
      </w:pPr>
      <w:r w:rsidRPr="00C71BD4">
        <w:rPr>
          <w:sz w:val="24"/>
          <w:szCs w:val="24"/>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E6CA48C" w14:textId="77777777" w:rsidR="00FC0F52" w:rsidRPr="00C71BD4" w:rsidRDefault="006D64D6">
      <w:pPr>
        <w:pStyle w:val="12"/>
        <w:ind w:firstLine="720"/>
        <w:jc w:val="both"/>
        <w:rPr>
          <w:sz w:val="24"/>
          <w:szCs w:val="24"/>
        </w:rPr>
      </w:pPr>
      <w:r w:rsidRPr="00C71BD4">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68F16FF7" w14:textId="77777777" w:rsidR="00FC0F52" w:rsidRPr="00C71BD4" w:rsidRDefault="006D64D6">
      <w:pPr>
        <w:pStyle w:val="12"/>
        <w:ind w:firstLine="720"/>
        <w:jc w:val="both"/>
        <w:rPr>
          <w:sz w:val="24"/>
          <w:szCs w:val="24"/>
        </w:rPr>
      </w:pPr>
      <w:r w:rsidRPr="00C71BD4">
        <w:rPr>
          <w:sz w:val="24"/>
          <w:szCs w:val="24"/>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11614028" w14:textId="77777777" w:rsidR="00FC0F52" w:rsidRPr="00C71BD4" w:rsidRDefault="006D64D6">
      <w:pPr>
        <w:pStyle w:val="12"/>
        <w:ind w:firstLine="720"/>
        <w:jc w:val="both"/>
        <w:rPr>
          <w:sz w:val="24"/>
          <w:szCs w:val="24"/>
        </w:rPr>
      </w:pPr>
      <w:r w:rsidRPr="00C71BD4">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5AE707CF" w14:textId="54B6A3F9" w:rsidR="00FC0F52" w:rsidRPr="00C71BD4" w:rsidRDefault="006D64D6">
      <w:pPr>
        <w:pStyle w:val="12"/>
        <w:ind w:firstLine="720"/>
        <w:jc w:val="both"/>
        <w:rPr>
          <w:sz w:val="24"/>
          <w:szCs w:val="24"/>
        </w:rPr>
      </w:pPr>
      <w:r w:rsidRPr="00C71BD4">
        <w:rPr>
          <w:sz w:val="24"/>
          <w:szCs w:val="24"/>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w:t>
      </w:r>
      <w:r w:rsidR="000C1AEB" w:rsidRPr="00C71BD4">
        <w:rPr>
          <w:sz w:val="24"/>
          <w:szCs w:val="24"/>
        </w:rPr>
        <w:t>т. п.</w:t>
      </w:r>
      <w:r w:rsidRPr="00C71BD4">
        <w:rPr>
          <w:sz w:val="24"/>
          <w:szCs w:val="24"/>
        </w:rPr>
        <w:t>)</w:t>
      </w:r>
    </w:p>
    <w:p w14:paraId="6C2382C3" w14:textId="77777777" w:rsidR="00FC0F52" w:rsidRPr="00C71BD4" w:rsidRDefault="006D64D6">
      <w:pPr>
        <w:pStyle w:val="12"/>
        <w:ind w:firstLine="720"/>
        <w:rPr>
          <w:sz w:val="24"/>
          <w:szCs w:val="24"/>
        </w:rPr>
      </w:pPr>
      <w:r w:rsidRPr="00C71BD4">
        <w:rPr>
          <w:b/>
          <w:bCs/>
          <w:i/>
          <w:iCs/>
          <w:sz w:val="24"/>
          <w:szCs w:val="24"/>
        </w:rPr>
        <w:t xml:space="preserve">Решение совокупных задач воспитания в рамках образовательной области «Социально-коммуникативное развитие» </w:t>
      </w:r>
      <w:r w:rsidRPr="00C71BD4">
        <w:rPr>
          <w:sz w:val="24"/>
          <w:szCs w:val="24"/>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295C68A1" w14:textId="77777777" w:rsidR="00FC0F52" w:rsidRPr="00C71BD4" w:rsidRDefault="006D64D6">
      <w:pPr>
        <w:pStyle w:val="12"/>
        <w:ind w:firstLine="720"/>
        <w:rPr>
          <w:sz w:val="24"/>
          <w:szCs w:val="24"/>
        </w:rPr>
      </w:pPr>
      <w:r w:rsidRPr="00C71BD4">
        <w:rPr>
          <w:sz w:val="24"/>
          <w:szCs w:val="24"/>
        </w:rPr>
        <w:lastRenderedPageBreak/>
        <w:t>воспитание уважения к своей семье, своему населенному пункту, родному краю, своей стране;</w:t>
      </w:r>
    </w:p>
    <w:p w14:paraId="5926B0A5" w14:textId="77777777" w:rsidR="00FC0F52" w:rsidRPr="00C71BD4" w:rsidRDefault="006D64D6">
      <w:pPr>
        <w:pStyle w:val="12"/>
        <w:ind w:firstLine="720"/>
        <w:rPr>
          <w:sz w:val="24"/>
          <w:szCs w:val="24"/>
        </w:rPr>
      </w:pPr>
      <w:r w:rsidRPr="00C71BD4">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3C5380B5" w14:textId="77777777" w:rsidR="00FC0F52" w:rsidRPr="00C71BD4" w:rsidRDefault="006D64D6">
      <w:pPr>
        <w:pStyle w:val="12"/>
        <w:ind w:firstLine="720"/>
        <w:rPr>
          <w:sz w:val="24"/>
          <w:szCs w:val="24"/>
        </w:rPr>
      </w:pPr>
      <w:r w:rsidRPr="00C71BD4">
        <w:rPr>
          <w:sz w:val="24"/>
          <w:szCs w:val="24"/>
        </w:rPr>
        <w:t>воспитание ценностного отношения к культурному наследию своего народа, к нравственным и культурным традициям России;</w:t>
      </w:r>
    </w:p>
    <w:p w14:paraId="6A7D86A1" w14:textId="77777777" w:rsidR="00FC0F52" w:rsidRPr="00C71BD4" w:rsidRDefault="006D64D6">
      <w:pPr>
        <w:pStyle w:val="12"/>
        <w:ind w:firstLine="720"/>
        <w:rPr>
          <w:sz w:val="24"/>
          <w:szCs w:val="24"/>
        </w:rPr>
      </w:pPr>
      <w:r w:rsidRPr="00C71BD4">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6CA2B763" w14:textId="77777777" w:rsidR="00FC0F52" w:rsidRPr="00C71BD4" w:rsidRDefault="006D64D6">
      <w:pPr>
        <w:pStyle w:val="12"/>
        <w:ind w:firstLine="720"/>
        <w:rPr>
          <w:sz w:val="24"/>
          <w:szCs w:val="24"/>
        </w:rPr>
      </w:pPr>
      <w:r w:rsidRPr="00C71BD4">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9623632" w14:textId="77777777" w:rsidR="00FC0F52" w:rsidRPr="00C71BD4" w:rsidRDefault="006D64D6">
      <w:pPr>
        <w:pStyle w:val="12"/>
        <w:ind w:firstLine="720"/>
        <w:rPr>
          <w:sz w:val="24"/>
          <w:szCs w:val="24"/>
        </w:rPr>
      </w:pPr>
      <w:r w:rsidRPr="00C71BD4">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07C5DEEE" w14:textId="77777777" w:rsidR="00FC0F52" w:rsidRPr="00C71BD4" w:rsidRDefault="006D64D6">
      <w:pPr>
        <w:pStyle w:val="12"/>
        <w:ind w:firstLine="720"/>
        <w:rPr>
          <w:sz w:val="24"/>
          <w:szCs w:val="24"/>
        </w:rPr>
      </w:pPr>
      <w:r w:rsidRPr="00C71BD4">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D05FDDE" w14:textId="77777777" w:rsidR="00FC0F52" w:rsidRDefault="006D64D6">
      <w:pPr>
        <w:pStyle w:val="12"/>
        <w:ind w:firstLine="720"/>
        <w:rPr>
          <w:sz w:val="24"/>
          <w:szCs w:val="24"/>
        </w:rPr>
      </w:pPr>
      <w:r w:rsidRPr="00C71BD4">
        <w:rPr>
          <w:sz w:val="24"/>
          <w:szCs w:val="24"/>
        </w:rPr>
        <w:t>формирование способности бережно и уважительно относиться к результатам своего труда и труда других людей.</w:t>
      </w:r>
    </w:p>
    <w:p w14:paraId="3A7B3C2E" w14:textId="77777777" w:rsidR="009B5178" w:rsidRPr="00C71BD4" w:rsidRDefault="009B5178">
      <w:pPr>
        <w:pStyle w:val="12"/>
        <w:ind w:firstLine="720"/>
        <w:rPr>
          <w:sz w:val="24"/>
          <w:szCs w:val="24"/>
        </w:rPr>
      </w:pPr>
    </w:p>
    <w:p w14:paraId="7C3E532A" w14:textId="77777777" w:rsidR="00FC0F52" w:rsidRPr="00C71BD4" w:rsidRDefault="006D64D6">
      <w:pPr>
        <w:pStyle w:val="12"/>
        <w:numPr>
          <w:ilvl w:val="0"/>
          <w:numId w:val="13"/>
        </w:numPr>
        <w:tabs>
          <w:tab w:val="left" w:pos="446"/>
        </w:tabs>
        <w:spacing w:after="280"/>
        <w:ind w:firstLine="0"/>
        <w:rPr>
          <w:sz w:val="24"/>
          <w:szCs w:val="24"/>
        </w:rPr>
      </w:pPr>
      <w:r w:rsidRPr="00C71BD4">
        <w:rPr>
          <w:b/>
          <w:bCs/>
          <w:sz w:val="24"/>
          <w:szCs w:val="24"/>
        </w:rPr>
        <w:t>ПОЗНАВАТЕЛЬНОЕ РАЗВИТИЕ</w:t>
      </w:r>
    </w:p>
    <w:p w14:paraId="7E096EDC" w14:textId="4494DC1D" w:rsidR="00FC0F52" w:rsidRPr="00C71BD4" w:rsidRDefault="006D64D6">
      <w:pPr>
        <w:pStyle w:val="32"/>
        <w:keepNext/>
        <w:keepLines/>
        <w:ind w:firstLine="720"/>
        <w:jc w:val="both"/>
        <w:rPr>
          <w:sz w:val="24"/>
          <w:szCs w:val="24"/>
        </w:rPr>
      </w:pPr>
      <w:bookmarkStart w:id="148" w:name="bookmark161"/>
      <w:bookmarkStart w:id="149" w:name="bookmark162"/>
      <w:bookmarkStart w:id="150" w:name="bookmark163"/>
      <w:r w:rsidRPr="00C71BD4">
        <w:rPr>
          <w:sz w:val="24"/>
          <w:szCs w:val="24"/>
        </w:rPr>
        <w:t xml:space="preserve">От </w:t>
      </w:r>
      <w:r w:rsidR="00C93D21" w:rsidRPr="00C71BD4">
        <w:rPr>
          <w:sz w:val="24"/>
          <w:szCs w:val="24"/>
        </w:rPr>
        <w:t>1,5</w:t>
      </w:r>
      <w:r w:rsidRPr="00C71BD4">
        <w:rPr>
          <w:sz w:val="24"/>
          <w:szCs w:val="24"/>
        </w:rPr>
        <w:t xml:space="preserve"> лет до 3 лет</w:t>
      </w:r>
      <w:bookmarkEnd w:id="148"/>
      <w:bookmarkEnd w:id="149"/>
      <w:bookmarkEnd w:id="150"/>
    </w:p>
    <w:p w14:paraId="4AEEF0D2" w14:textId="77777777" w:rsidR="00FC0F52" w:rsidRPr="00C71BD4" w:rsidRDefault="006D64D6">
      <w:pPr>
        <w:pStyle w:val="12"/>
        <w:ind w:firstLine="720"/>
        <w:jc w:val="both"/>
        <w:rPr>
          <w:sz w:val="24"/>
          <w:szCs w:val="24"/>
        </w:rPr>
      </w:pPr>
      <w:r w:rsidRPr="00C71BD4">
        <w:rPr>
          <w:sz w:val="24"/>
          <w:szCs w:val="24"/>
        </w:rPr>
        <w:t xml:space="preserve">В области познавательного развития основными </w:t>
      </w:r>
      <w:r w:rsidRPr="00C71BD4">
        <w:rPr>
          <w:i/>
          <w:iCs/>
          <w:sz w:val="24"/>
          <w:szCs w:val="24"/>
        </w:rPr>
        <w:t xml:space="preserve">задачами </w:t>
      </w:r>
      <w:r w:rsidRPr="00C71BD4">
        <w:rPr>
          <w:sz w:val="24"/>
          <w:szCs w:val="24"/>
        </w:rPr>
        <w:t>образовательной деятельности являются:</w:t>
      </w:r>
    </w:p>
    <w:p w14:paraId="4B998EB7" w14:textId="77777777" w:rsidR="00FC0F52" w:rsidRPr="00C71BD4" w:rsidRDefault="006D64D6">
      <w:pPr>
        <w:pStyle w:val="12"/>
        <w:ind w:firstLine="720"/>
        <w:jc w:val="both"/>
        <w:rPr>
          <w:sz w:val="24"/>
          <w:szCs w:val="24"/>
        </w:rPr>
      </w:pPr>
      <w:r w:rsidRPr="00C71BD4">
        <w:rPr>
          <w:sz w:val="24"/>
          <w:szCs w:val="24"/>
        </w:rPr>
        <w:t>развивать разные виды восприятия: зрительного, слухового, осязательного, вкусового, обонятельного;</w:t>
      </w:r>
    </w:p>
    <w:p w14:paraId="2042936B" w14:textId="1CBC8238" w:rsidR="00FC0F52" w:rsidRPr="00C71BD4" w:rsidRDefault="006D64D6" w:rsidP="004060A3">
      <w:pPr>
        <w:pStyle w:val="12"/>
        <w:ind w:firstLine="720"/>
        <w:rPr>
          <w:sz w:val="24"/>
          <w:szCs w:val="24"/>
        </w:rPr>
      </w:pPr>
      <w:r w:rsidRPr="00C71BD4">
        <w:rPr>
          <w:sz w:val="24"/>
          <w:szCs w:val="24"/>
        </w:rPr>
        <w:t>развивать наглядно-действенное мышление в процессе</w:t>
      </w:r>
      <w:r w:rsidR="004060A3">
        <w:rPr>
          <w:sz w:val="24"/>
          <w:szCs w:val="24"/>
        </w:rPr>
        <w:t xml:space="preserve"> </w:t>
      </w:r>
      <w:r w:rsidRPr="00C71BD4">
        <w:rPr>
          <w:sz w:val="24"/>
          <w:szCs w:val="24"/>
        </w:rPr>
        <w:t>решения познавательных практических задач;</w:t>
      </w:r>
    </w:p>
    <w:p w14:paraId="351E304F" w14:textId="77777777" w:rsidR="00FC0F52" w:rsidRPr="00C71BD4" w:rsidRDefault="006D64D6">
      <w:pPr>
        <w:pStyle w:val="12"/>
        <w:spacing w:after="280"/>
        <w:ind w:firstLine="720"/>
        <w:jc w:val="both"/>
        <w:rPr>
          <w:sz w:val="24"/>
          <w:szCs w:val="24"/>
        </w:rPr>
      </w:pPr>
      <w:r w:rsidRPr="00C71BD4">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623028A1" w14:textId="77777777" w:rsidR="00FC0F52" w:rsidRPr="00C71BD4" w:rsidRDefault="006D64D6">
      <w:pPr>
        <w:pStyle w:val="12"/>
        <w:ind w:firstLine="720"/>
        <w:jc w:val="both"/>
        <w:rPr>
          <w:sz w:val="24"/>
          <w:szCs w:val="24"/>
        </w:rPr>
      </w:pPr>
      <w:r w:rsidRPr="00C71BD4">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6C9391D6" w14:textId="77777777" w:rsidR="00FC0F52" w:rsidRPr="00C71BD4" w:rsidRDefault="006D64D6">
      <w:pPr>
        <w:pStyle w:val="12"/>
        <w:ind w:firstLine="720"/>
        <w:jc w:val="both"/>
        <w:rPr>
          <w:sz w:val="24"/>
          <w:szCs w:val="24"/>
        </w:rPr>
      </w:pPr>
      <w:r w:rsidRPr="00C71BD4">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744EA76A" w14:textId="77777777" w:rsidR="00FC0F52" w:rsidRPr="00C71BD4" w:rsidRDefault="006D64D6">
      <w:pPr>
        <w:pStyle w:val="12"/>
        <w:ind w:firstLine="720"/>
        <w:jc w:val="both"/>
        <w:rPr>
          <w:sz w:val="24"/>
          <w:szCs w:val="24"/>
        </w:rPr>
      </w:pPr>
      <w:r w:rsidRPr="00C71BD4">
        <w:rPr>
          <w:sz w:val="24"/>
          <w:szCs w:val="24"/>
        </w:rPr>
        <w:t>расширять представления о родном городе (селе), его достопримечательности, эмоционально откликаться на праздничное убранство дома, детского сада;</w:t>
      </w:r>
    </w:p>
    <w:p w14:paraId="08798446" w14:textId="77777777" w:rsidR="00FC0F52" w:rsidRPr="00C71BD4" w:rsidRDefault="006D64D6">
      <w:pPr>
        <w:pStyle w:val="12"/>
        <w:ind w:firstLine="720"/>
        <w:jc w:val="both"/>
        <w:rPr>
          <w:sz w:val="24"/>
          <w:szCs w:val="24"/>
        </w:rPr>
      </w:pPr>
      <w:r w:rsidRPr="00C71BD4">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8D42129" w14:textId="77777777" w:rsidR="00FC0F52" w:rsidRPr="00C71BD4" w:rsidRDefault="006D64D6">
      <w:pPr>
        <w:pStyle w:val="12"/>
        <w:ind w:firstLine="720"/>
        <w:jc w:val="both"/>
        <w:rPr>
          <w:sz w:val="24"/>
          <w:szCs w:val="24"/>
        </w:rPr>
      </w:pPr>
      <w:r w:rsidRPr="00C71BD4">
        <w:rPr>
          <w:sz w:val="24"/>
          <w:szCs w:val="24"/>
        </w:rPr>
        <w:t>развивать способность наблюдать за явлениями природы, воспитывать бережное отношение к животным и растениям.</w:t>
      </w:r>
    </w:p>
    <w:p w14:paraId="3D08F06B" w14:textId="77777777" w:rsidR="00FC0F52" w:rsidRPr="00C71BD4" w:rsidRDefault="006D64D6">
      <w:pPr>
        <w:pStyle w:val="12"/>
        <w:ind w:firstLine="720"/>
        <w:jc w:val="both"/>
        <w:rPr>
          <w:sz w:val="24"/>
          <w:szCs w:val="24"/>
        </w:rPr>
      </w:pPr>
      <w:r w:rsidRPr="00C71BD4">
        <w:rPr>
          <w:i/>
          <w:iCs/>
          <w:sz w:val="24"/>
          <w:szCs w:val="24"/>
        </w:rPr>
        <w:t>Содержание образовательной деятельности</w:t>
      </w:r>
    </w:p>
    <w:p w14:paraId="1AFC2080" w14:textId="77777777" w:rsidR="00FC0F52" w:rsidRPr="00C71BD4" w:rsidRDefault="006D64D6">
      <w:pPr>
        <w:pStyle w:val="12"/>
        <w:ind w:firstLine="720"/>
        <w:jc w:val="both"/>
        <w:rPr>
          <w:sz w:val="24"/>
          <w:szCs w:val="24"/>
        </w:rPr>
      </w:pPr>
      <w:r w:rsidRPr="00C71BD4">
        <w:rPr>
          <w:sz w:val="24"/>
          <w:szCs w:val="24"/>
        </w:rPr>
        <w:t>Сенсорные эталоны и познавательные действия.</w:t>
      </w:r>
    </w:p>
    <w:p w14:paraId="557789FE" w14:textId="0B00DB7F" w:rsidR="00FC0F52" w:rsidRPr="00C71BD4" w:rsidRDefault="006D64D6">
      <w:pPr>
        <w:pStyle w:val="12"/>
        <w:ind w:firstLine="720"/>
        <w:jc w:val="both"/>
        <w:rPr>
          <w:sz w:val="24"/>
          <w:szCs w:val="24"/>
        </w:rPr>
      </w:pPr>
      <w:r w:rsidRPr="00C71BD4">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w:t>
      </w:r>
      <w:r w:rsidR="00C93D21" w:rsidRPr="00C71BD4">
        <w:rPr>
          <w:sz w:val="24"/>
          <w:szCs w:val="24"/>
        </w:rPr>
        <w:t xml:space="preserve"> </w:t>
      </w:r>
      <w:r w:rsidRPr="00C71BD4">
        <w:rPr>
          <w:sz w:val="24"/>
          <w:szCs w:val="24"/>
        </w:rPr>
        <w:t xml:space="preserve">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w:t>
      </w:r>
      <w:r w:rsidRPr="00C71BD4">
        <w:rPr>
          <w:sz w:val="24"/>
          <w:szCs w:val="24"/>
        </w:rPr>
        <w:lastRenderedPageBreak/>
        <w:t xml:space="preserve">имитирующими орудия труда (заколачивание молоточком втулочек в верстачок, сборка каталок с помощью деревянных или пластмассовых винтов) и </w:t>
      </w:r>
      <w:r w:rsidR="000C1AEB" w:rsidRPr="00C71BD4">
        <w:rPr>
          <w:sz w:val="24"/>
          <w:szCs w:val="24"/>
        </w:rPr>
        <w:t>т. п.</w:t>
      </w:r>
      <w:r w:rsidRPr="00C71BD4">
        <w:rPr>
          <w:sz w:val="24"/>
          <w:szCs w:val="24"/>
        </w:rPr>
        <w:t>,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65F5B7A7" w14:textId="77777777" w:rsidR="00FC0F52" w:rsidRPr="00C71BD4" w:rsidRDefault="006D64D6">
      <w:pPr>
        <w:pStyle w:val="12"/>
        <w:ind w:firstLine="720"/>
        <w:jc w:val="both"/>
        <w:rPr>
          <w:sz w:val="24"/>
          <w:szCs w:val="24"/>
        </w:rPr>
      </w:pPr>
      <w:r w:rsidRPr="00C71BD4">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1E936E77" w14:textId="77777777" w:rsidR="00FC0F52" w:rsidRPr="00C71BD4" w:rsidRDefault="006D64D6">
      <w:pPr>
        <w:pStyle w:val="12"/>
        <w:ind w:firstLine="720"/>
        <w:jc w:val="both"/>
        <w:rPr>
          <w:sz w:val="24"/>
          <w:szCs w:val="24"/>
        </w:rPr>
      </w:pPr>
      <w:r w:rsidRPr="00C71BD4">
        <w:rPr>
          <w:sz w:val="24"/>
          <w:szCs w:val="24"/>
        </w:rPr>
        <w:t>Математические представления.</w:t>
      </w:r>
    </w:p>
    <w:p w14:paraId="19019B2F" w14:textId="60A5DF76" w:rsidR="00FC0F52" w:rsidRPr="00C71BD4" w:rsidRDefault="006D64D6">
      <w:pPr>
        <w:pStyle w:val="12"/>
        <w:ind w:firstLine="720"/>
        <w:jc w:val="both"/>
        <w:rPr>
          <w:sz w:val="24"/>
          <w:szCs w:val="24"/>
        </w:rPr>
      </w:pPr>
      <w:r w:rsidRPr="00C71BD4">
        <w:rPr>
          <w:sz w:val="24"/>
          <w:szCs w:val="24"/>
        </w:rPr>
        <w:t>Педагог подводит детей к освоению простейших умений в различении формы окружающих предметов, используя пред</w:t>
      </w:r>
      <w:r w:rsidR="00C93D21" w:rsidRPr="00C71BD4">
        <w:rPr>
          <w:sz w:val="24"/>
          <w:szCs w:val="24"/>
        </w:rPr>
        <w:t xml:space="preserve"> </w:t>
      </w:r>
      <w:r w:rsidRPr="00C71BD4">
        <w:rPr>
          <w:sz w:val="24"/>
          <w:szCs w:val="24"/>
        </w:rPr>
        <w:t>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6DAB0648" w14:textId="77777777" w:rsidR="00FC0F52" w:rsidRPr="00C71BD4" w:rsidRDefault="006D64D6">
      <w:pPr>
        <w:pStyle w:val="12"/>
        <w:ind w:firstLine="720"/>
        <w:rPr>
          <w:sz w:val="24"/>
          <w:szCs w:val="24"/>
        </w:rPr>
      </w:pPr>
      <w:r w:rsidRPr="00C71BD4">
        <w:rPr>
          <w:sz w:val="24"/>
          <w:szCs w:val="24"/>
        </w:rPr>
        <w:t>Окружающий мир.</w:t>
      </w:r>
    </w:p>
    <w:p w14:paraId="551CD870" w14:textId="77777777" w:rsidR="00FC0F52" w:rsidRPr="00C71BD4" w:rsidRDefault="006D64D6">
      <w:pPr>
        <w:pStyle w:val="12"/>
        <w:ind w:firstLine="720"/>
        <w:jc w:val="both"/>
        <w:rPr>
          <w:sz w:val="24"/>
          <w:szCs w:val="24"/>
        </w:rPr>
      </w:pPr>
      <w:r w:rsidRPr="00C71BD4">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ведет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т.д.);о его физических и эмоциональных состояниях (проголодался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т.п.);о предметах, действиях с ними и их назначении: предметы домашнего обихода (посуда, мебель, одежда), игрушки, орудия труда (веник, метла, лопата, ведро, лейка и т.д.).</w:t>
      </w:r>
    </w:p>
    <w:p w14:paraId="4EA82A43" w14:textId="77777777" w:rsidR="00FC0F52" w:rsidRPr="00C71BD4" w:rsidRDefault="006D64D6">
      <w:pPr>
        <w:pStyle w:val="12"/>
        <w:ind w:firstLine="720"/>
        <w:jc w:val="both"/>
        <w:rPr>
          <w:sz w:val="24"/>
          <w:szCs w:val="24"/>
        </w:rPr>
      </w:pPr>
      <w:r w:rsidRPr="00C71BD4">
        <w:rPr>
          <w:sz w:val="24"/>
          <w:szCs w:val="24"/>
        </w:rPr>
        <w:t>Природа.</w:t>
      </w:r>
    </w:p>
    <w:p w14:paraId="246A238F" w14:textId="77777777" w:rsidR="00FC0F52" w:rsidRPr="00C71BD4" w:rsidRDefault="006D64D6">
      <w:pPr>
        <w:pStyle w:val="12"/>
        <w:ind w:firstLine="720"/>
        <w:jc w:val="both"/>
        <w:rPr>
          <w:sz w:val="24"/>
          <w:szCs w:val="24"/>
        </w:rPr>
      </w:pPr>
      <w:r w:rsidRPr="00C71BD4">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16E2E8E9" w14:textId="77777777" w:rsidR="00FC0F52" w:rsidRPr="00C71BD4" w:rsidRDefault="006D64D6">
      <w:pPr>
        <w:pStyle w:val="12"/>
        <w:ind w:firstLine="720"/>
        <w:jc w:val="both"/>
        <w:rPr>
          <w:sz w:val="24"/>
          <w:szCs w:val="24"/>
        </w:rPr>
      </w:pPr>
      <w:r w:rsidRPr="00C71BD4">
        <w:rPr>
          <w:b/>
          <w:bCs/>
          <w:i/>
          <w:iCs/>
          <w:sz w:val="24"/>
          <w:szCs w:val="24"/>
        </w:rPr>
        <w:t>Решение совокупных задач воспитания в рамках образовательной области «Познавательное развитие»</w:t>
      </w:r>
      <w:r w:rsidRPr="00C71BD4">
        <w:rPr>
          <w:sz w:val="24"/>
          <w:szCs w:val="24"/>
        </w:rPr>
        <w:t xml:space="preserve"> направлено на приобщение детей к ценностям «Человек», «Семья», «Познание», «Родина» и «Природа», что предполагает:</w:t>
      </w:r>
    </w:p>
    <w:p w14:paraId="1A0E02D2" w14:textId="77777777" w:rsidR="00FC0F52" w:rsidRPr="00C71BD4" w:rsidRDefault="006D64D6">
      <w:pPr>
        <w:pStyle w:val="12"/>
        <w:ind w:firstLine="720"/>
        <w:jc w:val="both"/>
        <w:rPr>
          <w:sz w:val="24"/>
          <w:szCs w:val="24"/>
        </w:rPr>
      </w:pPr>
      <w:r w:rsidRPr="00C71BD4">
        <w:rPr>
          <w:sz w:val="24"/>
          <w:szCs w:val="24"/>
        </w:rPr>
        <w:t>воспитание отношения к знанию как ценности, понимание значения образования для человека, общества, страны;</w:t>
      </w:r>
    </w:p>
    <w:p w14:paraId="551C8A56" w14:textId="3199CA90" w:rsidR="00FC0F52" w:rsidRPr="00C71BD4" w:rsidRDefault="006D64D6" w:rsidP="004060A3">
      <w:pPr>
        <w:pStyle w:val="12"/>
        <w:ind w:firstLine="720"/>
        <w:jc w:val="both"/>
        <w:rPr>
          <w:sz w:val="24"/>
          <w:szCs w:val="24"/>
        </w:rPr>
      </w:pPr>
      <w:r w:rsidRPr="00C71BD4">
        <w:rPr>
          <w:sz w:val="24"/>
          <w:szCs w:val="24"/>
        </w:rPr>
        <w:t>приобщение к отечественным традициям и</w:t>
      </w:r>
      <w:r w:rsidR="004060A3">
        <w:rPr>
          <w:sz w:val="24"/>
          <w:szCs w:val="24"/>
        </w:rPr>
        <w:t xml:space="preserve"> </w:t>
      </w:r>
      <w:r w:rsidRPr="00C71BD4">
        <w:rPr>
          <w:sz w:val="24"/>
          <w:szCs w:val="24"/>
        </w:rPr>
        <w:t>праздникам, к истории и достижениям родной страны, к культурному наследию народов России;</w:t>
      </w:r>
    </w:p>
    <w:p w14:paraId="42F3EFDE" w14:textId="77777777" w:rsidR="00FC0F52" w:rsidRPr="00C71BD4" w:rsidRDefault="006D64D6">
      <w:pPr>
        <w:pStyle w:val="12"/>
        <w:ind w:firstLine="720"/>
        <w:jc w:val="both"/>
        <w:rPr>
          <w:sz w:val="24"/>
          <w:szCs w:val="24"/>
        </w:rPr>
      </w:pPr>
      <w:r w:rsidRPr="00C71BD4">
        <w:rPr>
          <w:sz w:val="24"/>
          <w:szCs w:val="24"/>
        </w:rPr>
        <w:t>воспитание уважения к людям - представителям разных народов России независимо от их этнической принадлежности;</w:t>
      </w:r>
    </w:p>
    <w:p w14:paraId="2345DD55" w14:textId="77777777" w:rsidR="00FC0F52" w:rsidRPr="00C71BD4" w:rsidRDefault="006D64D6">
      <w:pPr>
        <w:pStyle w:val="12"/>
        <w:ind w:firstLine="720"/>
        <w:jc w:val="both"/>
        <w:rPr>
          <w:sz w:val="24"/>
          <w:szCs w:val="24"/>
        </w:rPr>
      </w:pPr>
      <w:r w:rsidRPr="00C71BD4">
        <w:rPr>
          <w:sz w:val="24"/>
          <w:szCs w:val="24"/>
        </w:rPr>
        <w:t>воспитание уважительного отношения к государственным символам страны (флагу, гербу, гимну);</w:t>
      </w:r>
    </w:p>
    <w:p w14:paraId="4A48DCDF" w14:textId="77777777" w:rsidR="00FC0F52" w:rsidRPr="00C71BD4" w:rsidRDefault="006D64D6">
      <w:pPr>
        <w:pStyle w:val="12"/>
        <w:ind w:firstLine="720"/>
        <w:jc w:val="both"/>
        <w:rPr>
          <w:sz w:val="24"/>
          <w:szCs w:val="24"/>
        </w:rPr>
      </w:pPr>
      <w:r w:rsidRPr="00C71BD4">
        <w:rPr>
          <w:sz w:val="24"/>
          <w:szCs w:val="24"/>
        </w:rPr>
        <w:t xml:space="preserve">воспитание бережного и ответственного отношения к природе родного края, родной </w:t>
      </w:r>
      <w:r w:rsidRPr="00C71BD4">
        <w:rPr>
          <w:sz w:val="24"/>
          <w:szCs w:val="24"/>
        </w:rPr>
        <w:lastRenderedPageBreak/>
        <w:t>страны, приобретение первого опыта действий по сохранению природы.</w:t>
      </w:r>
    </w:p>
    <w:p w14:paraId="58717C0E" w14:textId="77777777" w:rsidR="000C1AEB" w:rsidRPr="00C71BD4" w:rsidRDefault="000C1AEB">
      <w:pPr>
        <w:pStyle w:val="12"/>
        <w:spacing w:after="280"/>
        <w:ind w:left="520" w:firstLine="6760"/>
        <w:jc w:val="both"/>
        <w:rPr>
          <w:b/>
          <w:bCs/>
          <w:sz w:val="24"/>
          <w:szCs w:val="24"/>
        </w:rPr>
      </w:pPr>
    </w:p>
    <w:p w14:paraId="684E2C6E" w14:textId="1CA85368" w:rsidR="00FC0F52" w:rsidRPr="00C71BD4" w:rsidRDefault="006D64D6">
      <w:pPr>
        <w:pStyle w:val="12"/>
        <w:spacing w:after="280"/>
        <w:ind w:left="520" w:firstLine="6760"/>
        <w:jc w:val="both"/>
        <w:rPr>
          <w:sz w:val="24"/>
          <w:szCs w:val="24"/>
        </w:rPr>
      </w:pPr>
      <w:r w:rsidRPr="00C71BD4">
        <w:rPr>
          <w:b/>
          <w:bCs/>
          <w:sz w:val="24"/>
          <w:szCs w:val="24"/>
        </w:rPr>
        <w:t>Приложение №</w:t>
      </w:r>
      <w:r w:rsidR="009B5178">
        <w:rPr>
          <w:b/>
          <w:bCs/>
          <w:sz w:val="24"/>
          <w:szCs w:val="24"/>
        </w:rPr>
        <w:t>1</w:t>
      </w:r>
      <w:r w:rsidRPr="00C71BD4">
        <w:rPr>
          <w:b/>
          <w:bCs/>
          <w:sz w:val="24"/>
          <w:szCs w:val="24"/>
        </w:rPr>
        <w:t xml:space="preserve"> Перспективно-тематическое развитие </w:t>
      </w:r>
      <w:r w:rsidR="009B5178">
        <w:rPr>
          <w:b/>
          <w:bCs/>
          <w:sz w:val="24"/>
          <w:szCs w:val="24"/>
        </w:rPr>
        <w:t>элементарных математических представлений</w:t>
      </w:r>
      <w:r w:rsidRPr="00C71BD4">
        <w:rPr>
          <w:b/>
          <w:bCs/>
          <w:sz w:val="24"/>
          <w:szCs w:val="24"/>
        </w:rPr>
        <w:t xml:space="preserve"> Приложение №</w:t>
      </w:r>
      <w:r w:rsidR="009B5178">
        <w:rPr>
          <w:b/>
          <w:bCs/>
          <w:sz w:val="24"/>
          <w:szCs w:val="24"/>
        </w:rPr>
        <w:t>2</w:t>
      </w:r>
      <w:r w:rsidRPr="00C71BD4">
        <w:rPr>
          <w:b/>
          <w:bCs/>
          <w:sz w:val="24"/>
          <w:szCs w:val="24"/>
        </w:rPr>
        <w:t xml:space="preserve"> Перспективно-тематическое развитие по природному миру Приложение№ </w:t>
      </w:r>
      <w:r w:rsidR="009B5178">
        <w:rPr>
          <w:b/>
          <w:bCs/>
          <w:sz w:val="24"/>
          <w:szCs w:val="24"/>
        </w:rPr>
        <w:t>3</w:t>
      </w:r>
      <w:r w:rsidRPr="00C71BD4">
        <w:rPr>
          <w:b/>
          <w:bCs/>
          <w:sz w:val="24"/>
          <w:szCs w:val="24"/>
        </w:rPr>
        <w:t xml:space="preserve"> Перспективно-тематическое планирование прогулки</w:t>
      </w:r>
    </w:p>
    <w:p w14:paraId="1A0B5480" w14:textId="77777777" w:rsidR="00FC0F52" w:rsidRPr="00C71BD4" w:rsidRDefault="006D64D6">
      <w:pPr>
        <w:pStyle w:val="12"/>
        <w:numPr>
          <w:ilvl w:val="0"/>
          <w:numId w:val="13"/>
        </w:numPr>
        <w:tabs>
          <w:tab w:val="left" w:pos="451"/>
        </w:tabs>
        <w:spacing w:after="280"/>
        <w:ind w:firstLine="0"/>
        <w:jc w:val="both"/>
        <w:rPr>
          <w:sz w:val="24"/>
          <w:szCs w:val="24"/>
        </w:rPr>
      </w:pPr>
      <w:bookmarkStart w:id="151" w:name="bookmark164"/>
      <w:bookmarkEnd w:id="151"/>
      <w:r w:rsidRPr="00C71BD4">
        <w:rPr>
          <w:b/>
          <w:bCs/>
          <w:sz w:val="24"/>
          <w:szCs w:val="24"/>
        </w:rPr>
        <w:t>РЕЧЕВОЕ РАЗВИТИЕ</w:t>
      </w:r>
    </w:p>
    <w:p w14:paraId="3FB5727D" w14:textId="5A942E4E" w:rsidR="00FC0F52" w:rsidRPr="00C71BD4" w:rsidRDefault="006D64D6">
      <w:pPr>
        <w:pStyle w:val="32"/>
        <w:keepNext/>
        <w:keepLines/>
        <w:ind w:firstLine="720"/>
        <w:jc w:val="both"/>
        <w:rPr>
          <w:sz w:val="24"/>
          <w:szCs w:val="24"/>
        </w:rPr>
      </w:pPr>
      <w:bookmarkStart w:id="152" w:name="bookmark165"/>
      <w:bookmarkStart w:id="153" w:name="bookmark166"/>
      <w:bookmarkStart w:id="154" w:name="bookmark167"/>
      <w:r w:rsidRPr="00C71BD4">
        <w:rPr>
          <w:sz w:val="24"/>
          <w:szCs w:val="24"/>
        </w:rPr>
        <w:t xml:space="preserve">От </w:t>
      </w:r>
      <w:r w:rsidR="00CE3C8E">
        <w:rPr>
          <w:sz w:val="24"/>
          <w:szCs w:val="24"/>
        </w:rPr>
        <w:t>1,5</w:t>
      </w:r>
      <w:r w:rsidRPr="00C71BD4">
        <w:rPr>
          <w:sz w:val="24"/>
          <w:szCs w:val="24"/>
        </w:rPr>
        <w:t xml:space="preserve"> лет до 3 лет</w:t>
      </w:r>
      <w:bookmarkEnd w:id="152"/>
      <w:bookmarkEnd w:id="153"/>
      <w:bookmarkEnd w:id="154"/>
    </w:p>
    <w:p w14:paraId="2EF603E5" w14:textId="77777777" w:rsidR="00FC0F52" w:rsidRPr="00C71BD4" w:rsidRDefault="006D64D6">
      <w:pPr>
        <w:pStyle w:val="12"/>
        <w:ind w:firstLine="720"/>
        <w:jc w:val="both"/>
        <w:rPr>
          <w:sz w:val="24"/>
          <w:szCs w:val="24"/>
        </w:rPr>
      </w:pPr>
      <w:r w:rsidRPr="00C71BD4">
        <w:rPr>
          <w:sz w:val="24"/>
          <w:szCs w:val="24"/>
        </w:rPr>
        <w:t xml:space="preserve">В области речевого развития основными </w:t>
      </w:r>
      <w:r w:rsidRPr="00C71BD4">
        <w:rPr>
          <w:i/>
          <w:iCs/>
          <w:sz w:val="24"/>
          <w:szCs w:val="24"/>
        </w:rPr>
        <w:t>задачами</w:t>
      </w:r>
      <w:r w:rsidRPr="00C71BD4">
        <w:rPr>
          <w:sz w:val="24"/>
          <w:szCs w:val="24"/>
        </w:rPr>
        <w:t xml:space="preserve"> образовательной деятельности являются:</w:t>
      </w:r>
    </w:p>
    <w:p w14:paraId="2F0043E8" w14:textId="77777777" w:rsidR="00FC0F52" w:rsidRPr="00C71BD4" w:rsidRDefault="006D64D6">
      <w:pPr>
        <w:pStyle w:val="12"/>
        <w:ind w:firstLine="720"/>
        <w:jc w:val="both"/>
        <w:rPr>
          <w:sz w:val="24"/>
          <w:szCs w:val="24"/>
        </w:rPr>
      </w:pPr>
      <w:r w:rsidRPr="00C71BD4">
        <w:rPr>
          <w:sz w:val="24"/>
          <w:szCs w:val="24"/>
        </w:rPr>
        <w:t>Формирование словаря:</w:t>
      </w:r>
    </w:p>
    <w:p w14:paraId="3839DB59" w14:textId="77777777" w:rsidR="00FC0F52" w:rsidRPr="00C71BD4" w:rsidRDefault="006D64D6">
      <w:pPr>
        <w:pStyle w:val="12"/>
        <w:ind w:firstLine="720"/>
        <w:jc w:val="both"/>
        <w:rPr>
          <w:sz w:val="24"/>
          <w:szCs w:val="24"/>
        </w:rPr>
      </w:pPr>
      <w:r w:rsidRPr="00C71BD4">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1EA0A46D" w14:textId="77777777" w:rsidR="00FC0F52" w:rsidRPr="00C71BD4" w:rsidRDefault="006D64D6">
      <w:pPr>
        <w:pStyle w:val="12"/>
        <w:ind w:firstLine="720"/>
        <w:jc w:val="both"/>
        <w:rPr>
          <w:sz w:val="24"/>
          <w:szCs w:val="24"/>
        </w:rPr>
      </w:pPr>
      <w:r w:rsidRPr="00C71BD4">
        <w:rPr>
          <w:sz w:val="24"/>
          <w:szCs w:val="24"/>
        </w:rPr>
        <w:t>Звуковая культура речи:</w:t>
      </w:r>
    </w:p>
    <w:p w14:paraId="13D09AD4" w14:textId="567A8E67" w:rsidR="00FC0F52" w:rsidRPr="00C71BD4" w:rsidRDefault="006D64D6">
      <w:pPr>
        <w:pStyle w:val="12"/>
        <w:ind w:firstLine="720"/>
        <w:jc w:val="both"/>
        <w:rPr>
          <w:sz w:val="24"/>
          <w:szCs w:val="24"/>
        </w:rPr>
      </w:pPr>
      <w:r w:rsidRPr="00C71BD4">
        <w:rPr>
          <w:sz w:val="24"/>
          <w:szCs w:val="24"/>
        </w:rPr>
        <w:t>Упражнять детей в правильном</w:t>
      </w:r>
      <w:r w:rsidR="00C93D21" w:rsidRPr="00C71BD4">
        <w:rPr>
          <w:sz w:val="24"/>
          <w:szCs w:val="24"/>
        </w:rPr>
        <w:t xml:space="preserve"> </w:t>
      </w:r>
      <w:r w:rsidRPr="00C71BD4">
        <w:rPr>
          <w:sz w:val="24"/>
          <w:szCs w:val="24"/>
        </w:rPr>
        <w:t>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44D07774" w14:textId="77777777" w:rsidR="00FC0F52" w:rsidRPr="00C71BD4" w:rsidRDefault="006D64D6">
      <w:pPr>
        <w:pStyle w:val="12"/>
        <w:ind w:firstLine="720"/>
        <w:jc w:val="both"/>
        <w:rPr>
          <w:sz w:val="24"/>
          <w:szCs w:val="24"/>
        </w:rPr>
      </w:pPr>
      <w:r w:rsidRPr="00C71BD4">
        <w:rPr>
          <w:sz w:val="24"/>
          <w:szCs w:val="24"/>
        </w:rPr>
        <w:t>Грамматический строй речи:</w:t>
      </w:r>
    </w:p>
    <w:p w14:paraId="0C837F13" w14:textId="16C4D610" w:rsidR="00FC0F52" w:rsidRPr="00C71BD4" w:rsidRDefault="006D64D6">
      <w:pPr>
        <w:pStyle w:val="12"/>
        <w:ind w:firstLine="720"/>
        <w:jc w:val="both"/>
        <w:rPr>
          <w:sz w:val="24"/>
          <w:szCs w:val="24"/>
        </w:rPr>
      </w:pPr>
      <w:r w:rsidRPr="00C71BD4">
        <w:rPr>
          <w:sz w:val="24"/>
          <w:szCs w:val="24"/>
        </w:rPr>
        <w:t xml:space="preserve">Формировать у детей умение согласовывать существительные и местоимения с глаголами, составлять фразы из </w:t>
      </w:r>
      <w:r w:rsidR="000C1AEB" w:rsidRPr="00C71BD4">
        <w:rPr>
          <w:sz w:val="24"/>
          <w:szCs w:val="24"/>
        </w:rPr>
        <w:t>3–4 слов</w:t>
      </w:r>
      <w:r w:rsidRPr="00C71BD4">
        <w:rPr>
          <w:sz w:val="24"/>
          <w:szCs w:val="24"/>
        </w:rPr>
        <w:t>.</w:t>
      </w:r>
    </w:p>
    <w:p w14:paraId="2BAEBEE4" w14:textId="77777777" w:rsidR="00FC0F52" w:rsidRPr="00C71BD4" w:rsidRDefault="006D64D6">
      <w:pPr>
        <w:pStyle w:val="12"/>
        <w:ind w:firstLine="720"/>
        <w:jc w:val="both"/>
        <w:rPr>
          <w:sz w:val="24"/>
          <w:szCs w:val="24"/>
        </w:rPr>
      </w:pPr>
      <w:r w:rsidRPr="00C71BD4">
        <w:rPr>
          <w:sz w:val="24"/>
          <w:szCs w:val="24"/>
        </w:rPr>
        <w:t>Связная речь:</w:t>
      </w:r>
    </w:p>
    <w:p w14:paraId="69DDF323" w14:textId="0D634796" w:rsidR="00FC0F52" w:rsidRPr="00C71BD4" w:rsidRDefault="006D64D6">
      <w:pPr>
        <w:pStyle w:val="12"/>
        <w:ind w:firstLine="720"/>
        <w:jc w:val="both"/>
        <w:rPr>
          <w:sz w:val="24"/>
          <w:szCs w:val="24"/>
        </w:rPr>
      </w:pPr>
      <w:r w:rsidRPr="00C71BD4">
        <w:rPr>
          <w:sz w:val="24"/>
          <w:szCs w:val="24"/>
        </w:rPr>
        <w:t xml:space="preserve">Продолжать развивать у детей умения понимать речь педагога, отвечать на вопросы; рассказывать об окружающем в </w:t>
      </w:r>
      <w:r w:rsidR="000C1AEB" w:rsidRPr="00C71BD4">
        <w:rPr>
          <w:sz w:val="24"/>
          <w:szCs w:val="24"/>
        </w:rPr>
        <w:t>2–4 предложениях</w:t>
      </w:r>
      <w:r w:rsidRPr="00C71BD4">
        <w:rPr>
          <w:sz w:val="24"/>
          <w:szCs w:val="24"/>
        </w:rPr>
        <w:t>.</w:t>
      </w:r>
    </w:p>
    <w:p w14:paraId="02C57C68" w14:textId="77777777" w:rsidR="00FC0F52" w:rsidRPr="00C71BD4" w:rsidRDefault="006D64D6">
      <w:pPr>
        <w:pStyle w:val="12"/>
        <w:ind w:firstLine="720"/>
        <w:jc w:val="both"/>
        <w:rPr>
          <w:sz w:val="24"/>
          <w:szCs w:val="24"/>
        </w:rPr>
      </w:pPr>
      <w:r w:rsidRPr="00C71BD4">
        <w:rPr>
          <w:sz w:val="24"/>
          <w:szCs w:val="24"/>
        </w:rPr>
        <w:t>Интерес к художественной литературе:</w:t>
      </w:r>
    </w:p>
    <w:p w14:paraId="6D424A77" w14:textId="77777777" w:rsidR="00FC0F52" w:rsidRPr="00C71BD4" w:rsidRDefault="006D64D6">
      <w:pPr>
        <w:pStyle w:val="12"/>
        <w:ind w:firstLine="720"/>
        <w:jc w:val="both"/>
        <w:rPr>
          <w:sz w:val="24"/>
          <w:szCs w:val="24"/>
        </w:rPr>
      </w:pPr>
      <w:r w:rsidRPr="00C71BD4">
        <w:rPr>
          <w:sz w:val="24"/>
          <w:szCs w:val="24"/>
        </w:rPr>
        <w:t>Формировать у детей умение воспринимать небольшие по объему потешки, сказки и рассказы с наглядным сопровождением (и без него).</w:t>
      </w:r>
    </w:p>
    <w:p w14:paraId="232FA947" w14:textId="77777777" w:rsidR="00FC0F52" w:rsidRPr="00C71BD4" w:rsidRDefault="006D64D6">
      <w:pPr>
        <w:pStyle w:val="12"/>
        <w:ind w:firstLine="720"/>
        <w:jc w:val="both"/>
        <w:rPr>
          <w:sz w:val="24"/>
          <w:szCs w:val="24"/>
        </w:rPr>
      </w:pPr>
      <w:r w:rsidRPr="00C71BD4">
        <w:rPr>
          <w:sz w:val="24"/>
          <w:szCs w:val="24"/>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767DBE83" w14:textId="77777777" w:rsidR="00FC0F52" w:rsidRPr="00C71BD4" w:rsidRDefault="006D64D6">
      <w:pPr>
        <w:pStyle w:val="12"/>
        <w:ind w:firstLine="720"/>
        <w:jc w:val="both"/>
        <w:rPr>
          <w:sz w:val="24"/>
          <w:szCs w:val="24"/>
        </w:rPr>
      </w:pPr>
      <w:r w:rsidRPr="00C71BD4">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102B0DC" w14:textId="6511CCE6" w:rsidR="00FC0F52" w:rsidRPr="00C71BD4" w:rsidRDefault="006D64D6">
      <w:pPr>
        <w:pStyle w:val="12"/>
        <w:ind w:firstLine="720"/>
        <w:jc w:val="both"/>
        <w:rPr>
          <w:sz w:val="24"/>
          <w:szCs w:val="24"/>
        </w:rPr>
      </w:pPr>
      <w:r w:rsidRPr="00C71BD4">
        <w:rPr>
          <w:sz w:val="24"/>
          <w:szCs w:val="24"/>
        </w:rPr>
        <w:t xml:space="preserve">Развивать умение произносить звукоподражания, связанные с содержанием литературного материала (мяу-мяу, тик-так, баю-бай, ква-ква и </w:t>
      </w:r>
      <w:r w:rsidR="000C1AEB" w:rsidRPr="00C71BD4">
        <w:rPr>
          <w:sz w:val="24"/>
          <w:szCs w:val="24"/>
        </w:rPr>
        <w:t>т. п.</w:t>
      </w:r>
      <w:r w:rsidRPr="00C71BD4">
        <w:rPr>
          <w:sz w:val="24"/>
          <w:szCs w:val="24"/>
        </w:rPr>
        <w:t>), отвечать на вопросы по содержанию прочитанных произведений.</w:t>
      </w:r>
    </w:p>
    <w:p w14:paraId="6F47B8C4" w14:textId="77777777" w:rsidR="00FC0F52" w:rsidRPr="00C71BD4" w:rsidRDefault="006D64D6">
      <w:pPr>
        <w:pStyle w:val="12"/>
        <w:ind w:firstLine="720"/>
        <w:jc w:val="both"/>
        <w:rPr>
          <w:sz w:val="24"/>
          <w:szCs w:val="24"/>
        </w:rPr>
      </w:pPr>
      <w:r w:rsidRPr="00C71BD4">
        <w:rPr>
          <w:sz w:val="24"/>
          <w:szCs w:val="24"/>
        </w:rPr>
        <w:t>Побуждать рассматривать книги и иллюстрации вместе с педагогом и самостоятельно. Развивать восприятие вопросительных и восклицательных интонаций художественного произведения.</w:t>
      </w:r>
    </w:p>
    <w:p w14:paraId="2D883708" w14:textId="77777777" w:rsidR="00FC0F52" w:rsidRPr="00C71BD4" w:rsidRDefault="006D64D6">
      <w:pPr>
        <w:pStyle w:val="12"/>
        <w:ind w:firstLine="720"/>
        <w:rPr>
          <w:sz w:val="24"/>
          <w:szCs w:val="24"/>
        </w:rPr>
      </w:pPr>
      <w:r w:rsidRPr="00C71BD4">
        <w:rPr>
          <w:i/>
          <w:iCs/>
          <w:sz w:val="24"/>
          <w:szCs w:val="24"/>
        </w:rPr>
        <w:t>Содержание образовательной деятельности</w:t>
      </w:r>
    </w:p>
    <w:p w14:paraId="5DB40340" w14:textId="77777777" w:rsidR="00FC0F52" w:rsidRPr="00C71BD4" w:rsidRDefault="006D64D6">
      <w:pPr>
        <w:pStyle w:val="12"/>
        <w:ind w:firstLine="720"/>
        <w:rPr>
          <w:sz w:val="24"/>
          <w:szCs w:val="24"/>
        </w:rPr>
      </w:pPr>
      <w:r w:rsidRPr="00C71BD4">
        <w:rPr>
          <w:sz w:val="24"/>
          <w:szCs w:val="24"/>
        </w:rPr>
        <w:t>Формирование словаря</w:t>
      </w:r>
    </w:p>
    <w:p w14:paraId="5DED83D1" w14:textId="77777777" w:rsidR="00FC0F52" w:rsidRPr="00C71BD4" w:rsidRDefault="006D64D6">
      <w:pPr>
        <w:pStyle w:val="12"/>
        <w:ind w:firstLine="720"/>
        <w:jc w:val="both"/>
        <w:rPr>
          <w:sz w:val="24"/>
          <w:szCs w:val="24"/>
        </w:rPr>
      </w:pPr>
      <w:r w:rsidRPr="00C71BD4">
        <w:rPr>
          <w:sz w:val="24"/>
          <w:szCs w:val="24"/>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w:t>
      </w:r>
      <w:r w:rsidRPr="00C71BD4">
        <w:rPr>
          <w:sz w:val="24"/>
          <w:szCs w:val="24"/>
        </w:rPr>
        <w:lastRenderedPageBreak/>
        <w:t>личностных качеств, особенностей внешности окружающих ребенка взрослых и сверстников.</w:t>
      </w:r>
    </w:p>
    <w:p w14:paraId="7BE6D365" w14:textId="77777777" w:rsidR="00FC0F52" w:rsidRPr="00C71BD4" w:rsidRDefault="006D64D6">
      <w:pPr>
        <w:pStyle w:val="12"/>
        <w:ind w:firstLine="720"/>
        <w:jc w:val="both"/>
        <w:rPr>
          <w:sz w:val="24"/>
          <w:szCs w:val="24"/>
        </w:rPr>
      </w:pPr>
      <w:r w:rsidRPr="00C71BD4">
        <w:rPr>
          <w:sz w:val="24"/>
          <w:szCs w:val="24"/>
        </w:rPr>
        <w:t>Звуковая культура речи</w:t>
      </w:r>
    </w:p>
    <w:p w14:paraId="6148CE2A" w14:textId="77777777" w:rsidR="00FC0F52" w:rsidRPr="00C71BD4" w:rsidRDefault="006D64D6">
      <w:pPr>
        <w:pStyle w:val="12"/>
        <w:ind w:firstLine="720"/>
        <w:jc w:val="both"/>
        <w:rPr>
          <w:sz w:val="24"/>
          <w:szCs w:val="24"/>
        </w:rPr>
      </w:pPr>
      <w:r w:rsidRPr="00C71BD4">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14:paraId="411A007E" w14:textId="77777777" w:rsidR="00FC0F52" w:rsidRPr="00C71BD4" w:rsidRDefault="006D64D6">
      <w:pPr>
        <w:pStyle w:val="12"/>
        <w:ind w:firstLine="720"/>
        <w:jc w:val="both"/>
        <w:rPr>
          <w:sz w:val="24"/>
          <w:szCs w:val="24"/>
        </w:rPr>
      </w:pPr>
      <w:r w:rsidRPr="00C71BD4">
        <w:rPr>
          <w:sz w:val="24"/>
          <w:szCs w:val="24"/>
        </w:rPr>
        <w:t>Грамматический строй речи</w:t>
      </w:r>
    </w:p>
    <w:p w14:paraId="1D91B672" w14:textId="77777777" w:rsidR="00FC0F52" w:rsidRPr="00C71BD4" w:rsidRDefault="006D64D6">
      <w:pPr>
        <w:pStyle w:val="12"/>
        <w:tabs>
          <w:tab w:val="left" w:pos="2789"/>
        </w:tabs>
        <w:ind w:firstLine="720"/>
        <w:jc w:val="both"/>
        <w:rPr>
          <w:sz w:val="24"/>
          <w:szCs w:val="24"/>
        </w:rPr>
      </w:pPr>
      <w:r w:rsidRPr="00C71BD4">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w:t>
      </w:r>
      <w:r w:rsidRPr="00C71BD4">
        <w:rPr>
          <w:sz w:val="24"/>
          <w:szCs w:val="24"/>
        </w:rPr>
        <w:tab/>
        <w:t>уменьшительно-ласкательных суффиксов; поощряет</w:t>
      </w:r>
    </w:p>
    <w:p w14:paraId="7A10F0A1" w14:textId="77777777" w:rsidR="00FC0F52" w:rsidRPr="00C71BD4" w:rsidRDefault="006D64D6">
      <w:pPr>
        <w:pStyle w:val="12"/>
        <w:ind w:firstLine="0"/>
        <w:jc w:val="both"/>
        <w:rPr>
          <w:sz w:val="24"/>
          <w:szCs w:val="24"/>
        </w:rPr>
      </w:pPr>
      <w:r w:rsidRPr="00C71BD4">
        <w:rPr>
          <w:sz w:val="24"/>
          <w:szCs w:val="24"/>
        </w:rPr>
        <w:t>словотворчество, формирует умение детей выражать свои мысли посредством трех-, четырехсловных предложений.</w:t>
      </w:r>
    </w:p>
    <w:p w14:paraId="76EC39AF" w14:textId="77777777" w:rsidR="00FC0F52" w:rsidRPr="00C71BD4" w:rsidRDefault="006D64D6">
      <w:pPr>
        <w:pStyle w:val="12"/>
        <w:ind w:firstLine="720"/>
        <w:jc w:val="both"/>
        <w:rPr>
          <w:sz w:val="24"/>
          <w:szCs w:val="24"/>
        </w:rPr>
      </w:pPr>
      <w:r w:rsidRPr="00C71BD4">
        <w:rPr>
          <w:sz w:val="24"/>
          <w:szCs w:val="24"/>
        </w:rPr>
        <w:t>Связная речь</w:t>
      </w:r>
    </w:p>
    <w:p w14:paraId="5F6DEFAD" w14:textId="77777777" w:rsidR="00FC0F52" w:rsidRPr="00C71BD4" w:rsidRDefault="006D64D6">
      <w:pPr>
        <w:pStyle w:val="12"/>
        <w:ind w:firstLine="720"/>
        <w:jc w:val="both"/>
        <w:rPr>
          <w:sz w:val="24"/>
          <w:szCs w:val="24"/>
        </w:rPr>
      </w:pPr>
      <w:r w:rsidRPr="00C71BD4">
        <w:rPr>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1790987E" w14:textId="77777777" w:rsidR="00FC0F52" w:rsidRPr="00C71BD4" w:rsidRDefault="006D64D6">
      <w:pPr>
        <w:pStyle w:val="12"/>
        <w:ind w:firstLine="740"/>
        <w:jc w:val="both"/>
        <w:rPr>
          <w:sz w:val="24"/>
          <w:szCs w:val="24"/>
        </w:rPr>
      </w:pPr>
      <w:r w:rsidRPr="00C71BD4">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2136C8AE" w14:textId="77777777" w:rsidR="00FC0F52" w:rsidRPr="00C71BD4" w:rsidRDefault="006D64D6">
      <w:pPr>
        <w:pStyle w:val="12"/>
        <w:ind w:firstLine="0"/>
        <w:jc w:val="both"/>
        <w:rPr>
          <w:sz w:val="24"/>
          <w:szCs w:val="24"/>
        </w:rPr>
      </w:pPr>
      <w:r w:rsidRPr="00C71BD4">
        <w:rPr>
          <w:b/>
          <w:bCs/>
          <w:i/>
          <w:iCs/>
          <w:sz w:val="24"/>
          <w:szCs w:val="24"/>
        </w:rPr>
        <w:t>Решение совокупных задач воспитания в рамках образовательной области «Речевое развитие»</w:t>
      </w:r>
      <w:r w:rsidRPr="00C71BD4">
        <w:rPr>
          <w:sz w:val="24"/>
          <w:szCs w:val="24"/>
        </w:rPr>
        <w:t xml:space="preserve"> направлено на приобщение детей к ценностям «Культура» и «Красота», что предполагает:</w:t>
      </w:r>
    </w:p>
    <w:p w14:paraId="4DBD89CF" w14:textId="77777777" w:rsidR="00FC0F52" w:rsidRPr="00C71BD4" w:rsidRDefault="006D64D6">
      <w:pPr>
        <w:pStyle w:val="12"/>
        <w:ind w:firstLine="740"/>
        <w:jc w:val="both"/>
        <w:rPr>
          <w:sz w:val="24"/>
          <w:szCs w:val="24"/>
        </w:rPr>
      </w:pPr>
      <w:r w:rsidRPr="00C71BD4">
        <w:rPr>
          <w:sz w:val="24"/>
          <w:szCs w:val="24"/>
        </w:rPr>
        <w:t>владение формами речевого этикета, отражающими принятые в обществе правила и нормы культурного поведения;</w:t>
      </w:r>
    </w:p>
    <w:p w14:paraId="7B5CB8CA" w14:textId="77777777" w:rsidR="00FC0F52" w:rsidRPr="00C71BD4" w:rsidRDefault="006D64D6">
      <w:pPr>
        <w:pStyle w:val="12"/>
        <w:ind w:firstLine="740"/>
        <w:jc w:val="both"/>
        <w:rPr>
          <w:sz w:val="24"/>
          <w:szCs w:val="24"/>
        </w:rPr>
      </w:pPr>
      <w:r w:rsidRPr="00C71BD4">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F2A217C" w14:textId="5B6F50F4" w:rsidR="00FC0F52" w:rsidRPr="00C71BD4" w:rsidRDefault="006D64D6">
      <w:pPr>
        <w:pStyle w:val="12"/>
        <w:spacing w:after="280"/>
        <w:ind w:left="1480" w:right="460" w:firstLine="0"/>
        <w:jc w:val="right"/>
        <w:rPr>
          <w:sz w:val="24"/>
          <w:szCs w:val="24"/>
        </w:rPr>
      </w:pPr>
      <w:r w:rsidRPr="00C71BD4">
        <w:rPr>
          <w:b/>
          <w:bCs/>
          <w:sz w:val="24"/>
          <w:szCs w:val="24"/>
        </w:rPr>
        <w:t>Приложение №</w:t>
      </w:r>
      <w:r w:rsidR="009B5178">
        <w:rPr>
          <w:b/>
          <w:bCs/>
          <w:sz w:val="24"/>
          <w:szCs w:val="24"/>
        </w:rPr>
        <w:t>4</w:t>
      </w:r>
      <w:r w:rsidRPr="00C71BD4">
        <w:rPr>
          <w:b/>
          <w:bCs/>
          <w:sz w:val="24"/>
          <w:szCs w:val="24"/>
        </w:rPr>
        <w:t xml:space="preserve"> Перспективно-тематическое планирование по развитию речи</w:t>
      </w:r>
    </w:p>
    <w:p w14:paraId="7E534E83" w14:textId="77777777" w:rsidR="00FC0F52" w:rsidRPr="00C71BD4" w:rsidRDefault="006D64D6">
      <w:pPr>
        <w:pStyle w:val="12"/>
        <w:numPr>
          <w:ilvl w:val="0"/>
          <w:numId w:val="13"/>
        </w:numPr>
        <w:tabs>
          <w:tab w:val="left" w:pos="509"/>
        </w:tabs>
        <w:spacing w:after="280"/>
        <w:ind w:firstLine="0"/>
        <w:rPr>
          <w:sz w:val="24"/>
          <w:szCs w:val="24"/>
        </w:rPr>
      </w:pPr>
      <w:bookmarkStart w:id="155" w:name="bookmark168"/>
      <w:bookmarkEnd w:id="155"/>
      <w:r w:rsidRPr="00C71BD4">
        <w:rPr>
          <w:b/>
          <w:bCs/>
          <w:sz w:val="24"/>
          <w:szCs w:val="24"/>
        </w:rPr>
        <w:t>ХУДОЖЕСТВЕННО-ЭСТЕТИЧЕСКОЕ РАЗВИТИЕ</w:t>
      </w:r>
    </w:p>
    <w:p w14:paraId="5CF7E7D5" w14:textId="405479C0" w:rsidR="00FC0F52" w:rsidRPr="00C71BD4" w:rsidRDefault="006D64D6">
      <w:pPr>
        <w:pStyle w:val="32"/>
        <w:keepNext/>
        <w:keepLines/>
        <w:ind w:firstLine="740"/>
        <w:jc w:val="both"/>
        <w:rPr>
          <w:sz w:val="24"/>
          <w:szCs w:val="24"/>
        </w:rPr>
      </w:pPr>
      <w:bookmarkStart w:id="156" w:name="bookmark169"/>
      <w:bookmarkStart w:id="157" w:name="bookmark170"/>
      <w:bookmarkStart w:id="158" w:name="bookmark171"/>
      <w:r w:rsidRPr="00C71BD4">
        <w:rPr>
          <w:sz w:val="24"/>
          <w:szCs w:val="24"/>
        </w:rPr>
        <w:t xml:space="preserve">От </w:t>
      </w:r>
      <w:r w:rsidR="00C93D21" w:rsidRPr="00C71BD4">
        <w:rPr>
          <w:sz w:val="24"/>
          <w:szCs w:val="24"/>
        </w:rPr>
        <w:t>1,5</w:t>
      </w:r>
      <w:r w:rsidRPr="00C71BD4">
        <w:rPr>
          <w:sz w:val="24"/>
          <w:szCs w:val="24"/>
        </w:rPr>
        <w:t xml:space="preserve"> лет до 3 лет</w:t>
      </w:r>
      <w:bookmarkEnd w:id="156"/>
      <w:bookmarkEnd w:id="157"/>
      <w:bookmarkEnd w:id="158"/>
    </w:p>
    <w:p w14:paraId="2D85B41E" w14:textId="77777777" w:rsidR="00FC0F52" w:rsidRPr="00C71BD4" w:rsidRDefault="006D64D6">
      <w:pPr>
        <w:pStyle w:val="12"/>
        <w:ind w:firstLine="740"/>
        <w:jc w:val="both"/>
        <w:rPr>
          <w:sz w:val="24"/>
          <w:szCs w:val="24"/>
        </w:rPr>
      </w:pPr>
      <w:r w:rsidRPr="00C71BD4">
        <w:rPr>
          <w:sz w:val="24"/>
          <w:szCs w:val="24"/>
        </w:rPr>
        <w:t xml:space="preserve">В области художественно-эстетического развития основными </w:t>
      </w:r>
      <w:r w:rsidRPr="00C71BD4">
        <w:rPr>
          <w:i/>
          <w:iCs/>
          <w:sz w:val="24"/>
          <w:szCs w:val="24"/>
        </w:rPr>
        <w:t xml:space="preserve">задачами </w:t>
      </w:r>
      <w:r w:rsidRPr="00C71BD4">
        <w:rPr>
          <w:sz w:val="24"/>
          <w:szCs w:val="24"/>
        </w:rPr>
        <w:t>образовательной деятельности являются:</w:t>
      </w:r>
    </w:p>
    <w:p w14:paraId="7D5B9F4A" w14:textId="77777777" w:rsidR="00FC0F52" w:rsidRPr="00C71BD4" w:rsidRDefault="006D64D6">
      <w:pPr>
        <w:pStyle w:val="12"/>
        <w:ind w:firstLine="740"/>
        <w:jc w:val="both"/>
        <w:rPr>
          <w:sz w:val="24"/>
          <w:szCs w:val="24"/>
        </w:rPr>
      </w:pPr>
      <w:r w:rsidRPr="00C71BD4">
        <w:rPr>
          <w:sz w:val="24"/>
          <w:szCs w:val="24"/>
        </w:rPr>
        <w:t>Приобщение к искусству:</w:t>
      </w:r>
    </w:p>
    <w:p w14:paraId="3EFAC328" w14:textId="77777777" w:rsidR="00FC0F52" w:rsidRPr="00C71BD4" w:rsidRDefault="006D64D6">
      <w:pPr>
        <w:pStyle w:val="12"/>
        <w:ind w:firstLine="740"/>
        <w:jc w:val="both"/>
        <w:rPr>
          <w:sz w:val="24"/>
          <w:szCs w:val="24"/>
        </w:rPr>
      </w:pPr>
      <w:r w:rsidRPr="00C71BD4">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51DB750" w14:textId="77777777" w:rsidR="00FC0F52" w:rsidRPr="00C71BD4" w:rsidRDefault="006D64D6">
      <w:pPr>
        <w:pStyle w:val="12"/>
        <w:ind w:firstLine="740"/>
        <w:jc w:val="both"/>
        <w:rPr>
          <w:sz w:val="24"/>
          <w:szCs w:val="24"/>
        </w:rPr>
      </w:pPr>
      <w:r w:rsidRPr="00C71BD4">
        <w:rPr>
          <w:sz w:val="24"/>
          <w:szCs w:val="24"/>
        </w:rPr>
        <w:t>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p>
    <w:p w14:paraId="500E5379" w14:textId="77777777" w:rsidR="00FC0F52" w:rsidRPr="00C71BD4" w:rsidRDefault="006D64D6">
      <w:pPr>
        <w:pStyle w:val="12"/>
        <w:ind w:firstLine="740"/>
        <w:jc w:val="both"/>
        <w:rPr>
          <w:sz w:val="24"/>
          <w:szCs w:val="24"/>
        </w:rPr>
      </w:pPr>
      <w:r w:rsidRPr="00C71BD4">
        <w:rPr>
          <w:sz w:val="24"/>
          <w:szCs w:val="24"/>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w:t>
      </w:r>
      <w:r w:rsidRPr="00C71BD4">
        <w:rPr>
          <w:sz w:val="24"/>
          <w:szCs w:val="24"/>
        </w:rPr>
        <w:lastRenderedPageBreak/>
        <w:t>искусству (в процессе рассматривания и восприятия красоты иллюстраций, рисунков, изделии декоративно - прикладного искусства);</w:t>
      </w:r>
    </w:p>
    <w:p w14:paraId="50A539E0" w14:textId="77777777" w:rsidR="00FC0F52" w:rsidRPr="00C71BD4" w:rsidRDefault="006D64D6">
      <w:pPr>
        <w:pStyle w:val="12"/>
        <w:ind w:firstLine="740"/>
        <w:jc w:val="both"/>
        <w:rPr>
          <w:sz w:val="24"/>
          <w:szCs w:val="24"/>
        </w:rPr>
      </w:pPr>
      <w:r w:rsidRPr="00C71BD4">
        <w:rPr>
          <w:sz w:val="24"/>
          <w:szCs w:val="24"/>
        </w:rPr>
        <w:t>познакомить детей с народными игрушками (дымковской, богородской, матрешкой и другими).</w:t>
      </w:r>
    </w:p>
    <w:p w14:paraId="6DAA15F2" w14:textId="77777777" w:rsidR="00FC0F52" w:rsidRPr="00C71BD4" w:rsidRDefault="006D64D6">
      <w:pPr>
        <w:pStyle w:val="12"/>
        <w:ind w:firstLine="740"/>
        <w:jc w:val="both"/>
        <w:rPr>
          <w:sz w:val="24"/>
          <w:szCs w:val="24"/>
        </w:rPr>
      </w:pPr>
      <w:r w:rsidRPr="00C71BD4">
        <w:rPr>
          <w:sz w:val="24"/>
          <w:szCs w:val="24"/>
        </w:rPr>
        <w:t>поддерживать интерес к малым формам фольклора (пестушки, заклички, прибаутки).</w:t>
      </w:r>
    </w:p>
    <w:p w14:paraId="3118E15F" w14:textId="77777777" w:rsidR="00FC0F52" w:rsidRPr="00C71BD4" w:rsidRDefault="006D64D6">
      <w:pPr>
        <w:pStyle w:val="12"/>
        <w:ind w:firstLine="740"/>
        <w:jc w:val="both"/>
        <w:rPr>
          <w:sz w:val="24"/>
          <w:szCs w:val="24"/>
        </w:rPr>
      </w:pPr>
      <w:r w:rsidRPr="00C71BD4">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228AC81D" w14:textId="77777777" w:rsidR="00FC0F52" w:rsidRPr="00C71BD4" w:rsidRDefault="006D64D6">
      <w:pPr>
        <w:pStyle w:val="12"/>
        <w:ind w:firstLine="740"/>
        <w:jc w:val="both"/>
        <w:rPr>
          <w:sz w:val="24"/>
          <w:szCs w:val="24"/>
        </w:rPr>
      </w:pPr>
      <w:r w:rsidRPr="00C71BD4">
        <w:rPr>
          <w:sz w:val="24"/>
          <w:szCs w:val="24"/>
        </w:rPr>
        <w:t>Изобразительная деятельность:</w:t>
      </w:r>
    </w:p>
    <w:p w14:paraId="412BC8C4" w14:textId="77777777" w:rsidR="00FC0F52" w:rsidRPr="00C71BD4" w:rsidRDefault="006D64D6">
      <w:pPr>
        <w:pStyle w:val="12"/>
        <w:ind w:firstLine="740"/>
        <w:jc w:val="both"/>
        <w:rPr>
          <w:sz w:val="24"/>
          <w:szCs w:val="24"/>
        </w:rPr>
      </w:pPr>
      <w:r w:rsidRPr="00C71BD4">
        <w:rPr>
          <w:sz w:val="24"/>
          <w:szCs w:val="24"/>
        </w:rPr>
        <w:t>воспитывать интерес к изобразительной деятельности (рисованию, лепке) совместно со взрослым и самостоятельно;</w:t>
      </w:r>
    </w:p>
    <w:p w14:paraId="47C1E4F0" w14:textId="77777777" w:rsidR="00FC0F52" w:rsidRPr="00C71BD4" w:rsidRDefault="006D64D6">
      <w:pPr>
        <w:pStyle w:val="12"/>
        <w:ind w:firstLine="740"/>
        <w:jc w:val="both"/>
        <w:rPr>
          <w:sz w:val="24"/>
          <w:szCs w:val="24"/>
        </w:rPr>
      </w:pPr>
      <w:r w:rsidRPr="00C71BD4">
        <w:rPr>
          <w:sz w:val="24"/>
          <w:szCs w:val="24"/>
        </w:rPr>
        <w:t>развивать положительные эмоции на предложение нарисовать, слепить; научить правильно держать карандаш, кисть;</w:t>
      </w:r>
    </w:p>
    <w:p w14:paraId="7478ADF1" w14:textId="77777777" w:rsidR="00FC0F52" w:rsidRPr="00C71BD4" w:rsidRDefault="006D64D6">
      <w:pPr>
        <w:pStyle w:val="12"/>
        <w:ind w:firstLine="740"/>
        <w:jc w:val="both"/>
        <w:rPr>
          <w:sz w:val="24"/>
          <w:szCs w:val="24"/>
        </w:rPr>
      </w:pPr>
      <w:r w:rsidRPr="00C71BD4">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14:paraId="54B5DFD3" w14:textId="77777777" w:rsidR="00FC0F52" w:rsidRPr="00C71BD4" w:rsidRDefault="006D64D6">
      <w:pPr>
        <w:pStyle w:val="12"/>
        <w:ind w:firstLine="740"/>
        <w:jc w:val="both"/>
        <w:rPr>
          <w:sz w:val="24"/>
          <w:szCs w:val="24"/>
        </w:rPr>
      </w:pPr>
      <w:r w:rsidRPr="00C71BD4">
        <w:rPr>
          <w:sz w:val="24"/>
          <w:szCs w:val="24"/>
        </w:rPr>
        <w:t>включать движение рук по предмету при знакомстве с его формой; познакомить со свойствами глины, пластилина, пластической массы;</w:t>
      </w:r>
    </w:p>
    <w:p w14:paraId="6058836F" w14:textId="77777777" w:rsidR="00FC0F52" w:rsidRPr="00C71BD4" w:rsidRDefault="006D64D6">
      <w:pPr>
        <w:pStyle w:val="12"/>
        <w:ind w:firstLine="740"/>
        <w:jc w:val="both"/>
        <w:rPr>
          <w:sz w:val="24"/>
          <w:szCs w:val="24"/>
        </w:rPr>
      </w:pPr>
      <w:r w:rsidRPr="00C71BD4">
        <w:rPr>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EB714BD" w14:textId="77777777" w:rsidR="00FC0F52" w:rsidRPr="00C71BD4" w:rsidRDefault="006D64D6">
      <w:pPr>
        <w:pStyle w:val="12"/>
        <w:ind w:firstLine="740"/>
        <w:jc w:val="both"/>
        <w:rPr>
          <w:sz w:val="24"/>
          <w:szCs w:val="24"/>
        </w:rPr>
      </w:pPr>
      <w:r w:rsidRPr="00C71BD4">
        <w:rPr>
          <w:sz w:val="24"/>
          <w:szCs w:val="24"/>
        </w:rPr>
        <w:t>Конструктивная деятельность:</w:t>
      </w:r>
    </w:p>
    <w:p w14:paraId="10A36138" w14:textId="77777777" w:rsidR="00FC0F52" w:rsidRPr="00C71BD4" w:rsidRDefault="006D64D6">
      <w:pPr>
        <w:pStyle w:val="12"/>
        <w:ind w:firstLine="740"/>
        <w:jc w:val="both"/>
        <w:rPr>
          <w:sz w:val="24"/>
          <w:szCs w:val="24"/>
        </w:rPr>
      </w:pPr>
      <w:r w:rsidRPr="00C71BD4">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66D54A8D" w14:textId="77777777" w:rsidR="00FC0F52" w:rsidRPr="00C71BD4" w:rsidRDefault="006D64D6">
      <w:pPr>
        <w:pStyle w:val="12"/>
        <w:ind w:firstLine="740"/>
        <w:jc w:val="both"/>
        <w:rPr>
          <w:sz w:val="24"/>
          <w:szCs w:val="24"/>
        </w:rPr>
      </w:pPr>
      <w:r w:rsidRPr="00C71BD4">
        <w:rPr>
          <w:sz w:val="24"/>
          <w:szCs w:val="24"/>
        </w:rPr>
        <w:t>развивать интерес к конструктивной деятельности, поддерживать желание детей строить самостоятельно.</w:t>
      </w:r>
    </w:p>
    <w:p w14:paraId="1F99FFAE" w14:textId="77777777" w:rsidR="00FC0F52" w:rsidRPr="00C71BD4" w:rsidRDefault="006D64D6">
      <w:pPr>
        <w:pStyle w:val="12"/>
        <w:ind w:firstLine="740"/>
        <w:jc w:val="both"/>
        <w:rPr>
          <w:sz w:val="24"/>
          <w:szCs w:val="24"/>
        </w:rPr>
      </w:pPr>
      <w:r w:rsidRPr="00C71BD4">
        <w:rPr>
          <w:sz w:val="24"/>
          <w:szCs w:val="24"/>
        </w:rPr>
        <w:t>Музыкальная деятельность:</w:t>
      </w:r>
    </w:p>
    <w:p w14:paraId="71F284BC" w14:textId="77777777" w:rsidR="00FC0F52" w:rsidRPr="00C71BD4" w:rsidRDefault="006D64D6">
      <w:pPr>
        <w:pStyle w:val="12"/>
        <w:ind w:firstLine="740"/>
        <w:jc w:val="both"/>
        <w:rPr>
          <w:sz w:val="24"/>
          <w:szCs w:val="24"/>
        </w:rPr>
      </w:pPr>
      <w:r w:rsidRPr="00C71BD4">
        <w:rPr>
          <w:sz w:val="24"/>
          <w:szCs w:val="24"/>
        </w:rPr>
        <w:t>воспитывать интерес к музыке, желание слушать музыку, подпевать, выполнять простейшие танцевальные движения;</w:t>
      </w:r>
    </w:p>
    <w:p w14:paraId="7FDB07EB" w14:textId="77777777" w:rsidR="00FC0F52" w:rsidRPr="00C71BD4" w:rsidRDefault="006D64D6">
      <w:pPr>
        <w:pStyle w:val="12"/>
        <w:ind w:firstLine="740"/>
        <w:jc w:val="both"/>
        <w:rPr>
          <w:sz w:val="24"/>
          <w:szCs w:val="24"/>
        </w:rPr>
      </w:pPr>
      <w:r w:rsidRPr="00C71BD4">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10CBCAAB" w14:textId="77777777" w:rsidR="00FC0F52" w:rsidRPr="00C71BD4" w:rsidRDefault="006D64D6">
      <w:pPr>
        <w:pStyle w:val="12"/>
        <w:ind w:firstLine="740"/>
        <w:jc w:val="both"/>
        <w:rPr>
          <w:sz w:val="24"/>
          <w:szCs w:val="24"/>
        </w:rPr>
      </w:pPr>
      <w:r w:rsidRPr="00C71BD4">
        <w:rPr>
          <w:sz w:val="24"/>
          <w:szCs w:val="24"/>
        </w:rPr>
        <w:t>Театрализованная деятельность:</w:t>
      </w:r>
    </w:p>
    <w:p w14:paraId="752AC52E" w14:textId="77777777" w:rsidR="00FC0F52" w:rsidRPr="00C71BD4" w:rsidRDefault="006D64D6">
      <w:pPr>
        <w:pStyle w:val="12"/>
        <w:ind w:firstLine="740"/>
        <w:jc w:val="both"/>
        <w:rPr>
          <w:sz w:val="24"/>
          <w:szCs w:val="24"/>
        </w:rPr>
      </w:pPr>
      <w:r w:rsidRPr="00C71BD4">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04DB655C" w14:textId="77777777" w:rsidR="00FC0F52" w:rsidRPr="00C71BD4" w:rsidRDefault="006D64D6">
      <w:pPr>
        <w:pStyle w:val="12"/>
        <w:ind w:firstLine="740"/>
        <w:jc w:val="both"/>
        <w:rPr>
          <w:sz w:val="24"/>
          <w:szCs w:val="24"/>
        </w:rPr>
      </w:pPr>
      <w:r w:rsidRPr="00C71BD4">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6FCC2068" w14:textId="77777777" w:rsidR="00FC0F52" w:rsidRPr="00C71BD4" w:rsidRDefault="006D64D6">
      <w:pPr>
        <w:pStyle w:val="12"/>
        <w:ind w:firstLine="740"/>
        <w:jc w:val="both"/>
        <w:rPr>
          <w:sz w:val="24"/>
          <w:szCs w:val="24"/>
        </w:rPr>
      </w:pPr>
      <w:r w:rsidRPr="00C71BD4">
        <w:rPr>
          <w:sz w:val="24"/>
          <w:szCs w:val="24"/>
        </w:rPr>
        <w:t>способствовать проявлению самостоятельности, активности в игре с персонажами-игрушками;</w:t>
      </w:r>
    </w:p>
    <w:p w14:paraId="05043982" w14:textId="77777777" w:rsidR="00FC0F52" w:rsidRPr="00C71BD4" w:rsidRDefault="006D64D6">
      <w:pPr>
        <w:pStyle w:val="12"/>
        <w:ind w:firstLine="740"/>
        <w:jc w:val="both"/>
        <w:rPr>
          <w:sz w:val="24"/>
          <w:szCs w:val="24"/>
        </w:rPr>
      </w:pPr>
      <w:r w:rsidRPr="00C71BD4">
        <w:rPr>
          <w:sz w:val="24"/>
          <w:szCs w:val="24"/>
        </w:rPr>
        <w:t>развивать умение следить за действиями заводных игрушек, сказочных героев, адекватно реагировать на них;</w:t>
      </w:r>
    </w:p>
    <w:p w14:paraId="0E1EF04B" w14:textId="77777777" w:rsidR="00FC0F52" w:rsidRPr="00C71BD4" w:rsidRDefault="006D64D6">
      <w:pPr>
        <w:pStyle w:val="12"/>
        <w:ind w:firstLine="740"/>
        <w:jc w:val="both"/>
        <w:rPr>
          <w:sz w:val="24"/>
          <w:szCs w:val="24"/>
        </w:rPr>
      </w:pPr>
      <w:r w:rsidRPr="00C71BD4">
        <w:rPr>
          <w:sz w:val="24"/>
          <w:szCs w:val="24"/>
        </w:rPr>
        <w:t>способствовать формированию навыка перевоплощения в образы сказочных героев;</w:t>
      </w:r>
    </w:p>
    <w:p w14:paraId="53F52C56" w14:textId="77777777" w:rsidR="00FC0F52" w:rsidRPr="00C71BD4" w:rsidRDefault="006D64D6">
      <w:pPr>
        <w:pStyle w:val="12"/>
        <w:ind w:firstLine="740"/>
        <w:jc w:val="both"/>
        <w:rPr>
          <w:sz w:val="24"/>
          <w:szCs w:val="24"/>
        </w:rPr>
      </w:pPr>
      <w:r w:rsidRPr="00C71BD4">
        <w:rPr>
          <w:sz w:val="24"/>
          <w:szCs w:val="24"/>
        </w:rPr>
        <w:t>создавать условия для систематического восприятия театрализованных выступлений педагогического театра (взрослых).</w:t>
      </w:r>
    </w:p>
    <w:p w14:paraId="7FB2B6D4" w14:textId="77777777" w:rsidR="00FC0F52" w:rsidRPr="00C71BD4" w:rsidRDefault="006D64D6">
      <w:pPr>
        <w:pStyle w:val="12"/>
        <w:ind w:firstLine="740"/>
        <w:jc w:val="both"/>
        <w:rPr>
          <w:sz w:val="24"/>
          <w:szCs w:val="24"/>
        </w:rPr>
      </w:pPr>
      <w:r w:rsidRPr="00C71BD4">
        <w:rPr>
          <w:sz w:val="24"/>
          <w:szCs w:val="24"/>
        </w:rPr>
        <w:t>Культурно-досуговая деятельность:</w:t>
      </w:r>
    </w:p>
    <w:p w14:paraId="061CF02F" w14:textId="77777777" w:rsidR="00FC0F52" w:rsidRPr="00C71BD4" w:rsidRDefault="006D64D6">
      <w:pPr>
        <w:pStyle w:val="12"/>
        <w:ind w:firstLine="740"/>
        <w:jc w:val="both"/>
        <w:rPr>
          <w:sz w:val="24"/>
          <w:szCs w:val="24"/>
        </w:rPr>
      </w:pPr>
      <w:r w:rsidRPr="00C71BD4">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1F36F6A5" w14:textId="77777777" w:rsidR="00FC0F52" w:rsidRPr="00C71BD4" w:rsidRDefault="006D64D6">
      <w:pPr>
        <w:pStyle w:val="12"/>
        <w:ind w:firstLine="740"/>
        <w:jc w:val="both"/>
        <w:rPr>
          <w:sz w:val="24"/>
          <w:szCs w:val="24"/>
        </w:rPr>
      </w:pPr>
      <w:r w:rsidRPr="00C71BD4">
        <w:rPr>
          <w:sz w:val="24"/>
          <w:szCs w:val="24"/>
        </w:rPr>
        <w:t>привлекать детей к посильному участию в играх, театрализованных представлениях, забавах, развлечениях и праздниках;</w:t>
      </w:r>
    </w:p>
    <w:p w14:paraId="1AA0DAEE" w14:textId="77777777" w:rsidR="00FC0F52" w:rsidRPr="00C71BD4" w:rsidRDefault="006D64D6">
      <w:pPr>
        <w:pStyle w:val="12"/>
        <w:ind w:firstLine="740"/>
        <w:jc w:val="both"/>
        <w:rPr>
          <w:sz w:val="24"/>
          <w:szCs w:val="24"/>
        </w:rPr>
      </w:pPr>
      <w:r w:rsidRPr="00C71BD4">
        <w:rPr>
          <w:sz w:val="24"/>
          <w:szCs w:val="24"/>
        </w:rPr>
        <w:t>развивать умение следить за действиями игрушек, сказочных героев, адекватно реагировать на них;</w:t>
      </w:r>
    </w:p>
    <w:p w14:paraId="61C796CB" w14:textId="77777777" w:rsidR="004060A3" w:rsidRDefault="006D64D6">
      <w:pPr>
        <w:pStyle w:val="12"/>
        <w:ind w:firstLine="740"/>
        <w:jc w:val="both"/>
        <w:rPr>
          <w:sz w:val="24"/>
          <w:szCs w:val="24"/>
        </w:rPr>
      </w:pPr>
      <w:r w:rsidRPr="00C71BD4">
        <w:rPr>
          <w:sz w:val="24"/>
          <w:szCs w:val="24"/>
        </w:rPr>
        <w:t xml:space="preserve">формировать навык перевоплощения детей в образы сказочных героев. </w:t>
      </w:r>
    </w:p>
    <w:p w14:paraId="27FB9EC6" w14:textId="05BA93DF" w:rsidR="00FC0F52" w:rsidRPr="00C71BD4" w:rsidRDefault="006D64D6">
      <w:pPr>
        <w:pStyle w:val="12"/>
        <w:ind w:firstLine="740"/>
        <w:jc w:val="both"/>
        <w:rPr>
          <w:sz w:val="24"/>
          <w:szCs w:val="24"/>
        </w:rPr>
      </w:pPr>
      <w:r w:rsidRPr="00C71BD4">
        <w:rPr>
          <w:i/>
          <w:iCs/>
          <w:sz w:val="24"/>
          <w:szCs w:val="24"/>
        </w:rPr>
        <w:t>Содержание образовательной деятельности</w:t>
      </w:r>
    </w:p>
    <w:p w14:paraId="7B06E240" w14:textId="3773E47F" w:rsidR="00FC0F52" w:rsidRPr="00C71BD4" w:rsidRDefault="006D64D6">
      <w:pPr>
        <w:pStyle w:val="12"/>
        <w:ind w:firstLine="740"/>
        <w:jc w:val="both"/>
        <w:rPr>
          <w:sz w:val="24"/>
          <w:szCs w:val="24"/>
        </w:rPr>
      </w:pPr>
      <w:r w:rsidRPr="00C71BD4">
        <w:rPr>
          <w:sz w:val="24"/>
          <w:szCs w:val="24"/>
        </w:rPr>
        <w:t xml:space="preserve">Приобщение к искусству. Педагог развивает у детей художественное восприятие; </w:t>
      </w:r>
      <w:r w:rsidRPr="00C71BD4">
        <w:rPr>
          <w:sz w:val="24"/>
          <w:szCs w:val="24"/>
        </w:rPr>
        <w:lastRenderedPageBreak/>
        <w:t xml:space="preserve">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w:t>
      </w:r>
      <w:r w:rsidR="000C1AEB" w:rsidRPr="00C71BD4">
        <w:rPr>
          <w:sz w:val="24"/>
          <w:szCs w:val="24"/>
        </w:rPr>
        <w:t>ванькой-встанькой</w:t>
      </w:r>
      <w:r w:rsidRPr="00C71BD4">
        <w:rPr>
          <w:sz w:val="24"/>
          <w:szCs w:val="24"/>
        </w:rPr>
        <w:t xml:space="preserve">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222A6A9" w14:textId="77777777" w:rsidR="00FC0F52" w:rsidRPr="00C71BD4" w:rsidRDefault="006D64D6">
      <w:pPr>
        <w:pStyle w:val="12"/>
        <w:ind w:firstLine="740"/>
        <w:jc w:val="both"/>
        <w:rPr>
          <w:sz w:val="24"/>
          <w:szCs w:val="24"/>
        </w:rPr>
      </w:pPr>
      <w:r w:rsidRPr="00C71BD4">
        <w:rPr>
          <w:sz w:val="24"/>
          <w:szCs w:val="24"/>
        </w:rPr>
        <w:t>Изобразительная деятельность:</w:t>
      </w:r>
    </w:p>
    <w:p w14:paraId="1207D492" w14:textId="0AB61119" w:rsidR="00FC0F52" w:rsidRPr="00C71BD4" w:rsidRDefault="006D64D6" w:rsidP="004060A3">
      <w:pPr>
        <w:pStyle w:val="12"/>
        <w:tabs>
          <w:tab w:val="left" w:pos="3577"/>
        </w:tabs>
        <w:ind w:firstLine="740"/>
        <w:rPr>
          <w:sz w:val="24"/>
          <w:szCs w:val="24"/>
        </w:rPr>
      </w:pPr>
      <w:r w:rsidRPr="00C71BD4">
        <w:rPr>
          <w:sz w:val="24"/>
          <w:szCs w:val="24"/>
        </w:rPr>
        <w:t>Рисование. Педагог</w:t>
      </w:r>
      <w:r w:rsidR="004060A3">
        <w:rPr>
          <w:sz w:val="24"/>
          <w:szCs w:val="24"/>
        </w:rPr>
        <w:t xml:space="preserve"> </w:t>
      </w:r>
      <w:r w:rsidRPr="00C71BD4">
        <w:rPr>
          <w:sz w:val="24"/>
          <w:szCs w:val="24"/>
        </w:rPr>
        <w:t>продолжает развивать у детей</w:t>
      </w:r>
      <w:r w:rsidR="004060A3">
        <w:rPr>
          <w:sz w:val="24"/>
          <w:szCs w:val="24"/>
        </w:rPr>
        <w:t xml:space="preserve"> </w:t>
      </w:r>
      <w:r w:rsidRPr="00C71BD4">
        <w:rPr>
          <w:sz w:val="24"/>
          <w:szCs w:val="24"/>
        </w:rPr>
        <w:t>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51729F8F" w14:textId="77777777" w:rsidR="00FC0F52" w:rsidRPr="00C71BD4" w:rsidRDefault="006D64D6">
      <w:pPr>
        <w:pStyle w:val="12"/>
        <w:ind w:firstLine="740"/>
        <w:jc w:val="both"/>
        <w:rPr>
          <w:sz w:val="24"/>
          <w:szCs w:val="24"/>
        </w:rPr>
      </w:pPr>
      <w:r w:rsidRPr="00C71BD4">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35600578" w14:textId="77777777" w:rsidR="00FC0F52" w:rsidRPr="00C71BD4" w:rsidRDefault="006D64D6">
      <w:pPr>
        <w:pStyle w:val="12"/>
        <w:ind w:firstLine="740"/>
        <w:jc w:val="both"/>
        <w:rPr>
          <w:sz w:val="24"/>
          <w:szCs w:val="24"/>
        </w:rPr>
      </w:pPr>
      <w:r w:rsidRPr="00C71BD4">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3FBEA23D" w14:textId="77777777" w:rsidR="00FC0F52" w:rsidRPr="00C71BD4" w:rsidRDefault="006D64D6">
      <w:pPr>
        <w:pStyle w:val="12"/>
        <w:ind w:firstLine="740"/>
        <w:jc w:val="both"/>
        <w:rPr>
          <w:sz w:val="24"/>
          <w:szCs w:val="24"/>
        </w:rPr>
      </w:pPr>
      <w:r w:rsidRPr="00C71BD4">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w:t>
      </w:r>
    </w:p>
    <w:p w14:paraId="0F62C93E" w14:textId="58F837D6" w:rsidR="00FC0F52" w:rsidRPr="00C71BD4" w:rsidRDefault="008D653F">
      <w:pPr>
        <w:pStyle w:val="12"/>
        <w:ind w:firstLine="740"/>
        <w:jc w:val="both"/>
        <w:rPr>
          <w:sz w:val="24"/>
          <w:szCs w:val="24"/>
        </w:rPr>
      </w:pPr>
      <w:r w:rsidRPr="00C71BD4">
        <w:rPr>
          <w:sz w:val="24"/>
          <w:szCs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5BCF0326" w14:textId="77777777" w:rsidR="00FC0F52" w:rsidRDefault="006D64D6">
      <w:pPr>
        <w:pStyle w:val="12"/>
        <w:ind w:firstLine="740"/>
        <w:jc w:val="both"/>
        <w:rPr>
          <w:sz w:val="24"/>
          <w:szCs w:val="24"/>
        </w:rPr>
      </w:pPr>
      <w:r w:rsidRPr="00C71BD4">
        <w:rPr>
          <w:sz w:val="24"/>
          <w:szCs w:val="24"/>
        </w:rPr>
        <w:t>Лепка. 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w:t>
      </w:r>
    </w:p>
    <w:p w14:paraId="716A4CA1" w14:textId="6BAF459D" w:rsidR="00170AA4" w:rsidRPr="00C71BD4" w:rsidRDefault="00170AA4">
      <w:pPr>
        <w:pStyle w:val="12"/>
        <w:ind w:firstLine="740"/>
        <w:jc w:val="both"/>
        <w:rPr>
          <w:sz w:val="24"/>
          <w:szCs w:val="24"/>
        </w:rPr>
      </w:pPr>
      <w:r>
        <w:rPr>
          <w:sz w:val="24"/>
          <w:szCs w:val="24"/>
        </w:rPr>
        <w:t xml:space="preserve">Аппликация. </w:t>
      </w:r>
      <w:r w:rsidR="00BC6C59">
        <w:rPr>
          <w:sz w:val="24"/>
          <w:szCs w:val="24"/>
        </w:rPr>
        <w:t>Педагог учит детей</w:t>
      </w:r>
      <w:r>
        <w:rPr>
          <w:sz w:val="24"/>
          <w:szCs w:val="24"/>
        </w:rPr>
        <w:t xml:space="preserve"> выкладывать на листе бумаги приготовленные бумажные силуэты предметов, наносить клей тонким слоем при помощи кисточки и затем наклеивать фигуры.</w:t>
      </w:r>
    </w:p>
    <w:p w14:paraId="2FB8A86A" w14:textId="77777777" w:rsidR="00FC0F52" w:rsidRPr="00C71BD4" w:rsidRDefault="006D64D6">
      <w:pPr>
        <w:pStyle w:val="12"/>
        <w:ind w:firstLine="740"/>
        <w:jc w:val="both"/>
        <w:rPr>
          <w:sz w:val="24"/>
          <w:szCs w:val="24"/>
        </w:rPr>
      </w:pPr>
      <w:r w:rsidRPr="00C71BD4">
        <w:rPr>
          <w:sz w:val="24"/>
          <w:szCs w:val="24"/>
        </w:rPr>
        <w:t xml:space="preserve">Конструктивная деятельность. В процессе игры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учить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w:t>
      </w:r>
      <w:r w:rsidRPr="00C71BD4">
        <w:rPr>
          <w:sz w:val="24"/>
          <w:szCs w:val="24"/>
        </w:rPr>
        <w:lastRenderedPageBreak/>
        <w:t>педагог развивает интерес у детей к строительным играм с использованием природного материала (песок, вода, желуди, камешки и т. п.).</w:t>
      </w:r>
    </w:p>
    <w:p w14:paraId="5A21BBA7" w14:textId="77777777" w:rsidR="00FC0F52" w:rsidRPr="00C71BD4" w:rsidRDefault="006D64D6">
      <w:pPr>
        <w:pStyle w:val="12"/>
        <w:ind w:firstLine="740"/>
        <w:jc w:val="both"/>
        <w:rPr>
          <w:sz w:val="24"/>
          <w:szCs w:val="24"/>
        </w:rPr>
      </w:pPr>
      <w:r w:rsidRPr="00C71BD4">
        <w:rPr>
          <w:sz w:val="24"/>
          <w:szCs w:val="24"/>
        </w:rPr>
        <w:t>Музыкальная деятельность:</w:t>
      </w:r>
    </w:p>
    <w:p w14:paraId="5B28EB01" w14:textId="77777777" w:rsidR="00FC0F52" w:rsidRPr="00C71BD4" w:rsidRDefault="006D64D6">
      <w:pPr>
        <w:pStyle w:val="12"/>
        <w:ind w:firstLine="740"/>
        <w:jc w:val="both"/>
        <w:rPr>
          <w:sz w:val="24"/>
          <w:szCs w:val="24"/>
        </w:rPr>
      </w:pPr>
      <w:r w:rsidRPr="00C71BD4">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BCC706F" w14:textId="77777777" w:rsidR="00FC0F52" w:rsidRPr="00C71BD4" w:rsidRDefault="006D64D6">
      <w:pPr>
        <w:pStyle w:val="12"/>
        <w:ind w:firstLine="740"/>
        <w:jc w:val="both"/>
        <w:rPr>
          <w:sz w:val="24"/>
          <w:szCs w:val="24"/>
        </w:rPr>
      </w:pPr>
      <w:r w:rsidRPr="00C71BD4">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D0241D0" w14:textId="77777777" w:rsidR="00FC0F52" w:rsidRPr="00C71BD4" w:rsidRDefault="006D64D6">
      <w:pPr>
        <w:pStyle w:val="12"/>
        <w:ind w:firstLine="740"/>
        <w:jc w:val="both"/>
        <w:rPr>
          <w:sz w:val="24"/>
          <w:szCs w:val="24"/>
        </w:rPr>
      </w:pPr>
      <w:r w:rsidRPr="00C71BD4">
        <w:rPr>
          <w:sz w:val="24"/>
          <w:szCs w:val="24"/>
        </w:rPr>
        <w:t>Музыкально-ритмические движения. 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5AA3D38E" w14:textId="77777777" w:rsidR="00FC0F52" w:rsidRPr="00C71BD4" w:rsidRDefault="006D64D6">
      <w:pPr>
        <w:pStyle w:val="12"/>
        <w:ind w:firstLine="740"/>
        <w:rPr>
          <w:sz w:val="24"/>
          <w:szCs w:val="24"/>
        </w:rPr>
      </w:pPr>
      <w:r w:rsidRPr="00C71BD4">
        <w:rPr>
          <w:sz w:val="24"/>
          <w:szCs w:val="24"/>
        </w:rPr>
        <w:t>Театрализованная деятельность:</w:t>
      </w:r>
    </w:p>
    <w:p w14:paraId="59F7C653" w14:textId="2AE27A70" w:rsidR="00FC0F52" w:rsidRPr="00C71BD4" w:rsidRDefault="006D64D6">
      <w:pPr>
        <w:pStyle w:val="12"/>
        <w:ind w:firstLine="740"/>
        <w:jc w:val="both"/>
        <w:rPr>
          <w:sz w:val="24"/>
          <w:szCs w:val="24"/>
        </w:rPr>
      </w:pPr>
      <w:r w:rsidRPr="00C71BD4">
        <w:rPr>
          <w:sz w:val="24"/>
          <w:szCs w:val="24"/>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w:t>
      </w:r>
      <w:r w:rsidR="000C1AEB" w:rsidRPr="00C71BD4">
        <w:rPr>
          <w:sz w:val="24"/>
          <w:szCs w:val="24"/>
        </w:rPr>
        <w:t>т. д.</w:t>
      </w:r>
      <w:r w:rsidRPr="00C71BD4">
        <w:rPr>
          <w:sz w:val="24"/>
          <w:szCs w:val="24"/>
        </w:rPr>
        <w:t>) и атрибутами как внешними символами роли.</w:t>
      </w:r>
    </w:p>
    <w:p w14:paraId="118052E5" w14:textId="77777777" w:rsidR="00FC0F52" w:rsidRPr="00C71BD4" w:rsidRDefault="006D64D6">
      <w:pPr>
        <w:pStyle w:val="12"/>
        <w:ind w:firstLine="740"/>
        <w:jc w:val="both"/>
        <w:rPr>
          <w:sz w:val="24"/>
          <w:szCs w:val="24"/>
        </w:rPr>
      </w:pPr>
      <w:r w:rsidRPr="00C71BD4">
        <w:rPr>
          <w:sz w:val="24"/>
          <w:szCs w:val="24"/>
        </w:rPr>
        <w:t>Культурно-досуговая деятельность:</w:t>
      </w:r>
    </w:p>
    <w:p w14:paraId="02F8CE85" w14:textId="77777777" w:rsidR="00FC0F52" w:rsidRPr="00C71BD4" w:rsidRDefault="006D64D6">
      <w:pPr>
        <w:pStyle w:val="12"/>
        <w:ind w:firstLine="740"/>
        <w:jc w:val="both"/>
        <w:rPr>
          <w:sz w:val="24"/>
          <w:szCs w:val="24"/>
        </w:rPr>
      </w:pPr>
      <w:r w:rsidRPr="00C71BD4">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1E17880E" w14:textId="77777777" w:rsidR="00FC0F52" w:rsidRPr="00C71BD4" w:rsidRDefault="006D64D6">
      <w:pPr>
        <w:pStyle w:val="12"/>
        <w:tabs>
          <w:tab w:val="left" w:pos="1402"/>
        </w:tabs>
        <w:ind w:firstLine="0"/>
        <w:jc w:val="both"/>
        <w:rPr>
          <w:sz w:val="24"/>
          <w:szCs w:val="24"/>
        </w:rPr>
      </w:pPr>
      <w:r w:rsidRPr="00C71BD4">
        <w:rPr>
          <w:b/>
          <w:bCs/>
          <w:i/>
          <w:iCs/>
          <w:sz w:val="24"/>
          <w:szCs w:val="24"/>
        </w:rPr>
        <w:t>Решение совокупных задач воспитания в рамках образовательной области</w:t>
      </w:r>
      <w:r w:rsidRPr="00C71BD4">
        <w:rPr>
          <w:b/>
          <w:bCs/>
          <w:i/>
          <w:iCs/>
          <w:sz w:val="24"/>
          <w:szCs w:val="24"/>
        </w:rPr>
        <w:tab/>
        <w:t>«Художественно-эстетическое развитие»</w:t>
      </w:r>
      <w:r w:rsidRPr="00C71BD4">
        <w:rPr>
          <w:sz w:val="24"/>
          <w:szCs w:val="24"/>
        </w:rPr>
        <w:t xml:space="preserve"> направлено на</w:t>
      </w:r>
    </w:p>
    <w:p w14:paraId="07CB3C5C" w14:textId="77777777" w:rsidR="00FC0F52" w:rsidRPr="00C71BD4" w:rsidRDefault="006D64D6">
      <w:pPr>
        <w:pStyle w:val="12"/>
        <w:ind w:firstLine="0"/>
        <w:rPr>
          <w:sz w:val="24"/>
          <w:szCs w:val="24"/>
        </w:rPr>
      </w:pPr>
      <w:r w:rsidRPr="00C71BD4">
        <w:rPr>
          <w:sz w:val="24"/>
          <w:szCs w:val="24"/>
        </w:rPr>
        <w:t>приобщение детей к ценностям «Культура» и «Красота», что предполагает: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1AD7538A" w14:textId="77777777" w:rsidR="00FC0F52" w:rsidRPr="00C71BD4" w:rsidRDefault="006D64D6">
      <w:pPr>
        <w:pStyle w:val="12"/>
        <w:ind w:firstLine="740"/>
        <w:jc w:val="both"/>
        <w:rPr>
          <w:sz w:val="24"/>
          <w:szCs w:val="24"/>
        </w:rPr>
      </w:pPr>
      <w:r w:rsidRPr="00C71BD4">
        <w:rPr>
          <w:sz w:val="24"/>
          <w:szCs w:val="24"/>
        </w:rPr>
        <w:t>приобщение к традициям и великому культурному наследию российского народа, шедеврам мировой художественной культуры;</w:t>
      </w:r>
    </w:p>
    <w:p w14:paraId="51AC9EDD" w14:textId="77777777" w:rsidR="00FC0F52" w:rsidRPr="00C71BD4" w:rsidRDefault="006D64D6">
      <w:pPr>
        <w:pStyle w:val="12"/>
        <w:ind w:firstLine="740"/>
        <w:jc w:val="both"/>
        <w:rPr>
          <w:sz w:val="24"/>
          <w:szCs w:val="24"/>
        </w:rPr>
      </w:pPr>
      <w:r w:rsidRPr="00C71BD4">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665753EF" w14:textId="77777777" w:rsidR="00FC0F52" w:rsidRPr="00C71BD4" w:rsidRDefault="006D64D6">
      <w:pPr>
        <w:pStyle w:val="12"/>
        <w:ind w:firstLine="740"/>
        <w:jc w:val="both"/>
        <w:rPr>
          <w:sz w:val="24"/>
          <w:szCs w:val="24"/>
        </w:rPr>
      </w:pPr>
      <w:r w:rsidRPr="00C71BD4">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3F3BD4E3" w14:textId="77777777" w:rsidR="00FC0F52" w:rsidRPr="00C71BD4" w:rsidRDefault="006D64D6">
      <w:pPr>
        <w:pStyle w:val="12"/>
        <w:ind w:firstLine="740"/>
        <w:jc w:val="both"/>
        <w:rPr>
          <w:sz w:val="24"/>
          <w:szCs w:val="24"/>
        </w:rPr>
      </w:pPr>
      <w:r w:rsidRPr="00C71BD4">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7562D2DE" w14:textId="77777777" w:rsidR="00FC0F52" w:rsidRPr="00C71BD4" w:rsidRDefault="006D64D6">
      <w:pPr>
        <w:pStyle w:val="12"/>
        <w:ind w:firstLine="740"/>
        <w:jc w:val="both"/>
        <w:rPr>
          <w:sz w:val="24"/>
          <w:szCs w:val="24"/>
        </w:rPr>
      </w:pPr>
      <w:r w:rsidRPr="00C71BD4">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B4076A6" w14:textId="7EDF28CB" w:rsidR="00FC0F52" w:rsidRPr="00C71BD4" w:rsidRDefault="006D64D6">
      <w:pPr>
        <w:pStyle w:val="12"/>
        <w:ind w:right="460" w:firstLine="0"/>
        <w:jc w:val="right"/>
        <w:rPr>
          <w:sz w:val="24"/>
          <w:szCs w:val="24"/>
        </w:rPr>
      </w:pPr>
      <w:r w:rsidRPr="00C71BD4">
        <w:rPr>
          <w:b/>
          <w:bCs/>
          <w:sz w:val="24"/>
          <w:szCs w:val="24"/>
        </w:rPr>
        <w:t>Приложение №</w:t>
      </w:r>
      <w:r w:rsidR="009B5178">
        <w:rPr>
          <w:b/>
          <w:bCs/>
          <w:sz w:val="24"/>
          <w:szCs w:val="24"/>
        </w:rPr>
        <w:t>5</w:t>
      </w:r>
    </w:p>
    <w:p w14:paraId="23149CA4" w14:textId="5E95A3F3" w:rsidR="00FC0F52" w:rsidRPr="00C71BD4" w:rsidRDefault="006D64D6">
      <w:pPr>
        <w:pStyle w:val="12"/>
        <w:spacing w:after="600"/>
        <w:ind w:left="3440" w:right="460" w:firstLine="0"/>
        <w:jc w:val="right"/>
        <w:rPr>
          <w:sz w:val="24"/>
          <w:szCs w:val="24"/>
        </w:rPr>
      </w:pPr>
      <w:r w:rsidRPr="00C71BD4">
        <w:rPr>
          <w:b/>
          <w:bCs/>
          <w:sz w:val="24"/>
          <w:szCs w:val="24"/>
        </w:rPr>
        <w:t xml:space="preserve">Перспективно-тематическое планирование по </w:t>
      </w:r>
      <w:r w:rsidR="009B5178">
        <w:rPr>
          <w:b/>
          <w:bCs/>
          <w:sz w:val="24"/>
          <w:szCs w:val="24"/>
        </w:rPr>
        <w:t>изобразительной деятельности</w:t>
      </w:r>
    </w:p>
    <w:p w14:paraId="68CA0D6D" w14:textId="77777777" w:rsidR="00FC0F52" w:rsidRPr="00C71BD4" w:rsidRDefault="006D64D6">
      <w:pPr>
        <w:pStyle w:val="12"/>
        <w:numPr>
          <w:ilvl w:val="0"/>
          <w:numId w:val="13"/>
        </w:numPr>
        <w:tabs>
          <w:tab w:val="left" w:pos="1127"/>
        </w:tabs>
        <w:spacing w:after="280"/>
        <w:ind w:firstLine="740"/>
        <w:rPr>
          <w:sz w:val="24"/>
          <w:szCs w:val="24"/>
        </w:rPr>
      </w:pPr>
      <w:bookmarkStart w:id="159" w:name="bookmark172"/>
      <w:bookmarkEnd w:id="159"/>
      <w:r w:rsidRPr="00C71BD4">
        <w:rPr>
          <w:b/>
          <w:bCs/>
          <w:sz w:val="24"/>
          <w:szCs w:val="24"/>
        </w:rPr>
        <w:lastRenderedPageBreak/>
        <w:t>ФИЗИЧЕСКОЕ РАЗВИТИЕ</w:t>
      </w:r>
    </w:p>
    <w:p w14:paraId="2A72043D" w14:textId="20FAA9FB" w:rsidR="00FC0F52" w:rsidRPr="00C71BD4" w:rsidRDefault="006D64D6">
      <w:pPr>
        <w:pStyle w:val="32"/>
        <w:keepNext/>
        <w:keepLines/>
        <w:ind w:firstLine="740"/>
        <w:jc w:val="both"/>
        <w:rPr>
          <w:sz w:val="24"/>
          <w:szCs w:val="24"/>
        </w:rPr>
      </w:pPr>
      <w:bookmarkStart w:id="160" w:name="bookmark173"/>
      <w:bookmarkStart w:id="161" w:name="bookmark174"/>
      <w:bookmarkStart w:id="162" w:name="bookmark175"/>
      <w:r w:rsidRPr="00C71BD4">
        <w:rPr>
          <w:sz w:val="24"/>
          <w:szCs w:val="24"/>
        </w:rPr>
        <w:t xml:space="preserve">От </w:t>
      </w:r>
      <w:r w:rsidR="00C93D21" w:rsidRPr="00C71BD4">
        <w:rPr>
          <w:sz w:val="24"/>
          <w:szCs w:val="24"/>
        </w:rPr>
        <w:t>1,5</w:t>
      </w:r>
      <w:r w:rsidRPr="00C71BD4">
        <w:rPr>
          <w:sz w:val="24"/>
          <w:szCs w:val="24"/>
        </w:rPr>
        <w:t xml:space="preserve"> лет до 3 лет.</w:t>
      </w:r>
      <w:bookmarkEnd w:id="160"/>
      <w:bookmarkEnd w:id="161"/>
      <w:bookmarkEnd w:id="162"/>
    </w:p>
    <w:p w14:paraId="73195260" w14:textId="77777777" w:rsidR="00FC0F52" w:rsidRPr="00C71BD4" w:rsidRDefault="006D64D6">
      <w:pPr>
        <w:pStyle w:val="12"/>
        <w:ind w:firstLine="740"/>
        <w:jc w:val="both"/>
        <w:rPr>
          <w:sz w:val="24"/>
          <w:szCs w:val="24"/>
        </w:rPr>
      </w:pPr>
      <w:r w:rsidRPr="00C71BD4">
        <w:rPr>
          <w:sz w:val="24"/>
          <w:szCs w:val="24"/>
        </w:rPr>
        <w:t xml:space="preserve">Основные </w:t>
      </w:r>
      <w:r w:rsidRPr="00C71BD4">
        <w:rPr>
          <w:i/>
          <w:iCs/>
          <w:sz w:val="24"/>
          <w:szCs w:val="24"/>
        </w:rPr>
        <w:t>задачи</w:t>
      </w:r>
      <w:r w:rsidRPr="00C71BD4">
        <w:rPr>
          <w:sz w:val="24"/>
          <w:szCs w:val="24"/>
        </w:rPr>
        <w:t xml:space="preserve"> образовательной деятельности в области физического развития:</w:t>
      </w:r>
    </w:p>
    <w:p w14:paraId="2D7A3240" w14:textId="77777777" w:rsidR="00FC0F52" w:rsidRPr="00C71BD4" w:rsidRDefault="006D64D6">
      <w:pPr>
        <w:pStyle w:val="12"/>
        <w:ind w:firstLine="740"/>
        <w:jc w:val="both"/>
        <w:rPr>
          <w:sz w:val="24"/>
          <w:szCs w:val="24"/>
        </w:rPr>
      </w:pPr>
      <w:r w:rsidRPr="00C71BD4">
        <w:rPr>
          <w:sz w:val="24"/>
          <w:szCs w:val="24"/>
        </w:rPr>
        <w:t>обогащать двигательный опыт детей, помогая осваивать упражнения основной</w:t>
      </w:r>
    </w:p>
    <w:p w14:paraId="43E68104" w14:textId="4B57C52B" w:rsidR="00FC0F52" w:rsidRPr="00C71BD4" w:rsidRDefault="006D64D6">
      <w:pPr>
        <w:pStyle w:val="12"/>
        <w:ind w:firstLine="740"/>
        <w:jc w:val="both"/>
        <w:rPr>
          <w:sz w:val="24"/>
          <w:szCs w:val="24"/>
        </w:rPr>
      </w:pPr>
      <w:r w:rsidRPr="00C71BD4">
        <w:rPr>
          <w:sz w:val="24"/>
          <w:szCs w:val="24"/>
        </w:rPr>
        <w:t>гимнастики: основные движения (бросание, катание, ловля, ползанье, лазанье, ходьба, бег, прыжки), общеразвивающие и музыкально</w:t>
      </w:r>
      <w:r w:rsidR="00C93D21" w:rsidRPr="00C71BD4">
        <w:rPr>
          <w:sz w:val="24"/>
          <w:szCs w:val="24"/>
        </w:rPr>
        <w:t xml:space="preserve"> </w:t>
      </w:r>
      <w:r w:rsidRPr="00C71BD4">
        <w:rPr>
          <w:sz w:val="24"/>
          <w:szCs w:val="24"/>
        </w:rPr>
        <w:softHyphen/>
        <w:t>ритмические упражнения;</w:t>
      </w:r>
    </w:p>
    <w:p w14:paraId="7CF04008" w14:textId="77777777" w:rsidR="00FC0F52" w:rsidRPr="00C71BD4" w:rsidRDefault="006D64D6">
      <w:pPr>
        <w:pStyle w:val="12"/>
        <w:ind w:firstLine="740"/>
        <w:jc w:val="both"/>
        <w:rPr>
          <w:sz w:val="24"/>
          <w:szCs w:val="24"/>
        </w:rPr>
      </w:pPr>
      <w:r w:rsidRPr="00C71BD4">
        <w:rPr>
          <w:sz w:val="24"/>
          <w:szCs w:val="24"/>
        </w:rPr>
        <w:t>развивать психофизические качества, равновесие и ориентировку в пространстве;</w:t>
      </w:r>
    </w:p>
    <w:p w14:paraId="27D55AFC" w14:textId="77777777" w:rsidR="00FC0F52" w:rsidRPr="00C71BD4" w:rsidRDefault="006D64D6">
      <w:pPr>
        <w:pStyle w:val="12"/>
        <w:ind w:firstLine="740"/>
        <w:jc w:val="both"/>
        <w:rPr>
          <w:sz w:val="24"/>
          <w:szCs w:val="24"/>
        </w:rPr>
      </w:pPr>
      <w:r w:rsidRPr="00C71BD4">
        <w:rPr>
          <w:sz w:val="24"/>
          <w:szCs w:val="24"/>
        </w:rPr>
        <w:t>поддерживать у детей желание играть в подвижные игры вместе с педагогом в небольших подгруппах;</w:t>
      </w:r>
    </w:p>
    <w:p w14:paraId="3F103490" w14:textId="77777777" w:rsidR="00FC0F52" w:rsidRPr="00C71BD4" w:rsidRDefault="006D64D6">
      <w:pPr>
        <w:pStyle w:val="12"/>
        <w:ind w:firstLine="740"/>
        <w:jc w:val="both"/>
        <w:rPr>
          <w:sz w:val="24"/>
          <w:szCs w:val="24"/>
        </w:rPr>
      </w:pPr>
      <w:r w:rsidRPr="00C71BD4">
        <w:rPr>
          <w:sz w:val="24"/>
          <w:szCs w:val="24"/>
        </w:rPr>
        <w:t>формировать интерес и положительное отношение к выполнению физических упражнений, совместным двигательным действиям;</w:t>
      </w:r>
    </w:p>
    <w:p w14:paraId="6BBD48EF" w14:textId="77777777" w:rsidR="00FC0F52" w:rsidRPr="00C71BD4" w:rsidRDefault="006D64D6">
      <w:pPr>
        <w:pStyle w:val="12"/>
        <w:ind w:firstLine="740"/>
        <w:jc w:val="both"/>
        <w:rPr>
          <w:sz w:val="24"/>
          <w:szCs w:val="24"/>
        </w:rPr>
      </w:pPr>
      <w:r w:rsidRPr="00C71BD4">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57A3E3BF" w14:textId="77777777" w:rsidR="00FC0F52" w:rsidRPr="00C71BD4" w:rsidRDefault="006D64D6">
      <w:pPr>
        <w:pStyle w:val="12"/>
        <w:ind w:firstLine="740"/>
        <w:jc w:val="both"/>
        <w:rPr>
          <w:sz w:val="24"/>
          <w:szCs w:val="24"/>
        </w:rPr>
      </w:pPr>
      <w:r w:rsidRPr="00C71BD4">
        <w:rPr>
          <w:i/>
          <w:iCs/>
          <w:sz w:val="24"/>
          <w:szCs w:val="24"/>
        </w:rPr>
        <w:t>Содержание образовательной деятельности.</w:t>
      </w:r>
    </w:p>
    <w:p w14:paraId="4564F805" w14:textId="3F817FFA" w:rsidR="00FC0F52" w:rsidRPr="00C71BD4" w:rsidRDefault="006D64D6">
      <w:pPr>
        <w:pStyle w:val="12"/>
        <w:ind w:firstLine="740"/>
        <w:jc w:val="both"/>
        <w:rPr>
          <w:sz w:val="24"/>
          <w:szCs w:val="24"/>
        </w:rPr>
      </w:pPr>
      <w:r w:rsidRPr="00C71BD4">
        <w:rPr>
          <w:sz w:val="24"/>
          <w:szCs w:val="24"/>
        </w:rPr>
        <w:t xml:space="preserve">Педагог формирует умение выполнять основные движения, общеразвивающие и музыкально-ритмические упражнения в различных формах </w:t>
      </w:r>
      <w:r w:rsidR="000C1AEB" w:rsidRPr="00C71BD4">
        <w:rPr>
          <w:sz w:val="24"/>
          <w:szCs w:val="24"/>
        </w:rPr>
        <w:t>физкультурно-оздоровительной</w:t>
      </w:r>
      <w:r w:rsidRPr="00C71BD4">
        <w:rPr>
          <w:sz w:val="24"/>
          <w:szCs w:val="24"/>
        </w:rPr>
        <w:t xml:space="preserve">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4D8BA54B" w14:textId="77777777" w:rsidR="00FC0F52" w:rsidRPr="00C71BD4" w:rsidRDefault="006D64D6">
      <w:pPr>
        <w:pStyle w:val="12"/>
        <w:tabs>
          <w:tab w:val="left" w:pos="3092"/>
          <w:tab w:val="left" w:pos="5679"/>
          <w:tab w:val="left" w:pos="8137"/>
        </w:tabs>
        <w:ind w:firstLine="740"/>
        <w:jc w:val="both"/>
        <w:rPr>
          <w:sz w:val="24"/>
          <w:szCs w:val="24"/>
        </w:rPr>
      </w:pPr>
      <w:r w:rsidRPr="00C71BD4">
        <w:rPr>
          <w:sz w:val="24"/>
          <w:szCs w:val="24"/>
        </w:rPr>
        <w:t>Основная</w:t>
      </w:r>
      <w:r w:rsidRPr="00C71BD4">
        <w:rPr>
          <w:sz w:val="24"/>
          <w:szCs w:val="24"/>
        </w:rPr>
        <w:tab/>
        <w:t>гимнастика</w:t>
      </w:r>
      <w:r w:rsidRPr="00C71BD4">
        <w:rPr>
          <w:sz w:val="24"/>
          <w:szCs w:val="24"/>
        </w:rPr>
        <w:tab/>
        <w:t>(основные</w:t>
      </w:r>
      <w:r w:rsidRPr="00C71BD4">
        <w:rPr>
          <w:sz w:val="24"/>
          <w:szCs w:val="24"/>
        </w:rPr>
        <w:tab/>
        <w:t>движения,</w:t>
      </w:r>
    </w:p>
    <w:p w14:paraId="0151010C" w14:textId="77777777" w:rsidR="00FC0F52" w:rsidRPr="00C71BD4" w:rsidRDefault="006D64D6">
      <w:pPr>
        <w:pStyle w:val="12"/>
        <w:ind w:firstLine="0"/>
        <w:rPr>
          <w:sz w:val="24"/>
          <w:szCs w:val="24"/>
        </w:rPr>
      </w:pPr>
      <w:r w:rsidRPr="00C71BD4">
        <w:rPr>
          <w:sz w:val="24"/>
          <w:szCs w:val="24"/>
        </w:rPr>
        <w:t>общеразвивающие упражнения).</w:t>
      </w:r>
    </w:p>
    <w:p w14:paraId="1BA1D1D3" w14:textId="77777777" w:rsidR="00FC0F52" w:rsidRPr="00C71BD4" w:rsidRDefault="006D64D6">
      <w:pPr>
        <w:pStyle w:val="12"/>
        <w:ind w:firstLine="740"/>
        <w:jc w:val="both"/>
        <w:rPr>
          <w:sz w:val="24"/>
          <w:szCs w:val="24"/>
        </w:rPr>
      </w:pPr>
      <w:r w:rsidRPr="00C71BD4">
        <w:rPr>
          <w:sz w:val="24"/>
          <w:szCs w:val="24"/>
        </w:rPr>
        <w:t>Основные движения:</w:t>
      </w:r>
    </w:p>
    <w:p w14:paraId="29FB426E" w14:textId="1C9FA1C8" w:rsidR="00FC0F52" w:rsidRPr="00C71BD4" w:rsidRDefault="006D64D6">
      <w:pPr>
        <w:pStyle w:val="12"/>
        <w:ind w:firstLine="740"/>
        <w:jc w:val="both"/>
        <w:rPr>
          <w:sz w:val="24"/>
          <w:szCs w:val="24"/>
        </w:rPr>
      </w:pPr>
      <w:r w:rsidRPr="00C71BD4">
        <w:rPr>
          <w:sz w:val="24"/>
          <w:szCs w:val="24"/>
        </w:rPr>
        <w:t xml:space="preserve">бросание, катание, ловля: скатывание мяча по наклонной доске; </w:t>
      </w:r>
      <w:r w:rsidR="000C1AEB" w:rsidRPr="00C71BD4">
        <w:rPr>
          <w:sz w:val="24"/>
          <w:szCs w:val="24"/>
        </w:rPr>
        <w:t xml:space="preserve"> </w:t>
      </w:r>
      <w:r w:rsidR="005C0179" w:rsidRPr="00C71BD4">
        <w:rPr>
          <w:sz w:val="24"/>
          <w:szCs w:val="24"/>
        </w:rPr>
        <w:t>прокатывание</w:t>
      </w:r>
      <w:r w:rsidRPr="00C71BD4">
        <w:rPr>
          <w:sz w:val="24"/>
          <w:szCs w:val="24"/>
        </w:rPr>
        <w:t xml:space="preserve">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r w:rsidR="000C1AEB" w:rsidRPr="00C71BD4">
        <w:rPr>
          <w:sz w:val="24"/>
          <w:szCs w:val="24"/>
        </w:rPr>
        <w:t xml:space="preserve"> </w:t>
      </w:r>
      <w:r w:rsidR="005C0179" w:rsidRPr="00C71BD4">
        <w:rPr>
          <w:sz w:val="24"/>
          <w:szCs w:val="24"/>
        </w:rPr>
        <w:t>перебрасывание</w:t>
      </w:r>
      <w:r w:rsidRPr="00C71BD4">
        <w:rPr>
          <w:sz w:val="24"/>
          <w:szCs w:val="24"/>
        </w:rPr>
        <w:t xml:space="preserve"> мяча через сетку, натянутую на уровне роста ребёнка с расстояния 1-1,5 м; ловля мяча, брошенного педагогом с расстояния до 1 м;</w:t>
      </w:r>
    </w:p>
    <w:p w14:paraId="27302C79" w14:textId="77777777" w:rsidR="00FC0F52" w:rsidRPr="00C71BD4" w:rsidRDefault="006D64D6">
      <w:pPr>
        <w:pStyle w:val="12"/>
        <w:ind w:firstLine="740"/>
        <w:jc w:val="both"/>
        <w:rPr>
          <w:sz w:val="24"/>
          <w:szCs w:val="24"/>
        </w:rPr>
      </w:pPr>
      <w:r w:rsidRPr="00C71BD4">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7E26EA1E" w14:textId="77777777" w:rsidR="00FC0F52" w:rsidRPr="00C71BD4" w:rsidRDefault="006D64D6">
      <w:pPr>
        <w:pStyle w:val="12"/>
        <w:ind w:firstLine="740"/>
        <w:jc w:val="both"/>
        <w:rPr>
          <w:sz w:val="24"/>
          <w:szCs w:val="24"/>
        </w:rPr>
      </w:pPr>
      <w:r w:rsidRPr="00C71BD4">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67603B09" w14:textId="07E6450A" w:rsidR="00FC0F52" w:rsidRPr="00C71BD4" w:rsidRDefault="006D64D6" w:rsidP="000C1AEB">
      <w:pPr>
        <w:pStyle w:val="12"/>
        <w:tabs>
          <w:tab w:val="left" w:pos="6438"/>
        </w:tabs>
        <w:ind w:firstLine="740"/>
        <w:jc w:val="both"/>
        <w:rPr>
          <w:sz w:val="24"/>
          <w:szCs w:val="24"/>
        </w:rPr>
      </w:pPr>
      <w:r w:rsidRPr="00C71BD4">
        <w:rPr>
          <w:sz w:val="24"/>
          <w:szCs w:val="24"/>
        </w:rPr>
        <w:t>бег: бег стайкой за педагогом, в</w:t>
      </w:r>
      <w:r w:rsidR="000C1AEB" w:rsidRPr="00C71BD4">
        <w:rPr>
          <w:sz w:val="24"/>
          <w:szCs w:val="24"/>
        </w:rPr>
        <w:t xml:space="preserve"> </w:t>
      </w:r>
      <w:r w:rsidRPr="00C71BD4">
        <w:rPr>
          <w:sz w:val="24"/>
          <w:szCs w:val="24"/>
        </w:rPr>
        <w:t>заданном</w:t>
      </w:r>
      <w:r w:rsidR="000C1AEB" w:rsidRPr="00C71BD4">
        <w:rPr>
          <w:sz w:val="24"/>
          <w:szCs w:val="24"/>
        </w:rPr>
        <w:t xml:space="preserve"> </w:t>
      </w:r>
      <w:r w:rsidRPr="00C71BD4">
        <w:rPr>
          <w:sz w:val="24"/>
          <w:szCs w:val="24"/>
        </w:rPr>
        <w:t xml:space="preserve">направлении и в разных направлениях; между линиями (расстояние между линиями </w:t>
      </w:r>
      <w:r w:rsidR="000C1AEB" w:rsidRPr="00C71BD4">
        <w:rPr>
          <w:sz w:val="24"/>
          <w:szCs w:val="24"/>
        </w:rPr>
        <w:t>40–30 см</w:t>
      </w:r>
      <w:r w:rsidRPr="00C71BD4">
        <w:rPr>
          <w:sz w:val="24"/>
          <w:szCs w:val="24"/>
        </w:rPr>
        <w:t>); за катящимся мячом; с переходом на ходьбу и обратно; непрерывный в течение 20</w:t>
      </w:r>
      <w:r w:rsidR="000C1AEB" w:rsidRPr="00C71BD4">
        <w:rPr>
          <w:sz w:val="24"/>
          <w:szCs w:val="24"/>
        </w:rPr>
        <w:t>–</w:t>
      </w:r>
      <w:r w:rsidRPr="00C71BD4">
        <w:rPr>
          <w:sz w:val="24"/>
          <w:szCs w:val="24"/>
        </w:rPr>
        <w:t>30</w:t>
      </w:r>
      <w:r w:rsidR="000C1AEB" w:rsidRPr="00C71BD4">
        <w:rPr>
          <w:sz w:val="24"/>
          <w:szCs w:val="24"/>
        </w:rPr>
        <w:t>–</w:t>
      </w:r>
      <w:r w:rsidRPr="00C71BD4">
        <w:rPr>
          <w:sz w:val="24"/>
          <w:szCs w:val="24"/>
        </w:rPr>
        <w:t xml:space="preserve">40 секунд; медленный бег на расстояние </w:t>
      </w:r>
      <w:r w:rsidR="000C1AEB" w:rsidRPr="00C71BD4">
        <w:rPr>
          <w:sz w:val="24"/>
          <w:szCs w:val="24"/>
        </w:rPr>
        <w:t>40–80 м</w:t>
      </w:r>
      <w:r w:rsidRPr="00C71BD4">
        <w:rPr>
          <w:sz w:val="24"/>
          <w:szCs w:val="24"/>
        </w:rPr>
        <w:t>;</w:t>
      </w:r>
    </w:p>
    <w:p w14:paraId="71C5B583" w14:textId="40A64848" w:rsidR="00FC0F52" w:rsidRPr="00C71BD4" w:rsidRDefault="006D64D6">
      <w:pPr>
        <w:pStyle w:val="12"/>
        <w:ind w:firstLine="740"/>
        <w:jc w:val="both"/>
        <w:rPr>
          <w:sz w:val="24"/>
          <w:szCs w:val="24"/>
        </w:rPr>
      </w:pPr>
      <w:r w:rsidRPr="00C71BD4">
        <w:rPr>
          <w:sz w:val="24"/>
          <w:szCs w:val="24"/>
        </w:rPr>
        <w:t>прыжки: прыжки на двух ногах на месте (</w:t>
      </w:r>
      <w:r w:rsidR="000C1AEB" w:rsidRPr="00C71BD4">
        <w:rPr>
          <w:sz w:val="24"/>
          <w:szCs w:val="24"/>
        </w:rPr>
        <w:t xml:space="preserve">10–15 </w:t>
      </w:r>
      <w:r w:rsidRPr="00C71BD4">
        <w:rPr>
          <w:sz w:val="24"/>
          <w:szCs w:val="24"/>
        </w:rPr>
        <w:t>раз); с продвижением вперед, через 1</w:t>
      </w:r>
      <w:r w:rsidR="000C1AEB" w:rsidRPr="00C71BD4">
        <w:rPr>
          <w:sz w:val="24"/>
          <w:szCs w:val="24"/>
        </w:rPr>
        <w:t>–</w:t>
      </w:r>
      <w:r w:rsidRPr="00C71BD4">
        <w:rPr>
          <w:sz w:val="24"/>
          <w:szCs w:val="24"/>
        </w:rPr>
        <w:t>2 параллельные линии (расстояние 10</w:t>
      </w:r>
      <w:r w:rsidR="000C1AEB" w:rsidRPr="00C71BD4">
        <w:rPr>
          <w:sz w:val="24"/>
          <w:szCs w:val="24"/>
        </w:rPr>
        <w:t>–</w:t>
      </w:r>
      <w:r w:rsidRPr="00C71BD4">
        <w:rPr>
          <w:sz w:val="24"/>
          <w:szCs w:val="24"/>
        </w:rPr>
        <w:t>20 см); в длину с места как можно дальше, через 2 параллельные линии (20</w:t>
      </w:r>
      <w:r w:rsidR="000C1AEB" w:rsidRPr="00C71BD4">
        <w:rPr>
          <w:sz w:val="24"/>
          <w:szCs w:val="24"/>
        </w:rPr>
        <w:t>–</w:t>
      </w:r>
      <w:r w:rsidRPr="00C71BD4">
        <w:rPr>
          <w:sz w:val="24"/>
          <w:szCs w:val="24"/>
        </w:rPr>
        <w:t>30 см); вверх, касаясь предмета, находящегося выше поднятых рук ребёнка на 10-15 см;</w:t>
      </w:r>
    </w:p>
    <w:p w14:paraId="48D15C59" w14:textId="5A2DA451" w:rsidR="00FC0F52" w:rsidRPr="00C71BD4" w:rsidRDefault="006D64D6">
      <w:pPr>
        <w:pStyle w:val="12"/>
        <w:ind w:firstLine="740"/>
        <w:jc w:val="both"/>
        <w:rPr>
          <w:sz w:val="24"/>
          <w:szCs w:val="24"/>
        </w:rPr>
      </w:pPr>
      <w:r w:rsidRPr="00C71BD4">
        <w:rPr>
          <w:sz w:val="24"/>
          <w:szCs w:val="24"/>
        </w:rPr>
        <w:t>упражнения в равновесии: ходьба по дорожке (ширина 20 см, длина 2</w:t>
      </w:r>
      <w:r w:rsidR="000C1AEB" w:rsidRPr="00C71BD4">
        <w:rPr>
          <w:sz w:val="24"/>
          <w:szCs w:val="24"/>
        </w:rPr>
        <w:t>–</w:t>
      </w:r>
      <w:r w:rsidRPr="00C71BD4">
        <w:rPr>
          <w:sz w:val="24"/>
          <w:szCs w:val="24"/>
        </w:rPr>
        <w:t xml:space="preserve">3 м); по наклонной доске, приподнятой одним концом на 20 см; по гимнастической скамейке; </w:t>
      </w:r>
      <w:r w:rsidR="003D30C7" w:rsidRPr="00C71BD4">
        <w:rPr>
          <w:sz w:val="24"/>
          <w:szCs w:val="24"/>
        </w:rPr>
        <w:t>перешагивание</w:t>
      </w:r>
      <w:r w:rsidRPr="00C71BD4">
        <w:rPr>
          <w:sz w:val="24"/>
          <w:szCs w:val="24"/>
        </w:rPr>
        <w:t xml:space="preserve"> линий и предметов (высота 10</w:t>
      </w:r>
      <w:r w:rsidR="000C1AEB" w:rsidRPr="00C71BD4">
        <w:rPr>
          <w:sz w:val="24"/>
          <w:szCs w:val="24"/>
        </w:rPr>
        <w:t>–</w:t>
      </w:r>
      <w:r w:rsidRPr="00C71BD4">
        <w:rPr>
          <w:sz w:val="24"/>
          <w:szCs w:val="24"/>
        </w:rPr>
        <w:t>15 см); ходьба по извилистой дорожке (2</w:t>
      </w:r>
      <w:r w:rsidR="000C1AEB" w:rsidRPr="00C71BD4">
        <w:rPr>
          <w:sz w:val="24"/>
          <w:szCs w:val="24"/>
        </w:rPr>
        <w:t>–</w:t>
      </w:r>
      <w:r w:rsidRPr="00C71BD4">
        <w:rPr>
          <w:sz w:val="24"/>
          <w:szCs w:val="24"/>
        </w:rPr>
        <w:t>3 м), между линиями; подъем без помощи рук на скамейку, удерживая равновесие с положением рук в стороны; кружение на месте.</w:t>
      </w:r>
    </w:p>
    <w:p w14:paraId="22D0A29E" w14:textId="77777777" w:rsidR="00FC0F52" w:rsidRPr="00C71BD4" w:rsidRDefault="006D64D6">
      <w:pPr>
        <w:pStyle w:val="12"/>
        <w:ind w:firstLine="740"/>
        <w:jc w:val="both"/>
        <w:rPr>
          <w:sz w:val="24"/>
          <w:szCs w:val="24"/>
        </w:rPr>
      </w:pPr>
      <w:r w:rsidRPr="00C71BD4">
        <w:rPr>
          <w:sz w:val="24"/>
          <w:szCs w:val="24"/>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38FB4A89" w14:textId="77777777" w:rsidR="00FC0F52" w:rsidRPr="00C71BD4" w:rsidRDefault="006D64D6">
      <w:pPr>
        <w:pStyle w:val="12"/>
        <w:ind w:firstLine="740"/>
        <w:jc w:val="both"/>
        <w:rPr>
          <w:sz w:val="24"/>
          <w:szCs w:val="24"/>
        </w:rPr>
      </w:pPr>
      <w:r w:rsidRPr="00C71BD4">
        <w:rPr>
          <w:sz w:val="24"/>
          <w:szCs w:val="24"/>
        </w:rPr>
        <w:t>Общеразвивающие упражнения:</w:t>
      </w:r>
    </w:p>
    <w:p w14:paraId="1B673A05" w14:textId="77777777" w:rsidR="00FC0F52" w:rsidRPr="00C71BD4" w:rsidRDefault="006D64D6">
      <w:pPr>
        <w:pStyle w:val="12"/>
        <w:ind w:firstLine="740"/>
        <w:jc w:val="both"/>
        <w:rPr>
          <w:sz w:val="24"/>
          <w:szCs w:val="24"/>
        </w:rPr>
      </w:pPr>
      <w:r w:rsidRPr="00C71BD4">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622999E5" w14:textId="77777777" w:rsidR="00FC0F52" w:rsidRPr="00C71BD4" w:rsidRDefault="006D64D6">
      <w:pPr>
        <w:pStyle w:val="12"/>
        <w:ind w:firstLine="740"/>
        <w:jc w:val="both"/>
        <w:rPr>
          <w:sz w:val="24"/>
          <w:szCs w:val="24"/>
        </w:rPr>
      </w:pPr>
      <w:r w:rsidRPr="00C71BD4">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w:t>
      </w:r>
    </w:p>
    <w:p w14:paraId="7101DC5A" w14:textId="77777777" w:rsidR="00FC0F52" w:rsidRPr="00C71BD4" w:rsidRDefault="006D64D6">
      <w:pPr>
        <w:pStyle w:val="12"/>
        <w:ind w:firstLine="0"/>
        <w:rPr>
          <w:sz w:val="24"/>
          <w:szCs w:val="24"/>
        </w:rPr>
      </w:pPr>
      <w:r w:rsidRPr="00C71BD4">
        <w:rPr>
          <w:sz w:val="24"/>
          <w:szCs w:val="24"/>
        </w:rPr>
        <w:t>спине;</w:t>
      </w:r>
    </w:p>
    <w:p w14:paraId="6F6F53B1" w14:textId="77777777" w:rsidR="00FC0F52" w:rsidRPr="00C71BD4" w:rsidRDefault="006D64D6">
      <w:pPr>
        <w:pStyle w:val="12"/>
        <w:ind w:firstLine="740"/>
        <w:jc w:val="both"/>
        <w:rPr>
          <w:sz w:val="24"/>
          <w:szCs w:val="24"/>
        </w:rPr>
      </w:pPr>
      <w:r w:rsidRPr="00C71BD4">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1CEA95D4" w14:textId="77777777" w:rsidR="00FC0F52" w:rsidRPr="00C71BD4" w:rsidRDefault="006D64D6">
      <w:pPr>
        <w:pStyle w:val="12"/>
        <w:ind w:firstLine="740"/>
        <w:jc w:val="both"/>
        <w:rPr>
          <w:sz w:val="24"/>
          <w:szCs w:val="24"/>
        </w:rPr>
      </w:pPr>
      <w:r w:rsidRPr="00C71BD4">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6E82A879" w14:textId="77777777" w:rsidR="00FC0F52" w:rsidRPr="00C71BD4" w:rsidRDefault="006D64D6">
      <w:pPr>
        <w:pStyle w:val="12"/>
        <w:ind w:firstLine="740"/>
        <w:jc w:val="both"/>
        <w:rPr>
          <w:sz w:val="24"/>
          <w:szCs w:val="24"/>
        </w:rPr>
      </w:pPr>
      <w:r w:rsidRPr="00C71BD4">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25862E95" w14:textId="77777777" w:rsidR="00FC0F52" w:rsidRPr="00C71BD4" w:rsidRDefault="006D64D6">
      <w:pPr>
        <w:pStyle w:val="12"/>
        <w:ind w:firstLine="740"/>
        <w:jc w:val="both"/>
        <w:rPr>
          <w:sz w:val="24"/>
          <w:szCs w:val="24"/>
        </w:rPr>
      </w:pPr>
      <w:r w:rsidRPr="00C71BD4">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27B5D116" w14:textId="77777777" w:rsidR="00FC0F52" w:rsidRPr="00C71BD4" w:rsidRDefault="006D64D6">
      <w:pPr>
        <w:pStyle w:val="12"/>
        <w:spacing w:after="280"/>
        <w:ind w:firstLine="740"/>
        <w:jc w:val="both"/>
        <w:rPr>
          <w:sz w:val="24"/>
          <w:szCs w:val="24"/>
        </w:rPr>
      </w:pPr>
      <w:r w:rsidRPr="00C71BD4">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0523135C" w14:textId="77777777" w:rsidR="00FC0F52" w:rsidRPr="00C71BD4" w:rsidRDefault="006D64D6">
      <w:pPr>
        <w:pStyle w:val="12"/>
        <w:ind w:firstLine="0"/>
        <w:jc w:val="both"/>
        <w:rPr>
          <w:sz w:val="24"/>
          <w:szCs w:val="24"/>
        </w:rPr>
      </w:pPr>
      <w:r w:rsidRPr="00C71BD4">
        <w:rPr>
          <w:b/>
          <w:bCs/>
          <w:i/>
          <w:iCs/>
          <w:sz w:val="24"/>
          <w:szCs w:val="24"/>
        </w:rPr>
        <w:t>Решение совокупных задач воспитания в рамках образовательной области «Физическое развитие»</w:t>
      </w:r>
      <w:r w:rsidRPr="00C71BD4">
        <w:rPr>
          <w:sz w:val="24"/>
          <w:szCs w:val="24"/>
        </w:rPr>
        <w:t xml:space="preserve"> направлено на приобщение детей к ценностям «Жизнь», «Здоровье», что предполагает:</w:t>
      </w:r>
    </w:p>
    <w:p w14:paraId="2DAA6626" w14:textId="77777777" w:rsidR="00FC0F52" w:rsidRPr="00C71BD4" w:rsidRDefault="006D64D6">
      <w:pPr>
        <w:pStyle w:val="12"/>
        <w:ind w:firstLine="740"/>
        <w:jc w:val="both"/>
        <w:rPr>
          <w:sz w:val="24"/>
          <w:szCs w:val="24"/>
        </w:rPr>
      </w:pPr>
      <w:r w:rsidRPr="00C71BD4">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D1D7C58" w14:textId="77777777" w:rsidR="00FC0F52" w:rsidRPr="00C71BD4" w:rsidRDefault="006D64D6">
      <w:pPr>
        <w:pStyle w:val="12"/>
        <w:ind w:firstLine="740"/>
        <w:jc w:val="both"/>
        <w:rPr>
          <w:sz w:val="24"/>
          <w:szCs w:val="24"/>
        </w:rPr>
      </w:pPr>
      <w:r w:rsidRPr="00C71BD4">
        <w:rPr>
          <w:sz w:val="24"/>
          <w:szCs w:val="24"/>
        </w:rPr>
        <w:t>формирование у ребёнка возраста сообразных представлений и знаний в области физической культуры, здоровья и безопасного образа жизни;</w:t>
      </w:r>
    </w:p>
    <w:p w14:paraId="6F38332D" w14:textId="77777777" w:rsidR="00FC0F52" w:rsidRPr="00C71BD4" w:rsidRDefault="006D64D6">
      <w:pPr>
        <w:pStyle w:val="12"/>
        <w:ind w:firstLine="740"/>
        <w:jc w:val="both"/>
        <w:rPr>
          <w:sz w:val="24"/>
          <w:szCs w:val="24"/>
        </w:rPr>
      </w:pPr>
      <w:r w:rsidRPr="00C71BD4">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5A104540" w14:textId="77777777" w:rsidR="00FC0F52" w:rsidRPr="00C71BD4" w:rsidRDefault="006D64D6">
      <w:pPr>
        <w:pStyle w:val="12"/>
        <w:ind w:firstLine="740"/>
        <w:jc w:val="both"/>
        <w:rPr>
          <w:sz w:val="24"/>
          <w:szCs w:val="24"/>
        </w:rPr>
      </w:pPr>
      <w:r w:rsidRPr="00C71BD4">
        <w:rPr>
          <w:sz w:val="24"/>
          <w:szCs w:val="24"/>
        </w:rPr>
        <w:t>воспитание активности, самостоятельности, самоуважения, коммуникабельности, уверенности и других личностных качеств;</w:t>
      </w:r>
    </w:p>
    <w:p w14:paraId="61B776FD" w14:textId="77777777" w:rsidR="004060A3" w:rsidRDefault="006D64D6" w:rsidP="004060A3">
      <w:pPr>
        <w:pStyle w:val="12"/>
        <w:ind w:firstLine="740"/>
        <w:jc w:val="both"/>
        <w:rPr>
          <w:sz w:val="24"/>
          <w:szCs w:val="24"/>
        </w:rPr>
      </w:pPr>
      <w:r w:rsidRPr="00C71BD4">
        <w:rPr>
          <w:sz w:val="24"/>
          <w:szCs w:val="24"/>
        </w:rPr>
        <w:t>приобщение детей к ценностям, нормам и знаниям физической культуры в целях их физического развития и саморазвития;</w:t>
      </w:r>
    </w:p>
    <w:p w14:paraId="7C1079E3" w14:textId="48B84EE5" w:rsidR="00FC0F52" w:rsidRPr="00C71BD4" w:rsidRDefault="006D64D6" w:rsidP="004060A3">
      <w:pPr>
        <w:pStyle w:val="12"/>
        <w:ind w:firstLine="740"/>
        <w:jc w:val="both"/>
        <w:rPr>
          <w:sz w:val="24"/>
          <w:szCs w:val="24"/>
        </w:rPr>
      </w:pPr>
      <w:r w:rsidRPr="00C71BD4">
        <w:rPr>
          <w:sz w:val="24"/>
          <w:szCs w:val="24"/>
        </w:rPr>
        <w:t xml:space="preserve">формирование у ребёнка основных гигиенических навыков, представлений о </w:t>
      </w:r>
      <w:r w:rsidRPr="00C71BD4">
        <w:rPr>
          <w:sz w:val="24"/>
          <w:szCs w:val="24"/>
        </w:rPr>
        <w:lastRenderedPageBreak/>
        <w:t>здоровом образе жизни.</w:t>
      </w:r>
    </w:p>
    <w:p w14:paraId="1F20E870" w14:textId="0D2A0E9D" w:rsidR="00FC0F52" w:rsidRPr="00C71BD4" w:rsidRDefault="006D64D6">
      <w:pPr>
        <w:pStyle w:val="12"/>
        <w:spacing w:after="280"/>
        <w:ind w:left="460" w:firstLine="6820"/>
        <w:jc w:val="both"/>
        <w:rPr>
          <w:sz w:val="24"/>
          <w:szCs w:val="24"/>
        </w:rPr>
      </w:pPr>
      <w:r w:rsidRPr="00C71BD4">
        <w:rPr>
          <w:b/>
          <w:bCs/>
          <w:sz w:val="24"/>
          <w:szCs w:val="24"/>
        </w:rPr>
        <w:t>Приложение №</w:t>
      </w:r>
      <w:r w:rsidR="009B5178">
        <w:rPr>
          <w:b/>
          <w:bCs/>
          <w:sz w:val="24"/>
          <w:szCs w:val="24"/>
        </w:rPr>
        <w:t xml:space="preserve">6 </w:t>
      </w:r>
      <w:r w:rsidRPr="00C71BD4">
        <w:rPr>
          <w:b/>
          <w:bCs/>
          <w:sz w:val="24"/>
          <w:szCs w:val="24"/>
        </w:rPr>
        <w:t>Перспективно-тематическое планирование по физическому развитию Приложение №</w:t>
      </w:r>
      <w:r w:rsidR="009B5178">
        <w:rPr>
          <w:b/>
          <w:bCs/>
          <w:sz w:val="24"/>
          <w:szCs w:val="24"/>
        </w:rPr>
        <w:t>7</w:t>
      </w:r>
      <w:r w:rsidRPr="00C71BD4">
        <w:rPr>
          <w:b/>
          <w:bCs/>
          <w:sz w:val="24"/>
          <w:szCs w:val="24"/>
        </w:rPr>
        <w:t xml:space="preserve"> Перспективно-тематическое планирование утренняя гимнастика </w:t>
      </w:r>
    </w:p>
    <w:p w14:paraId="4C81C49D" w14:textId="199E73B3" w:rsidR="00FC0F52" w:rsidRPr="00C71BD4" w:rsidRDefault="003D30C7">
      <w:pPr>
        <w:pStyle w:val="32"/>
        <w:keepNext/>
        <w:keepLines/>
        <w:numPr>
          <w:ilvl w:val="0"/>
          <w:numId w:val="14"/>
        </w:numPr>
        <w:tabs>
          <w:tab w:val="left" w:pos="598"/>
        </w:tabs>
        <w:spacing w:after="280"/>
        <w:ind w:left="460" w:hanging="460"/>
        <w:jc w:val="both"/>
        <w:rPr>
          <w:sz w:val="24"/>
          <w:szCs w:val="24"/>
        </w:rPr>
      </w:pPr>
      <w:bookmarkStart w:id="163" w:name="bookmark178"/>
      <w:bookmarkStart w:id="164" w:name="bookmark176"/>
      <w:bookmarkStart w:id="165" w:name="bookmark177"/>
      <w:bookmarkStart w:id="166" w:name="bookmark179"/>
      <w:bookmarkEnd w:id="163"/>
      <w:r>
        <w:rPr>
          <w:sz w:val="24"/>
          <w:szCs w:val="24"/>
        </w:rPr>
        <w:t xml:space="preserve"> </w:t>
      </w:r>
      <w:r w:rsidRPr="00C71BD4">
        <w:rPr>
          <w:sz w:val="24"/>
          <w:szCs w:val="24"/>
        </w:rPr>
        <w:t>ВАРИАТИВНЫЕ ФОРМЫ, СПОСОБЫ, МЕТОДЫ И СРЕДСТВА РЕАЛИЗАЦИИ ПРОГРАММЫ ОБРАЗОВАНИЯ</w:t>
      </w:r>
      <w:bookmarkEnd w:id="164"/>
      <w:bookmarkEnd w:id="165"/>
      <w:bookmarkEnd w:id="166"/>
    </w:p>
    <w:p w14:paraId="29609028" w14:textId="77777777" w:rsidR="00FC0F52" w:rsidRPr="00C71BD4" w:rsidRDefault="006D64D6">
      <w:pPr>
        <w:pStyle w:val="12"/>
        <w:ind w:firstLine="740"/>
        <w:jc w:val="both"/>
        <w:rPr>
          <w:sz w:val="24"/>
          <w:szCs w:val="24"/>
        </w:rPr>
      </w:pPr>
      <w:r w:rsidRPr="00C71BD4">
        <w:rPr>
          <w:sz w:val="24"/>
          <w:szCs w:val="24"/>
        </w:rPr>
        <w:t>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67DD9B8F" w14:textId="77777777" w:rsidR="004060A3" w:rsidRDefault="006D64D6" w:rsidP="004060A3">
      <w:pPr>
        <w:pStyle w:val="12"/>
        <w:tabs>
          <w:tab w:val="left" w:leader="underscore" w:pos="9398"/>
        </w:tabs>
        <w:ind w:firstLine="740"/>
        <w:jc w:val="both"/>
        <w:rPr>
          <w:b/>
          <w:bCs/>
          <w:i/>
          <w:iCs/>
          <w:sz w:val="24"/>
          <w:szCs w:val="24"/>
        </w:rPr>
      </w:pPr>
      <w:r w:rsidRPr="00C71BD4">
        <w:rPr>
          <w:sz w:val="24"/>
          <w:szCs w:val="24"/>
        </w:rPr>
        <w:t xml:space="preserve">Педагог может использовать следующие </w:t>
      </w:r>
      <w:r w:rsidRPr="00C71BD4">
        <w:rPr>
          <w:b/>
          <w:bCs/>
          <w:i/>
          <w:iCs/>
          <w:sz w:val="24"/>
          <w:szCs w:val="24"/>
        </w:rPr>
        <w:t>формы</w:t>
      </w:r>
      <w:r w:rsidRPr="00C71BD4">
        <w:rPr>
          <w:sz w:val="24"/>
          <w:szCs w:val="24"/>
        </w:rPr>
        <w:t xml:space="preserve"> реализации Программы </w:t>
      </w:r>
      <w:r w:rsidRPr="004060A3">
        <w:rPr>
          <w:sz w:val="24"/>
          <w:szCs w:val="24"/>
        </w:rPr>
        <w:t>образования в соответствии с видом детской деятельности и возрастными особенностями детей:</w:t>
      </w:r>
    </w:p>
    <w:p w14:paraId="5CAA5D21" w14:textId="079CEED3" w:rsidR="004060A3" w:rsidRDefault="004060A3" w:rsidP="004060A3">
      <w:pPr>
        <w:pStyle w:val="12"/>
        <w:tabs>
          <w:tab w:val="left" w:leader="underscore" w:pos="9398"/>
        </w:tabs>
        <w:ind w:firstLine="740"/>
        <w:jc w:val="both"/>
        <w:rPr>
          <w:b/>
          <w:bCs/>
          <w:i/>
          <w:iCs/>
          <w:sz w:val="24"/>
          <w:szCs w:val="24"/>
        </w:rPr>
      </w:pPr>
      <w:r w:rsidRPr="004060A3">
        <w:rPr>
          <w:b/>
          <w:bCs/>
          <w:i/>
          <w:iCs/>
          <w:sz w:val="24"/>
          <w:szCs w:val="24"/>
        </w:rPr>
        <w:t>В раннем возрасте (с</w:t>
      </w:r>
      <w:r>
        <w:rPr>
          <w:b/>
          <w:bCs/>
          <w:i/>
          <w:iCs/>
          <w:sz w:val="24"/>
          <w:szCs w:val="24"/>
        </w:rPr>
        <w:t xml:space="preserve"> </w:t>
      </w:r>
      <w:r w:rsidRPr="004060A3">
        <w:rPr>
          <w:b/>
          <w:bCs/>
          <w:i/>
          <w:iCs/>
          <w:sz w:val="24"/>
          <w:szCs w:val="24"/>
        </w:rPr>
        <w:t>1,5 до 3 лет)</w:t>
      </w:r>
    </w:p>
    <w:p w14:paraId="705EC1A2" w14:textId="3BA5A4A7" w:rsidR="00FC0F52" w:rsidRPr="004060A3" w:rsidRDefault="006D64D6" w:rsidP="004060A3">
      <w:pPr>
        <w:pStyle w:val="12"/>
        <w:tabs>
          <w:tab w:val="left" w:leader="underscore" w:pos="9398"/>
        </w:tabs>
        <w:ind w:firstLine="740"/>
        <w:jc w:val="both"/>
        <w:rPr>
          <w:b/>
          <w:bCs/>
          <w:i/>
          <w:iCs/>
          <w:sz w:val="24"/>
          <w:szCs w:val="24"/>
        </w:rPr>
      </w:pPr>
      <w:r w:rsidRPr="004060A3">
        <w:rPr>
          <w:sz w:val="24"/>
          <w:szCs w:val="24"/>
        </w:rPr>
        <w:t xml:space="preserve">предметная деятельность (орудийно-предметные действия - ест ложкой, пьет из кружки и </w:t>
      </w:r>
      <w:r w:rsidRPr="00C71BD4">
        <w:rPr>
          <w:sz w:val="24"/>
          <w:szCs w:val="24"/>
        </w:rPr>
        <w:t>др.);</w:t>
      </w:r>
    </w:p>
    <w:p w14:paraId="7E376759" w14:textId="77777777" w:rsidR="00FC0F52" w:rsidRPr="00C71BD4" w:rsidRDefault="006D64D6">
      <w:pPr>
        <w:pStyle w:val="12"/>
        <w:spacing w:line="262" w:lineRule="auto"/>
        <w:ind w:firstLine="740"/>
        <w:jc w:val="both"/>
        <w:rPr>
          <w:sz w:val="24"/>
          <w:szCs w:val="24"/>
        </w:rPr>
      </w:pPr>
      <w:r w:rsidRPr="00C71BD4">
        <w:rPr>
          <w:sz w:val="24"/>
          <w:szCs w:val="24"/>
        </w:rPr>
        <w:t>экспериментирование с материалами и веществами (песок, вода, тесто и др.);</w:t>
      </w:r>
    </w:p>
    <w:p w14:paraId="2E84B925" w14:textId="24473099" w:rsidR="00FC0F52" w:rsidRPr="00C71BD4" w:rsidRDefault="006D64D6">
      <w:pPr>
        <w:pStyle w:val="12"/>
        <w:ind w:firstLine="740"/>
        <w:jc w:val="both"/>
        <w:rPr>
          <w:sz w:val="24"/>
          <w:szCs w:val="24"/>
        </w:rPr>
      </w:pPr>
      <w:r w:rsidRPr="00C71BD4">
        <w:rPr>
          <w:sz w:val="24"/>
          <w:szCs w:val="24"/>
        </w:rPr>
        <w:t>ситуативно-деловое общение со взрослым и эмоционально</w:t>
      </w:r>
      <w:r w:rsidR="008D7ED7" w:rsidRPr="00C71BD4">
        <w:rPr>
          <w:sz w:val="24"/>
          <w:szCs w:val="24"/>
        </w:rPr>
        <w:t xml:space="preserve"> </w:t>
      </w:r>
      <w:r w:rsidRPr="00C71BD4">
        <w:rPr>
          <w:sz w:val="24"/>
          <w:szCs w:val="24"/>
        </w:rPr>
        <w:softHyphen/>
        <w:t>практическое со сверстниками под руководством взрослого;</w:t>
      </w:r>
    </w:p>
    <w:p w14:paraId="34BF8500" w14:textId="77777777" w:rsidR="00FC0F52" w:rsidRPr="00C71BD4" w:rsidRDefault="006D64D6">
      <w:pPr>
        <w:pStyle w:val="12"/>
        <w:ind w:firstLine="740"/>
        <w:jc w:val="both"/>
        <w:rPr>
          <w:sz w:val="24"/>
          <w:szCs w:val="24"/>
        </w:rPr>
      </w:pPr>
      <w:r w:rsidRPr="00C71BD4">
        <w:rPr>
          <w:sz w:val="24"/>
          <w:szCs w:val="24"/>
        </w:rPr>
        <w:t>двигательная деятельность (основные движения, общеразвивающие упражнения, простые подвижные игры);</w:t>
      </w:r>
    </w:p>
    <w:p w14:paraId="325E328F" w14:textId="43EA8ADB" w:rsidR="00FC0F52" w:rsidRPr="00C71BD4" w:rsidRDefault="006D64D6">
      <w:pPr>
        <w:pStyle w:val="12"/>
        <w:ind w:firstLine="740"/>
        <w:jc w:val="both"/>
        <w:rPr>
          <w:sz w:val="24"/>
          <w:szCs w:val="24"/>
        </w:rPr>
      </w:pPr>
      <w:r w:rsidRPr="00C71BD4">
        <w:rPr>
          <w:sz w:val="24"/>
          <w:szCs w:val="24"/>
        </w:rPr>
        <w:t>игровая деятельность (отобразительная, сюжетно</w:t>
      </w:r>
      <w:r w:rsidR="000C1AEB" w:rsidRPr="00C71BD4">
        <w:rPr>
          <w:sz w:val="24"/>
          <w:szCs w:val="24"/>
        </w:rPr>
        <w:t>–</w:t>
      </w:r>
      <w:r w:rsidRPr="00C71BD4">
        <w:rPr>
          <w:sz w:val="24"/>
          <w:szCs w:val="24"/>
        </w:rPr>
        <w:t>отобразительная, игры с дидактическими игрушками);</w:t>
      </w:r>
    </w:p>
    <w:p w14:paraId="62C65E74" w14:textId="77777777" w:rsidR="00FC0F52" w:rsidRPr="00C71BD4" w:rsidRDefault="006D64D6">
      <w:pPr>
        <w:pStyle w:val="12"/>
        <w:ind w:firstLine="740"/>
        <w:jc w:val="both"/>
        <w:rPr>
          <w:sz w:val="24"/>
          <w:szCs w:val="24"/>
        </w:rPr>
      </w:pPr>
      <w:r w:rsidRPr="00C71BD4">
        <w:rPr>
          <w:sz w:val="24"/>
          <w:szCs w:val="24"/>
        </w:rPr>
        <w:t>речевая (понимание речи взрослого, слушание и понимание стихов, активная речь);</w:t>
      </w:r>
    </w:p>
    <w:p w14:paraId="6F22856B" w14:textId="77777777" w:rsidR="00FC0F52" w:rsidRPr="00C71BD4" w:rsidRDefault="006D64D6">
      <w:pPr>
        <w:pStyle w:val="12"/>
        <w:ind w:firstLine="740"/>
        <w:jc w:val="both"/>
        <w:rPr>
          <w:sz w:val="24"/>
          <w:szCs w:val="24"/>
        </w:rPr>
      </w:pPr>
      <w:r w:rsidRPr="00C71BD4">
        <w:rPr>
          <w:sz w:val="24"/>
          <w:szCs w:val="24"/>
        </w:rPr>
        <w:t>изобразительная деятельность (рисование, лепка) и конструирование из мелкого и крупного строительного материала;</w:t>
      </w:r>
    </w:p>
    <w:p w14:paraId="1A654EB0" w14:textId="77777777" w:rsidR="00FC0F52" w:rsidRPr="00C71BD4" w:rsidRDefault="006D64D6">
      <w:pPr>
        <w:pStyle w:val="12"/>
        <w:ind w:firstLine="740"/>
        <w:jc w:val="both"/>
        <w:rPr>
          <w:sz w:val="24"/>
          <w:szCs w:val="24"/>
        </w:rPr>
      </w:pPr>
      <w:r w:rsidRPr="00C71BD4">
        <w:rPr>
          <w:sz w:val="24"/>
          <w:szCs w:val="24"/>
        </w:rPr>
        <w:t>самообслуживание и элементарные трудовые действия (убирает игрушки, подметает веником, поливает цветы из лейки и др.);</w:t>
      </w:r>
    </w:p>
    <w:p w14:paraId="3B88704F" w14:textId="77777777" w:rsidR="00FC0F52" w:rsidRPr="00C71BD4" w:rsidRDefault="006D64D6">
      <w:pPr>
        <w:pStyle w:val="12"/>
        <w:spacing w:after="280"/>
        <w:ind w:firstLine="740"/>
        <w:jc w:val="both"/>
        <w:rPr>
          <w:sz w:val="24"/>
          <w:szCs w:val="24"/>
        </w:rPr>
      </w:pPr>
      <w:r w:rsidRPr="00C71BD4">
        <w:rPr>
          <w:sz w:val="24"/>
          <w:szCs w:val="24"/>
        </w:rPr>
        <w:t>музыкальная деятельность (слушание музыки и исполнительство, музыкально-ритмические движения).</w:t>
      </w:r>
    </w:p>
    <w:p w14:paraId="7C494D47" w14:textId="77777777" w:rsidR="00FC0F52" w:rsidRPr="00C71BD4" w:rsidRDefault="006D64D6">
      <w:pPr>
        <w:pStyle w:val="12"/>
        <w:ind w:firstLine="740"/>
        <w:jc w:val="both"/>
        <w:rPr>
          <w:sz w:val="24"/>
          <w:szCs w:val="24"/>
        </w:rPr>
      </w:pPr>
      <w:r w:rsidRPr="00C71BD4">
        <w:rPr>
          <w:sz w:val="24"/>
          <w:szCs w:val="24"/>
        </w:rPr>
        <w:t xml:space="preserve">Для достижения </w:t>
      </w:r>
      <w:r w:rsidRPr="00C71BD4">
        <w:rPr>
          <w:b/>
          <w:bCs/>
          <w:sz w:val="24"/>
          <w:szCs w:val="24"/>
        </w:rPr>
        <w:t xml:space="preserve">задач воспитания </w:t>
      </w:r>
      <w:r w:rsidRPr="00C71BD4">
        <w:rPr>
          <w:sz w:val="24"/>
          <w:szCs w:val="24"/>
        </w:rPr>
        <w:t xml:space="preserve">в ходе реализации Программы образования педагог может использовать следующие </w:t>
      </w:r>
      <w:r w:rsidRPr="00C71BD4">
        <w:rPr>
          <w:b/>
          <w:bCs/>
          <w:i/>
          <w:iCs/>
          <w:sz w:val="24"/>
          <w:szCs w:val="24"/>
        </w:rPr>
        <w:t>методы:</w:t>
      </w:r>
    </w:p>
    <w:p w14:paraId="2326A10B" w14:textId="77777777" w:rsidR="00FC0F52" w:rsidRPr="00C71BD4" w:rsidRDefault="006D64D6">
      <w:pPr>
        <w:pStyle w:val="12"/>
        <w:numPr>
          <w:ilvl w:val="0"/>
          <w:numId w:val="15"/>
        </w:numPr>
        <w:tabs>
          <w:tab w:val="left" w:pos="1453"/>
        </w:tabs>
        <w:ind w:left="1460" w:hanging="380"/>
        <w:jc w:val="both"/>
        <w:rPr>
          <w:sz w:val="24"/>
          <w:szCs w:val="24"/>
        </w:rPr>
      </w:pPr>
      <w:bookmarkStart w:id="167" w:name="bookmark180"/>
      <w:bookmarkEnd w:id="167"/>
      <w:r w:rsidRPr="00C71BD4">
        <w:rPr>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1BFCED67" w14:textId="77777777" w:rsidR="00FC0F52" w:rsidRPr="00C71BD4" w:rsidRDefault="006D64D6">
      <w:pPr>
        <w:pStyle w:val="12"/>
        <w:numPr>
          <w:ilvl w:val="0"/>
          <w:numId w:val="15"/>
        </w:numPr>
        <w:tabs>
          <w:tab w:val="left" w:pos="1453"/>
        </w:tabs>
        <w:ind w:left="1460" w:hanging="380"/>
        <w:jc w:val="both"/>
        <w:rPr>
          <w:sz w:val="24"/>
          <w:szCs w:val="24"/>
        </w:rPr>
      </w:pPr>
      <w:bookmarkStart w:id="168" w:name="bookmark181"/>
      <w:bookmarkEnd w:id="168"/>
      <w:r w:rsidRPr="00C71BD4">
        <w:rPr>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14:paraId="512C4A0E" w14:textId="77777777" w:rsidR="00FC0F52" w:rsidRPr="00C71BD4" w:rsidRDefault="006D64D6">
      <w:pPr>
        <w:pStyle w:val="12"/>
        <w:numPr>
          <w:ilvl w:val="0"/>
          <w:numId w:val="15"/>
        </w:numPr>
        <w:tabs>
          <w:tab w:val="left" w:pos="1453"/>
        </w:tabs>
        <w:ind w:left="1460" w:hanging="380"/>
        <w:jc w:val="both"/>
        <w:rPr>
          <w:sz w:val="24"/>
          <w:szCs w:val="24"/>
        </w:rPr>
      </w:pPr>
      <w:bookmarkStart w:id="169" w:name="bookmark182"/>
      <w:bookmarkEnd w:id="169"/>
      <w:r w:rsidRPr="00C71BD4">
        <w:rPr>
          <w:sz w:val="24"/>
          <w:szCs w:val="24"/>
        </w:rPr>
        <w:t>мотивации опыта поведения и деятельности (поощрение, методы развития эмоций, игры, соревнования, проектные методы);</w:t>
      </w:r>
    </w:p>
    <w:p w14:paraId="2B21D96C" w14:textId="77777777" w:rsidR="00FC0F52" w:rsidRPr="00C71BD4" w:rsidRDefault="006D64D6">
      <w:pPr>
        <w:pStyle w:val="12"/>
        <w:ind w:firstLine="740"/>
        <w:jc w:val="both"/>
        <w:rPr>
          <w:sz w:val="24"/>
          <w:szCs w:val="24"/>
        </w:rPr>
      </w:pPr>
      <w:r w:rsidRPr="00C71BD4">
        <w:rPr>
          <w:sz w:val="24"/>
          <w:szCs w:val="24"/>
        </w:rPr>
        <w:t xml:space="preserve">При организации </w:t>
      </w:r>
      <w:r w:rsidRPr="00C71BD4">
        <w:rPr>
          <w:b/>
          <w:bCs/>
          <w:sz w:val="24"/>
          <w:szCs w:val="24"/>
        </w:rPr>
        <w:t xml:space="preserve">обучения </w:t>
      </w:r>
      <w:r w:rsidRPr="00C71BD4">
        <w:rPr>
          <w:sz w:val="24"/>
          <w:szCs w:val="24"/>
        </w:rPr>
        <w:t xml:space="preserve">целесообразно дополнять традиционные методы (словесные, наглядные, практические) </w:t>
      </w:r>
      <w:r w:rsidRPr="00C71BD4">
        <w:rPr>
          <w:b/>
          <w:bCs/>
          <w:i/>
          <w:iCs/>
          <w:sz w:val="24"/>
          <w:szCs w:val="24"/>
        </w:rPr>
        <w:t>методами</w:t>
      </w:r>
      <w:r w:rsidRPr="00C71BD4">
        <w:rPr>
          <w:i/>
          <w:iCs/>
          <w:sz w:val="24"/>
          <w:szCs w:val="24"/>
        </w:rPr>
        <w:t>,</w:t>
      </w:r>
      <w:r w:rsidRPr="00C71BD4">
        <w:rPr>
          <w:sz w:val="24"/>
          <w:szCs w:val="24"/>
        </w:rPr>
        <w:t xml:space="preserve"> в основу которых положен характер познавательной деятельности детей:</w:t>
      </w:r>
    </w:p>
    <w:p w14:paraId="4C9ED202" w14:textId="44710929" w:rsidR="00FC0F52" w:rsidRPr="00C71BD4" w:rsidRDefault="006D64D6">
      <w:pPr>
        <w:pStyle w:val="12"/>
        <w:numPr>
          <w:ilvl w:val="0"/>
          <w:numId w:val="15"/>
        </w:numPr>
        <w:tabs>
          <w:tab w:val="left" w:pos="973"/>
        </w:tabs>
        <w:ind w:firstLine="740"/>
        <w:jc w:val="both"/>
        <w:rPr>
          <w:sz w:val="24"/>
          <w:szCs w:val="24"/>
        </w:rPr>
      </w:pPr>
      <w:bookmarkStart w:id="170" w:name="bookmark183"/>
      <w:bookmarkEnd w:id="170"/>
      <w:r w:rsidRPr="00C71BD4">
        <w:rPr>
          <w:sz w:val="24"/>
          <w:szCs w:val="24"/>
        </w:rPr>
        <w:t>информационно-рецептивный метод - предъявление информации, организация действий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чтение);</w:t>
      </w:r>
    </w:p>
    <w:p w14:paraId="03EB8566" w14:textId="77777777" w:rsidR="00FC0F52" w:rsidRPr="00C71BD4" w:rsidRDefault="006D64D6">
      <w:pPr>
        <w:pStyle w:val="12"/>
        <w:numPr>
          <w:ilvl w:val="0"/>
          <w:numId w:val="15"/>
        </w:numPr>
        <w:tabs>
          <w:tab w:val="left" w:pos="973"/>
        </w:tabs>
        <w:ind w:firstLine="740"/>
        <w:jc w:val="both"/>
        <w:rPr>
          <w:sz w:val="24"/>
          <w:szCs w:val="24"/>
        </w:rPr>
      </w:pPr>
      <w:bookmarkStart w:id="171" w:name="bookmark184"/>
      <w:bookmarkEnd w:id="171"/>
      <w:r w:rsidRPr="00C71BD4">
        <w:rPr>
          <w:sz w:val="24"/>
          <w:szCs w:val="24"/>
        </w:rPr>
        <w:t xml:space="preserve">репродуктивный метод - создание условий для воспроизведения представлений и </w:t>
      </w:r>
      <w:r w:rsidRPr="00C71BD4">
        <w:rPr>
          <w:sz w:val="24"/>
          <w:szCs w:val="24"/>
        </w:rPr>
        <w:lastRenderedPageBreak/>
        <w:t>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14:paraId="7D695864" w14:textId="77777777" w:rsidR="00FC0F52" w:rsidRPr="00C71BD4" w:rsidRDefault="006D64D6">
      <w:pPr>
        <w:pStyle w:val="12"/>
        <w:numPr>
          <w:ilvl w:val="0"/>
          <w:numId w:val="15"/>
        </w:numPr>
        <w:tabs>
          <w:tab w:val="left" w:pos="973"/>
        </w:tabs>
        <w:ind w:firstLine="740"/>
        <w:jc w:val="both"/>
        <w:rPr>
          <w:sz w:val="24"/>
          <w:szCs w:val="24"/>
        </w:rPr>
      </w:pPr>
      <w:bookmarkStart w:id="172" w:name="bookmark185"/>
      <w:bookmarkEnd w:id="172"/>
      <w:r w:rsidRPr="00C71BD4">
        <w:rPr>
          <w:sz w:val="24"/>
          <w:szCs w:val="24"/>
        </w:rPr>
        <w:t>метод проблемного изложения - постановка проблемы и раскрытие пути ее решения в процессе организации опытов, наблюдений;</w:t>
      </w:r>
    </w:p>
    <w:p w14:paraId="4D70F953" w14:textId="77777777" w:rsidR="00FC0F52" w:rsidRPr="00C71BD4" w:rsidRDefault="006D64D6">
      <w:pPr>
        <w:pStyle w:val="12"/>
        <w:numPr>
          <w:ilvl w:val="0"/>
          <w:numId w:val="15"/>
        </w:numPr>
        <w:tabs>
          <w:tab w:val="left" w:pos="973"/>
        </w:tabs>
        <w:ind w:firstLine="740"/>
        <w:jc w:val="both"/>
        <w:rPr>
          <w:sz w:val="24"/>
          <w:szCs w:val="24"/>
        </w:rPr>
      </w:pPr>
      <w:bookmarkStart w:id="173" w:name="bookmark186"/>
      <w:bookmarkEnd w:id="173"/>
      <w:r w:rsidRPr="00C71BD4">
        <w:rPr>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14:paraId="0219CEE1" w14:textId="77777777" w:rsidR="00FC0F52" w:rsidRPr="00C71BD4" w:rsidRDefault="006D64D6">
      <w:pPr>
        <w:pStyle w:val="12"/>
        <w:numPr>
          <w:ilvl w:val="0"/>
          <w:numId w:val="15"/>
        </w:numPr>
        <w:tabs>
          <w:tab w:val="left" w:pos="973"/>
        </w:tabs>
        <w:ind w:firstLine="740"/>
        <w:jc w:val="both"/>
        <w:rPr>
          <w:sz w:val="24"/>
          <w:szCs w:val="24"/>
        </w:rPr>
      </w:pPr>
      <w:bookmarkStart w:id="174" w:name="bookmark187"/>
      <w:bookmarkEnd w:id="174"/>
      <w:r w:rsidRPr="00C71BD4">
        <w:rPr>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14:paraId="33224C88" w14:textId="77777777" w:rsidR="00FC0F52" w:rsidRPr="00C71BD4" w:rsidRDefault="006D64D6">
      <w:pPr>
        <w:pStyle w:val="12"/>
        <w:ind w:firstLine="740"/>
        <w:jc w:val="both"/>
        <w:rPr>
          <w:sz w:val="24"/>
          <w:szCs w:val="24"/>
        </w:rPr>
      </w:pPr>
      <w:r w:rsidRPr="00C71BD4">
        <w:rPr>
          <w:sz w:val="24"/>
          <w:szCs w:val="24"/>
        </w:rPr>
        <w:t xml:space="preserve">При реализации Программы образования педагог может использовать различные </w:t>
      </w:r>
      <w:r w:rsidRPr="00C71BD4">
        <w:rPr>
          <w:b/>
          <w:bCs/>
          <w:i/>
          <w:iCs/>
          <w:sz w:val="24"/>
          <w:szCs w:val="24"/>
        </w:rPr>
        <w:t>средства,</w:t>
      </w:r>
      <w:r w:rsidRPr="00C71BD4">
        <w:rPr>
          <w:sz w:val="24"/>
          <w:szCs w:val="24"/>
        </w:rPr>
        <w:t xml:space="preserve"> представленные совокупностью материальных и идеальных объектов:</w:t>
      </w:r>
    </w:p>
    <w:p w14:paraId="45DEB920" w14:textId="77777777" w:rsidR="00FC0F52" w:rsidRPr="00C71BD4" w:rsidRDefault="006D64D6">
      <w:pPr>
        <w:pStyle w:val="12"/>
        <w:ind w:firstLine="740"/>
        <w:jc w:val="both"/>
        <w:rPr>
          <w:sz w:val="24"/>
          <w:szCs w:val="24"/>
        </w:rPr>
      </w:pPr>
      <w:r w:rsidRPr="00C71BD4">
        <w:rPr>
          <w:sz w:val="24"/>
          <w:szCs w:val="24"/>
        </w:rPr>
        <w:t>демонстрационные и раздаточные;</w:t>
      </w:r>
    </w:p>
    <w:p w14:paraId="0C70E88E" w14:textId="77777777" w:rsidR="00FC0F52" w:rsidRPr="00C71BD4" w:rsidRDefault="006D64D6">
      <w:pPr>
        <w:pStyle w:val="12"/>
        <w:ind w:firstLine="740"/>
        <w:rPr>
          <w:sz w:val="24"/>
          <w:szCs w:val="24"/>
        </w:rPr>
      </w:pPr>
      <w:r w:rsidRPr="00C71BD4">
        <w:rPr>
          <w:sz w:val="24"/>
          <w:szCs w:val="24"/>
        </w:rPr>
        <w:t>визуальные, аудийные, аудиовизуальные;</w:t>
      </w:r>
    </w:p>
    <w:p w14:paraId="62964096" w14:textId="77777777" w:rsidR="00FC0F52" w:rsidRPr="00C71BD4" w:rsidRDefault="006D64D6">
      <w:pPr>
        <w:pStyle w:val="12"/>
        <w:ind w:firstLine="740"/>
        <w:rPr>
          <w:sz w:val="24"/>
          <w:szCs w:val="24"/>
        </w:rPr>
      </w:pPr>
      <w:r w:rsidRPr="00C71BD4">
        <w:rPr>
          <w:sz w:val="24"/>
          <w:szCs w:val="24"/>
        </w:rPr>
        <w:t>естественные и искусственные;</w:t>
      </w:r>
    </w:p>
    <w:p w14:paraId="3938B2C1" w14:textId="77777777" w:rsidR="00FC0F52" w:rsidRPr="00C71BD4" w:rsidRDefault="006D64D6">
      <w:pPr>
        <w:pStyle w:val="12"/>
        <w:ind w:firstLine="700"/>
        <w:jc w:val="both"/>
        <w:rPr>
          <w:sz w:val="24"/>
          <w:szCs w:val="24"/>
        </w:rPr>
      </w:pPr>
      <w:r w:rsidRPr="00C71BD4">
        <w:rPr>
          <w:sz w:val="24"/>
          <w:szCs w:val="24"/>
        </w:rPr>
        <w:t>реальные и виртуальные.</w:t>
      </w:r>
    </w:p>
    <w:p w14:paraId="4F2E5E0B" w14:textId="77777777" w:rsidR="00FC0F52" w:rsidRPr="00C71BD4" w:rsidRDefault="006D64D6">
      <w:pPr>
        <w:pStyle w:val="12"/>
        <w:ind w:firstLine="740"/>
        <w:jc w:val="both"/>
        <w:rPr>
          <w:sz w:val="24"/>
          <w:szCs w:val="24"/>
        </w:rPr>
      </w:pPr>
      <w:r w:rsidRPr="00C71BD4">
        <w:rPr>
          <w:b/>
          <w:bCs/>
          <w:i/>
          <w:iCs/>
          <w:sz w:val="24"/>
          <w:szCs w:val="24"/>
        </w:rPr>
        <w:t>Для развития каждого вида деятельности детей применяются следующие средства:</w:t>
      </w:r>
    </w:p>
    <w:p w14:paraId="40DAB439" w14:textId="77777777" w:rsidR="00FC0F52" w:rsidRPr="00C71BD4" w:rsidRDefault="006D64D6">
      <w:pPr>
        <w:pStyle w:val="12"/>
        <w:ind w:firstLine="740"/>
        <w:jc w:val="both"/>
        <w:rPr>
          <w:sz w:val="24"/>
          <w:szCs w:val="24"/>
        </w:rPr>
      </w:pPr>
      <w:r w:rsidRPr="00C71BD4">
        <w:rPr>
          <w:sz w:val="24"/>
          <w:szCs w:val="24"/>
        </w:rPr>
        <w:t>двигательной (оборудование для ходьбы, бега, ползания, лазанья, прыгания, занятий с мячом и др.);</w:t>
      </w:r>
    </w:p>
    <w:p w14:paraId="2140BB96" w14:textId="77777777" w:rsidR="00FC0F52" w:rsidRPr="00C71BD4" w:rsidRDefault="006D64D6">
      <w:pPr>
        <w:pStyle w:val="12"/>
        <w:ind w:firstLine="740"/>
        <w:jc w:val="both"/>
        <w:rPr>
          <w:sz w:val="24"/>
          <w:szCs w:val="24"/>
        </w:rPr>
      </w:pPr>
      <w:r w:rsidRPr="00C71BD4">
        <w:rPr>
          <w:sz w:val="24"/>
          <w:szCs w:val="24"/>
        </w:rPr>
        <w:t>предметной (образные и дидактические игрушки, реальные предметы и др.);</w:t>
      </w:r>
    </w:p>
    <w:p w14:paraId="4B692AE7" w14:textId="77777777" w:rsidR="00FC0F52" w:rsidRPr="00C71BD4" w:rsidRDefault="006D64D6">
      <w:pPr>
        <w:pStyle w:val="12"/>
        <w:ind w:firstLine="740"/>
        <w:jc w:val="both"/>
        <w:rPr>
          <w:sz w:val="24"/>
          <w:szCs w:val="24"/>
        </w:rPr>
      </w:pPr>
      <w:r w:rsidRPr="00C71BD4">
        <w:rPr>
          <w:sz w:val="24"/>
          <w:szCs w:val="24"/>
        </w:rPr>
        <w:t>игровой (игры, игрушки, игровое оборудование и др.);</w:t>
      </w:r>
    </w:p>
    <w:p w14:paraId="1C9FCFB7" w14:textId="77777777" w:rsidR="00FC0F52" w:rsidRPr="00C71BD4" w:rsidRDefault="006D64D6">
      <w:pPr>
        <w:pStyle w:val="12"/>
        <w:ind w:firstLine="740"/>
        <w:jc w:val="both"/>
        <w:rPr>
          <w:sz w:val="24"/>
          <w:szCs w:val="24"/>
        </w:rPr>
      </w:pPr>
      <w:r w:rsidRPr="00C71BD4">
        <w:rPr>
          <w:sz w:val="24"/>
          <w:szCs w:val="24"/>
        </w:rPr>
        <w:t>коммуникативной (дидактический материал, предметы, игрушки, видеофильмы и др.);</w:t>
      </w:r>
    </w:p>
    <w:p w14:paraId="53B6D228" w14:textId="48E87B87" w:rsidR="00FC0F52" w:rsidRPr="00C71BD4" w:rsidRDefault="006D64D6" w:rsidP="004060A3">
      <w:pPr>
        <w:pStyle w:val="12"/>
        <w:tabs>
          <w:tab w:val="left" w:pos="5644"/>
        </w:tabs>
        <w:ind w:firstLine="700"/>
        <w:jc w:val="both"/>
        <w:rPr>
          <w:sz w:val="24"/>
          <w:szCs w:val="24"/>
        </w:rPr>
      </w:pPr>
      <w:r w:rsidRPr="00C71BD4">
        <w:rPr>
          <w:sz w:val="24"/>
          <w:szCs w:val="24"/>
        </w:rPr>
        <w:t>познавательно-исследовательской</w:t>
      </w:r>
      <w:r w:rsidR="004060A3">
        <w:rPr>
          <w:sz w:val="24"/>
          <w:szCs w:val="24"/>
        </w:rPr>
        <w:t xml:space="preserve"> </w:t>
      </w:r>
      <w:r w:rsidRPr="00C71BD4">
        <w:rPr>
          <w:sz w:val="24"/>
          <w:szCs w:val="24"/>
        </w:rPr>
        <w:t>и экспериментирования</w:t>
      </w:r>
      <w:r w:rsidR="004060A3">
        <w:rPr>
          <w:sz w:val="24"/>
          <w:szCs w:val="24"/>
        </w:rPr>
        <w:t xml:space="preserve"> </w:t>
      </w:r>
      <w:r w:rsidRPr="00C71BD4">
        <w:rPr>
          <w:sz w:val="24"/>
          <w:szCs w:val="24"/>
        </w:rPr>
        <w:t>(натуральные предметы и оборудование для исследования и образно-символический материал, в том числе макеты, плакаты, модели, схемы и др.);</w:t>
      </w:r>
    </w:p>
    <w:p w14:paraId="27A937CD" w14:textId="77777777" w:rsidR="00FC0F52" w:rsidRPr="00C71BD4" w:rsidRDefault="006D64D6">
      <w:pPr>
        <w:pStyle w:val="12"/>
        <w:ind w:firstLine="740"/>
        <w:jc w:val="both"/>
        <w:rPr>
          <w:sz w:val="24"/>
          <w:szCs w:val="24"/>
        </w:rPr>
      </w:pPr>
      <w:r w:rsidRPr="00C71BD4">
        <w:rPr>
          <w:sz w:val="24"/>
          <w:szCs w:val="24"/>
        </w:rPr>
        <w:t>чтения художественной литературы (книги для детского чтения, в том числе аудиокниги, иллюстративный материал);</w:t>
      </w:r>
    </w:p>
    <w:p w14:paraId="21CE8333" w14:textId="77777777" w:rsidR="00FC0F52" w:rsidRPr="00C71BD4" w:rsidRDefault="006D64D6">
      <w:pPr>
        <w:pStyle w:val="12"/>
        <w:ind w:firstLine="740"/>
        <w:jc w:val="both"/>
        <w:rPr>
          <w:sz w:val="24"/>
          <w:szCs w:val="24"/>
        </w:rPr>
      </w:pPr>
      <w:r w:rsidRPr="00C71BD4">
        <w:rPr>
          <w:sz w:val="24"/>
          <w:szCs w:val="24"/>
        </w:rPr>
        <w:t>трудовой (оборудование и инвентарь для всех видов труда);</w:t>
      </w:r>
    </w:p>
    <w:p w14:paraId="0A8BF932" w14:textId="77777777" w:rsidR="00FC0F52" w:rsidRPr="00C71BD4" w:rsidRDefault="006D64D6">
      <w:pPr>
        <w:pStyle w:val="12"/>
        <w:ind w:firstLine="740"/>
        <w:jc w:val="both"/>
        <w:rPr>
          <w:sz w:val="24"/>
          <w:szCs w:val="24"/>
        </w:rPr>
      </w:pPr>
      <w:r w:rsidRPr="00C71BD4">
        <w:rPr>
          <w:sz w:val="24"/>
          <w:szCs w:val="24"/>
        </w:rPr>
        <w:t>продуктивной (оборудование и материалы для лепки, аппликации, рисования и конструирования);</w:t>
      </w:r>
    </w:p>
    <w:p w14:paraId="36E3B973" w14:textId="77777777" w:rsidR="00FC0F52" w:rsidRPr="00C71BD4" w:rsidRDefault="006D64D6">
      <w:pPr>
        <w:pStyle w:val="12"/>
        <w:ind w:firstLine="740"/>
        <w:jc w:val="both"/>
        <w:rPr>
          <w:sz w:val="24"/>
          <w:szCs w:val="24"/>
        </w:rPr>
      </w:pPr>
      <w:r w:rsidRPr="00C71BD4">
        <w:rPr>
          <w:sz w:val="24"/>
          <w:szCs w:val="24"/>
        </w:rPr>
        <w:t>музыкальной (детские музыкальные инструменты, дидактический материал и др.).</w:t>
      </w:r>
    </w:p>
    <w:p w14:paraId="594E32CA" w14:textId="77777777" w:rsidR="00FC0F52" w:rsidRPr="00C71BD4" w:rsidRDefault="006D64D6">
      <w:pPr>
        <w:pStyle w:val="12"/>
        <w:ind w:firstLine="740"/>
        <w:jc w:val="both"/>
        <w:rPr>
          <w:sz w:val="24"/>
          <w:szCs w:val="24"/>
        </w:rPr>
      </w:pPr>
      <w:r w:rsidRPr="00C71BD4">
        <w:rPr>
          <w:sz w:val="24"/>
          <w:szCs w:val="24"/>
        </w:rPr>
        <w:t>Организация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образования.</w:t>
      </w:r>
    </w:p>
    <w:p w14:paraId="27FF4A33" w14:textId="77777777" w:rsidR="00FC0F52" w:rsidRPr="00C71BD4" w:rsidRDefault="006D64D6">
      <w:pPr>
        <w:pStyle w:val="12"/>
        <w:ind w:firstLine="740"/>
        <w:jc w:val="both"/>
        <w:rPr>
          <w:sz w:val="24"/>
          <w:szCs w:val="24"/>
        </w:rPr>
      </w:pPr>
      <w:r w:rsidRPr="00C71BD4">
        <w:rPr>
          <w:sz w:val="24"/>
          <w:szCs w:val="24"/>
        </w:rPr>
        <w:t>Вариативность форм, методов и средств реализации Программы образования зависит не только от учета возрастных особенностей воспитанников,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0E6E8036" w14:textId="5D559A59" w:rsidR="00FC0F52" w:rsidRPr="00C71BD4" w:rsidRDefault="006D64D6" w:rsidP="00CC545E">
      <w:pPr>
        <w:pStyle w:val="12"/>
        <w:tabs>
          <w:tab w:val="left" w:pos="7469"/>
        </w:tabs>
        <w:ind w:firstLine="740"/>
        <w:jc w:val="both"/>
        <w:rPr>
          <w:sz w:val="24"/>
          <w:szCs w:val="24"/>
        </w:rPr>
      </w:pPr>
      <w:r w:rsidRPr="00C71BD4">
        <w:rPr>
          <w:sz w:val="24"/>
          <w:szCs w:val="24"/>
        </w:rPr>
        <w:t>При выборе форм, методов, средств реализации Программы образования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w:t>
      </w:r>
      <w:r w:rsidR="00CC545E">
        <w:rPr>
          <w:sz w:val="24"/>
          <w:szCs w:val="24"/>
        </w:rPr>
        <w:t xml:space="preserve"> </w:t>
      </w:r>
      <w:r w:rsidRPr="00C71BD4">
        <w:rPr>
          <w:sz w:val="24"/>
          <w:szCs w:val="24"/>
        </w:rPr>
        <w:t>интерпретации</w:t>
      </w:r>
      <w:r w:rsidR="00CC545E">
        <w:rPr>
          <w:sz w:val="24"/>
          <w:szCs w:val="24"/>
        </w:rPr>
        <w:t xml:space="preserve"> </w:t>
      </w:r>
      <w:r w:rsidRPr="00C71BD4">
        <w:rPr>
          <w:sz w:val="24"/>
          <w:szCs w:val="24"/>
        </w:rPr>
        <w:t>объектов культуры и создании продуктов деятельности.</w:t>
      </w:r>
    </w:p>
    <w:p w14:paraId="4039445A" w14:textId="77777777" w:rsidR="00FC0F52" w:rsidRPr="00C71BD4" w:rsidRDefault="006D64D6">
      <w:pPr>
        <w:pStyle w:val="12"/>
        <w:spacing w:after="280"/>
        <w:ind w:firstLine="740"/>
        <w:jc w:val="both"/>
        <w:rPr>
          <w:sz w:val="24"/>
          <w:szCs w:val="24"/>
        </w:rPr>
      </w:pPr>
      <w:r w:rsidRPr="00C71BD4">
        <w:rPr>
          <w:sz w:val="24"/>
          <w:szCs w:val="24"/>
        </w:rPr>
        <w:t xml:space="preserve">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w:t>
      </w:r>
      <w:r w:rsidRPr="00C71BD4">
        <w:rPr>
          <w:sz w:val="24"/>
          <w:szCs w:val="24"/>
        </w:rPr>
        <w:lastRenderedPageBreak/>
        <w:t>интеграция при решении задач воспитания и обучения обеспечивает их вариативность.</w:t>
      </w:r>
    </w:p>
    <w:p w14:paraId="6FFFF507" w14:textId="77777777" w:rsidR="00FC0F52" w:rsidRPr="00C71BD4" w:rsidRDefault="006D64D6">
      <w:pPr>
        <w:pStyle w:val="12"/>
        <w:numPr>
          <w:ilvl w:val="0"/>
          <w:numId w:val="16"/>
        </w:numPr>
        <w:tabs>
          <w:tab w:val="left" w:pos="805"/>
        </w:tabs>
        <w:spacing w:after="160"/>
        <w:ind w:firstLine="0"/>
        <w:rPr>
          <w:sz w:val="24"/>
          <w:szCs w:val="24"/>
        </w:rPr>
      </w:pPr>
      <w:bookmarkStart w:id="175" w:name="bookmark188"/>
      <w:bookmarkEnd w:id="175"/>
      <w:r w:rsidRPr="00C71BD4">
        <w:rPr>
          <w:b/>
          <w:bCs/>
          <w:sz w:val="24"/>
          <w:szCs w:val="24"/>
        </w:rPr>
        <w:t>ОСОБЕННОСТИ КУЛЬТУРНЫХ ПРАКТИК</w:t>
      </w:r>
    </w:p>
    <w:p w14:paraId="4968008F" w14:textId="77777777" w:rsidR="00FC0F52" w:rsidRPr="00C71BD4" w:rsidRDefault="006D64D6">
      <w:pPr>
        <w:pStyle w:val="12"/>
        <w:ind w:firstLine="740"/>
        <w:jc w:val="both"/>
        <w:rPr>
          <w:sz w:val="24"/>
          <w:szCs w:val="24"/>
        </w:rPr>
      </w:pPr>
      <w:r w:rsidRPr="00C71BD4">
        <w:rPr>
          <w:i/>
          <w:iCs/>
          <w:sz w:val="24"/>
          <w:szCs w:val="24"/>
        </w:rPr>
        <w:t>Во вторую половину дня педагог может организовывать культурные практики.</w:t>
      </w:r>
      <w:r w:rsidRPr="00C71BD4">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6C86DF3" w14:textId="2BA789B0" w:rsidR="00FC0F52" w:rsidRPr="00C71BD4" w:rsidRDefault="006D64D6" w:rsidP="00CC545E">
      <w:pPr>
        <w:pStyle w:val="12"/>
        <w:tabs>
          <w:tab w:val="left" w:pos="7027"/>
        </w:tabs>
        <w:ind w:firstLine="740"/>
        <w:rPr>
          <w:sz w:val="24"/>
          <w:szCs w:val="24"/>
        </w:rPr>
      </w:pPr>
      <w:r w:rsidRPr="00C71BD4">
        <w:rPr>
          <w:sz w:val="24"/>
          <w:szCs w:val="24"/>
        </w:rPr>
        <w:t>К культурным практикам относят игровую, продуктивную, познавательно-исследовательскую,</w:t>
      </w:r>
      <w:r w:rsidR="00CC545E">
        <w:rPr>
          <w:sz w:val="24"/>
          <w:szCs w:val="24"/>
        </w:rPr>
        <w:t xml:space="preserve"> </w:t>
      </w:r>
      <w:r w:rsidRPr="00C71BD4">
        <w:rPr>
          <w:sz w:val="24"/>
          <w:szCs w:val="24"/>
        </w:rPr>
        <w:t>коммуникативную</w:t>
      </w:r>
      <w:r w:rsidR="00CC545E">
        <w:rPr>
          <w:sz w:val="24"/>
          <w:szCs w:val="24"/>
        </w:rPr>
        <w:t xml:space="preserve"> </w:t>
      </w:r>
      <w:r w:rsidRPr="00C71BD4">
        <w:rPr>
          <w:sz w:val="24"/>
          <w:szCs w:val="24"/>
        </w:rPr>
        <w:t>практики, чтение художественной литературы.</w:t>
      </w:r>
    </w:p>
    <w:p w14:paraId="022EFE8A" w14:textId="77777777" w:rsidR="00FC0F52" w:rsidRPr="00C71BD4" w:rsidRDefault="006D64D6">
      <w:pPr>
        <w:pStyle w:val="12"/>
        <w:ind w:firstLine="740"/>
        <w:rPr>
          <w:sz w:val="24"/>
          <w:szCs w:val="24"/>
        </w:rPr>
      </w:pPr>
      <w:r w:rsidRPr="00C71BD4">
        <w:rPr>
          <w:sz w:val="24"/>
          <w:szCs w:val="24"/>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5FE79FF7" w14:textId="77777777" w:rsidR="00FC0F52" w:rsidRPr="00C71BD4" w:rsidRDefault="006D64D6">
      <w:pPr>
        <w:pStyle w:val="12"/>
        <w:ind w:firstLine="740"/>
        <w:rPr>
          <w:sz w:val="24"/>
          <w:szCs w:val="24"/>
        </w:rPr>
      </w:pPr>
      <w:r w:rsidRPr="00C71BD4">
        <w:rPr>
          <w:sz w:val="24"/>
          <w:szCs w:val="24"/>
        </w:rPr>
        <w:t>в игровой практике ребенок проявляет себя как творческий субъект (творческая инициатива);</w:t>
      </w:r>
    </w:p>
    <w:p w14:paraId="53F0AA89" w14:textId="77777777" w:rsidR="00FC0F52" w:rsidRPr="00C71BD4" w:rsidRDefault="006D64D6">
      <w:pPr>
        <w:pStyle w:val="12"/>
        <w:ind w:firstLine="740"/>
        <w:rPr>
          <w:sz w:val="24"/>
          <w:szCs w:val="24"/>
        </w:rPr>
      </w:pPr>
      <w:r w:rsidRPr="00C71BD4">
        <w:rPr>
          <w:sz w:val="24"/>
          <w:szCs w:val="24"/>
        </w:rPr>
        <w:t>в продуктивной - созидающий и волевой субъект (инициатива целеполагания);</w:t>
      </w:r>
    </w:p>
    <w:p w14:paraId="52CB3883" w14:textId="77777777" w:rsidR="00FC0F52" w:rsidRPr="00C71BD4" w:rsidRDefault="006D64D6">
      <w:pPr>
        <w:pStyle w:val="12"/>
        <w:ind w:firstLine="740"/>
        <w:rPr>
          <w:sz w:val="24"/>
          <w:szCs w:val="24"/>
        </w:rPr>
      </w:pPr>
      <w:r w:rsidRPr="00C71BD4">
        <w:rPr>
          <w:sz w:val="24"/>
          <w:szCs w:val="24"/>
        </w:rPr>
        <w:t>в познавательно-исследовательской практике - как субъект исследования (познавательная инициатива);</w:t>
      </w:r>
    </w:p>
    <w:p w14:paraId="5943E543" w14:textId="77777777" w:rsidR="00FC0F52" w:rsidRPr="00C71BD4" w:rsidRDefault="006D64D6">
      <w:pPr>
        <w:pStyle w:val="12"/>
        <w:ind w:firstLine="740"/>
        <w:rPr>
          <w:sz w:val="24"/>
          <w:szCs w:val="24"/>
        </w:rPr>
      </w:pPr>
      <w:r w:rsidRPr="00C71BD4">
        <w:rPr>
          <w:sz w:val="24"/>
          <w:szCs w:val="24"/>
        </w:rPr>
        <w:t>коммуникативной практике - как партнер по взаимодействию и собеседник (коммуникативная инициатива);</w:t>
      </w:r>
    </w:p>
    <w:p w14:paraId="1CBF15DB" w14:textId="77777777" w:rsidR="00FC0F52" w:rsidRPr="00C71BD4" w:rsidRDefault="006D64D6">
      <w:pPr>
        <w:pStyle w:val="12"/>
        <w:ind w:firstLine="740"/>
        <w:rPr>
          <w:sz w:val="24"/>
          <w:szCs w:val="24"/>
        </w:rPr>
      </w:pPr>
      <w:r w:rsidRPr="00C71BD4">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69B63637" w14:textId="77777777" w:rsidR="00FC0F52" w:rsidRPr="00C71BD4" w:rsidRDefault="006D64D6">
      <w:pPr>
        <w:pStyle w:val="12"/>
        <w:ind w:firstLine="740"/>
        <w:rPr>
          <w:sz w:val="24"/>
          <w:szCs w:val="24"/>
        </w:rPr>
      </w:pPr>
      <w:r w:rsidRPr="00C71BD4">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w:t>
      </w:r>
    </w:p>
    <w:p w14:paraId="0E4ADD03" w14:textId="77777777" w:rsidR="00FC0F52" w:rsidRPr="00C71BD4" w:rsidRDefault="006D64D6">
      <w:pPr>
        <w:pStyle w:val="12"/>
        <w:spacing w:after="600"/>
        <w:ind w:firstLine="740"/>
        <w:rPr>
          <w:sz w:val="24"/>
          <w:szCs w:val="24"/>
        </w:rPr>
      </w:pPr>
      <w:r w:rsidRPr="00C71BD4">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90D6752" w14:textId="77777777" w:rsidR="00FC0F52" w:rsidRPr="00C71BD4" w:rsidRDefault="006D64D6">
      <w:pPr>
        <w:pStyle w:val="32"/>
        <w:keepNext/>
        <w:keepLines/>
        <w:numPr>
          <w:ilvl w:val="0"/>
          <w:numId w:val="16"/>
        </w:numPr>
        <w:tabs>
          <w:tab w:val="left" w:pos="1515"/>
        </w:tabs>
        <w:spacing w:after="280"/>
        <w:ind w:firstLine="740"/>
        <w:rPr>
          <w:sz w:val="24"/>
          <w:szCs w:val="24"/>
        </w:rPr>
      </w:pPr>
      <w:bookmarkStart w:id="176" w:name="bookmark191"/>
      <w:bookmarkStart w:id="177" w:name="bookmark189"/>
      <w:bookmarkStart w:id="178" w:name="bookmark190"/>
      <w:bookmarkStart w:id="179" w:name="bookmark192"/>
      <w:bookmarkEnd w:id="176"/>
      <w:r w:rsidRPr="00C71BD4">
        <w:rPr>
          <w:sz w:val="24"/>
          <w:szCs w:val="24"/>
        </w:rPr>
        <w:t>ОСОБЕННОСТИ ВЗАИМОДЕЙСТВИЯ ПЕДАГОГИЧЕСКО КОЛЛЕКТИВА С СЕМЬЯМИ ВОСПИТАННИКОВ</w:t>
      </w:r>
      <w:bookmarkEnd w:id="177"/>
      <w:bookmarkEnd w:id="178"/>
      <w:bookmarkEnd w:id="179"/>
    </w:p>
    <w:p w14:paraId="4241AD93" w14:textId="77777777" w:rsidR="00FC0F52" w:rsidRPr="00C71BD4" w:rsidRDefault="006D64D6">
      <w:pPr>
        <w:pStyle w:val="12"/>
        <w:ind w:firstLine="740"/>
        <w:rPr>
          <w:sz w:val="24"/>
          <w:szCs w:val="24"/>
        </w:rPr>
      </w:pPr>
      <w:r w:rsidRPr="00C71BD4">
        <w:rPr>
          <w:sz w:val="24"/>
          <w:szCs w:val="24"/>
        </w:rPr>
        <w:t>Главными целями взаимодействия педагогического коллектива ДОО с семьями обучающихся дошкольного возраста являются:</w:t>
      </w:r>
    </w:p>
    <w:p w14:paraId="6CACB2BF" w14:textId="6848DB62" w:rsidR="00FC0F52" w:rsidRPr="00C71BD4" w:rsidRDefault="006D64D6">
      <w:pPr>
        <w:pStyle w:val="12"/>
        <w:spacing w:after="440"/>
        <w:ind w:firstLine="740"/>
        <w:rPr>
          <w:sz w:val="24"/>
          <w:szCs w:val="24"/>
        </w:rPr>
      </w:pPr>
      <w:r w:rsidRPr="00C71BD4">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возраст</w:t>
      </w:r>
      <w:r w:rsidR="000D2CA7">
        <w:rPr>
          <w:sz w:val="24"/>
          <w:szCs w:val="24"/>
        </w:rPr>
        <w:t>а.</w:t>
      </w:r>
    </w:p>
    <w:p w14:paraId="38523B21" w14:textId="1C4E9194" w:rsidR="00FC0F52" w:rsidRPr="00C71BD4" w:rsidRDefault="006D64D6">
      <w:pPr>
        <w:pStyle w:val="12"/>
        <w:ind w:firstLine="800"/>
        <w:jc w:val="both"/>
        <w:rPr>
          <w:sz w:val="24"/>
          <w:szCs w:val="24"/>
        </w:rPr>
      </w:pPr>
      <w:r w:rsidRPr="00C71BD4">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14:paraId="45B330A3" w14:textId="14CB241F" w:rsidR="00FC0F52" w:rsidRPr="00C71BD4" w:rsidRDefault="006D64D6">
      <w:pPr>
        <w:pStyle w:val="12"/>
        <w:ind w:firstLine="800"/>
        <w:jc w:val="both"/>
        <w:rPr>
          <w:sz w:val="24"/>
          <w:szCs w:val="24"/>
        </w:rPr>
      </w:pPr>
      <w:r w:rsidRPr="00C71BD4">
        <w:rPr>
          <w:sz w:val="24"/>
          <w:szCs w:val="24"/>
        </w:rPr>
        <w:t xml:space="preserve">Эта деятельность должна дополнять, поддерживать и тактично направлять воспитательные действия родителей (законных представителей) детей раннего </w:t>
      </w:r>
      <w:r w:rsidR="000D2CA7">
        <w:rPr>
          <w:sz w:val="24"/>
          <w:szCs w:val="24"/>
        </w:rPr>
        <w:t>возраста.</w:t>
      </w:r>
    </w:p>
    <w:p w14:paraId="065DBA48" w14:textId="77777777" w:rsidR="00FC0F52" w:rsidRPr="00C71BD4" w:rsidRDefault="006D64D6">
      <w:pPr>
        <w:pStyle w:val="12"/>
        <w:ind w:firstLine="800"/>
        <w:jc w:val="both"/>
        <w:rPr>
          <w:sz w:val="24"/>
          <w:szCs w:val="24"/>
        </w:rPr>
      </w:pPr>
      <w:r w:rsidRPr="00C71BD4">
        <w:rPr>
          <w:i/>
          <w:iCs/>
          <w:sz w:val="24"/>
          <w:szCs w:val="24"/>
        </w:rPr>
        <w:t>Достижение этих целей должно осуществляться через решение основных задач:</w:t>
      </w:r>
    </w:p>
    <w:p w14:paraId="54C00032" w14:textId="77777777" w:rsidR="00FC0F52" w:rsidRPr="00C71BD4" w:rsidRDefault="006D64D6">
      <w:pPr>
        <w:pStyle w:val="12"/>
        <w:numPr>
          <w:ilvl w:val="0"/>
          <w:numId w:val="17"/>
        </w:numPr>
        <w:tabs>
          <w:tab w:val="left" w:pos="1190"/>
        </w:tabs>
        <w:ind w:firstLine="800"/>
        <w:jc w:val="both"/>
        <w:rPr>
          <w:sz w:val="24"/>
          <w:szCs w:val="24"/>
        </w:rPr>
      </w:pPr>
      <w:bookmarkStart w:id="180" w:name="bookmark193"/>
      <w:bookmarkEnd w:id="180"/>
      <w:r w:rsidRPr="00C71BD4">
        <w:rPr>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4D4662A" w14:textId="77777777" w:rsidR="00FC0F52" w:rsidRPr="00C71BD4" w:rsidRDefault="006D64D6">
      <w:pPr>
        <w:pStyle w:val="12"/>
        <w:numPr>
          <w:ilvl w:val="0"/>
          <w:numId w:val="17"/>
        </w:numPr>
        <w:tabs>
          <w:tab w:val="left" w:pos="1190"/>
        </w:tabs>
        <w:ind w:firstLine="800"/>
        <w:jc w:val="both"/>
        <w:rPr>
          <w:sz w:val="24"/>
          <w:szCs w:val="24"/>
        </w:rPr>
      </w:pPr>
      <w:bookmarkStart w:id="181" w:name="bookmark194"/>
      <w:bookmarkEnd w:id="181"/>
      <w:r w:rsidRPr="00C71BD4">
        <w:rPr>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43603798" w14:textId="77777777" w:rsidR="00FC0F52" w:rsidRPr="00C71BD4" w:rsidRDefault="006D64D6">
      <w:pPr>
        <w:pStyle w:val="12"/>
        <w:numPr>
          <w:ilvl w:val="0"/>
          <w:numId w:val="17"/>
        </w:numPr>
        <w:tabs>
          <w:tab w:val="left" w:pos="1190"/>
        </w:tabs>
        <w:ind w:firstLine="800"/>
        <w:jc w:val="both"/>
        <w:rPr>
          <w:sz w:val="24"/>
          <w:szCs w:val="24"/>
        </w:rPr>
      </w:pPr>
      <w:bookmarkStart w:id="182" w:name="bookmark195"/>
      <w:bookmarkEnd w:id="182"/>
      <w:r w:rsidRPr="00C71BD4">
        <w:rPr>
          <w:sz w:val="24"/>
          <w:szCs w:val="24"/>
        </w:rPr>
        <w:t xml:space="preserve">способствование развитию ответственного и осознанного родительства как </w:t>
      </w:r>
      <w:r w:rsidRPr="00C71BD4">
        <w:rPr>
          <w:sz w:val="24"/>
          <w:szCs w:val="24"/>
        </w:rPr>
        <w:lastRenderedPageBreak/>
        <w:t>базовой основы благополучия семьи;</w:t>
      </w:r>
    </w:p>
    <w:p w14:paraId="5D418FFE" w14:textId="77777777" w:rsidR="00FC0F52" w:rsidRPr="00C71BD4" w:rsidRDefault="006D64D6">
      <w:pPr>
        <w:pStyle w:val="12"/>
        <w:numPr>
          <w:ilvl w:val="0"/>
          <w:numId w:val="17"/>
        </w:numPr>
        <w:tabs>
          <w:tab w:val="left" w:pos="1226"/>
        </w:tabs>
        <w:ind w:firstLine="800"/>
        <w:jc w:val="both"/>
        <w:rPr>
          <w:sz w:val="24"/>
          <w:szCs w:val="24"/>
        </w:rPr>
      </w:pPr>
      <w:bookmarkStart w:id="183" w:name="bookmark196"/>
      <w:bookmarkEnd w:id="183"/>
      <w:r w:rsidRPr="00C71BD4">
        <w:rPr>
          <w:sz w:val="24"/>
          <w:szCs w:val="24"/>
        </w:rPr>
        <w:t>построение взаимодействия в форме сотрудничества</w:t>
      </w:r>
    </w:p>
    <w:p w14:paraId="373DF1F2" w14:textId="2BBEEA2A" w:rsidR="00FC0F52" w:rsidRPr="00C71BD4" w:rsidRDefault="006D64D6">
      <w:pPr>
        <w:pStyle w:val="12"/>
        <w:ind w:firstLine="800"/>
        <w:jc w:val="both"/>
        <w:rPr>
          <w:sz w:val="24"/>
          <w:szCs w:val="24"/>
        </w:rPr>
      </w:pPr>
      <w:r w:rsidRPr="00C71BD4">
        <w:rPr>
          <w:sz w:val="24"/>
          <w:szCs w:val="24"/>
        </w:rPr>
        <w:t>и установления партнёрских отношений с родителями (законными представителями) детей раннего возраста для решения образовательных задач;</w:t>
      </w:r>
    </w:p>
    <w:p w14:paraId="5E778F41" w14:textId="77777777" w:rsidR="00FC0F52" w:rsidRPr="00C71BD4" w:rsidRDefault="006D64D6">
      <w:pPr>
        <w:pStyle w:val="12"/>
        <w:numPr>
          <w:ilvl w:val="0"/>
          <w:numId w:val="17"/>
        </w:numPr>
        <w:tabs>
          <w:tab w:val="left" w:pos="1190"/>
        </w:tabs>
        <w:ind w:firstLine="800"/>
        <w:jc w:val="both"/>
        <w:rPr>
          <w:sz w:val="24"/>
          <w:szCs w:val="24"/>
        </w:rPr>
      </w:pPr>
      <w:bookmarkStart w:id="184" w:name="bookmark197"/>
      <w:bookmarkEnd w:id="184"/>
      <w:r w:rsidRPr="00C71BD4">
        <w:rPr>
          <w:sz w:val="24"/>
          <w:szCs w:val="24"/>
        </w:rPr>
        <w:t>вовлечение родителей (законных представителей) в образовательный процесс.</w:t>
      </w:r>
    </w:p>
    <w:p w14:paraId="2BBF8F40" w14:textId="77777777" w:rsidR="00FC0F52" w:rsidRPr="00CC545E" w:rsidRDefault="006D64D6">
      <w:pPr>
        <w:pStyle w:val="a9"/>
        <w:tabs>
          <w:tab w:val="left" w:leader="underscore" w:pos="9365"/>
        </w:tabs>
        <w:ind w:firstLine="0"/>
        <w:jc w:val="both"/>
        <w:rPr>
          <w:sz w:val="24"/>
          <w:szCs w:val="24"/>
        </w:rPr>
      </w:pPr>
      <w:r w:rsidRPr="00CC545E">
        <w:rPr>
          <w:b w:val="0"/>
          <w:bCs w:val="0"/>
          <w:i/>
          <w:iCs/>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r w:rsidRPr="00CC545E">
        <w:rPr>
          <w:b w:val="0"/>
          <w:bCs w:val="0"/>
          <w:i/>
          <w:iCs/>
          <w:sz w:val="24"/>
          <w:szCs w:val="24"/>
        </w:rPr>
        <w:tab/>
      </w:r>
    </w:p>
    <w:tbl>
      <w:tblPr>
        <w:tblOverlap w:val="never"/>
        <w:tblW w:w="9586" w:type="dxa"/>
        <w:jc w:val="center"/>
        <w:tblLayout w:type="fixed"/>
        <w:tblCellMar>
          <w:left w:w="10" w:type="dxa"/>
          <w:right w:w="10" w:type="dxa"/>
        </w:tblCellMar>
        <w:tblLook w:val="0000" w:firstRow="0" w:lastRow="0" w:firstColumn="0" w:lastColumn="0" w:noHBand="0" w:noVBand="0"/>
      </w:tblPr>
      <w:tblGrid>
        <w:gridCol w:w="2664"/>
        <w:gridCol w:w="6922"/>
      </w:tblGrid>
      <w:tr w:rsidR="00FC0F52" w:rsidRPr="00C71BD4" w14:paraId="35C59CEB" w14:textId="77777777" w:rsidTr="003D30C7">
        <w:trPr>
          <w:trHeight w:hRule="exact" w:val="341"/>
          <w:jc w:val="center"/>
        </w:trPr>
        <w:tc>
          <w:tcPr>
            <w:tcW w:w="2664" w:type="dxa"/>
            <w:tcBorders>
              <w:top w:val="single" w:sz="4" w:space="0" w:color="auto"/>
              <w:left w:val="single" w:sz="4" w:space="0" w:color="auto"/>
            </w:tcBorders>
            <w:shd w:val="clear" w:color="auto" w:fill="FFFFFF"/>
            <w:vAlign w:val="bottom"/>
          </w:tcPr>
          <w:p w14:paraId="6EE74D88" w14:textId="77777777" w:rsidR="00FC0F52" w:rsidRPr="00C71BD4" w:rsidRDefault="006D64D6">
            <w:pPr>
              <w:pStyle w:val="a7"/>
              <w:ind w:firstLine="0"/>
              <w:rPr>
                <w:sz w:val="24"/>
                <w:szCs w:val="24"/>
              </w:rPr>
            </w:pPr>
            <w:r w:rsidRPr="00C71BD4">
              <w:rPr>
                <w:b/>
                <w:bCs/>
                <w:sz w:val="24"/>
                <w:szCs w:val="24"/>
              </w:rPr>
              <w:t>Направления</w:t>
            </w:r>
          </w:p>
        </w:tc>
        <w:tc>
          <w:tcPr>
            <w:tcW w:w="6922" w:type="dxa"/>
            <w:tcBorders>
              <w:top w:val="single" w:sz="4" w:space="0" w:color="auto"/>
              <w:left w:val="single" w:sz="4" w:space="0" w:color="auto"/>
              <w:right w:val="single" w:sz="4" w:space="0" w:color="auto"/>
            </w:tcBorders>
            <w:shd w:val="clear" w:color="auto" w:fill="FFFFFF"/>
            <w:vAlign w:val="bottom"/>
          </w:tcPr>
          <w:p w14:paraId="3A965EF4" w14:textId="77777777" w:rsidR="00FC0F52" w:rsidRPr="00C71BD4" w:rsidRDefault="006D64D6">
            <w:pPr>
              <w:pStyle w:val="a7"/>
              <w:ind w:firstLine="0"/>
              <w:jc w:val="both"/>
              <w:rPr>
                <w:sz w:val="24"/>
                <w:szCs w:val="24"/>
              </w:rPr>
            </w:pPr>
            <w:r w:rsidRPr="00C71BD4">
              <w:rPr>
                <w:b/>
                <w:bCs/>
                <w:sz w:val="24"/>
                <w:szCs w:val="24"/>
              </w:rPr>
              <w:t>Формы взаимодействия с родителями</w:t>
            </w:r>
          </w:p>
        </w:tc>
      </w:tr>
      <w:tr w:rsidR="00FC0F52" w:rsidRPr="00C71BD4" w14:paraId="38C627BD" w14:textId="77777777" w:rsidTr="00CC545E">
        <w:trPr>
          <w:trHeight w:hRule="exact" w:val="1451"/>
          <w:jc w:val="center"/>
        </w:trPr>
        <w:tc>
          <w:tcPr>
            <w:tcW w:w="2664" w:type="dxa"/>
            <w:tcBorders>
              <w:top w:val="single" w:sz="4" w:space="0" w:color="auto"/>
              <w:left w:val="single" w:sz="4" w:space="0" w:color="auto"/>
            </w:tcBorders>
            <w:shd w:val="clear" w:color="auto" w:fill="FFFFFF"/>
          </w:tcPr>
          <w:p w14:paraId="7921BAE2" w14:textId="77777777" w:rsidR="00FC0F52" w:rsidRPr="00C71BD4" w:rsidRDefault="006D64D6">
            <w:pPr>
              <w:pStyle w:val="a7"/>
              <w:ind w:firstLine="0"/>
              <w:rPr>
                <w:sz w:val="24"/>
                <w:szCs w:val="24"/>
              </w:rPr>
            </w:pPr>
            <w:r w:rsidRPr="00C71BD4">
              <w:rPr>
                <w:sz w:val="24"/>
                <w:szCs w:val="24"/>
              </w:rPr>
              <w:t>Диагностико</w:t>
            </w:r>
            <w:r w:rsidRPr="00C71BD4">
              <w:rPr>
                <w:sz w:val="24"/>
                <w:szCs w:val="24"/>
              </w:rPr>
              <w:softHyphen/>
              <w:t>аналитическое направление</w:t>
            </w:r>
          </w:p>
        </w:tc>
        <w:tc>
          <w:tcPr>
            <w:tcW w:w="6922" w:type="dxa"/>
            <w:tcBorders>
              <w:top w:val="single" w:sz="4" w:space="0" w:color="auto"/>
              <w:left w:val="single" w:sz="4" w:space="0" w:color="auto"/>
              <w:right w:val="single" w:sz="4" w:space="0" w:color="auto"/>
            </w:tcBorders>
            <w:shd w:val="clear" w:color="auto" w:fill="FFFFFF"/>
            <w:vAlign w:val="bottom"/>
          </w:tcPr>
          <w:p w14:paraId="1E0B764D" w14:textId="77777777" w:rsidR="00FC0F52" w:rsidRPr="00C71BD4" w:rsidRDefault="006D64D6">
            <w:pPr>
              <w:pStyle w:val="a7"/>
              <w:ind w:firstLine="0"/>
              <w:jc w:val="both"/>
              <w:rPr>
                <w:sz w:val="24"/>
                <w:szCs w:val="24"/>
              </w:rPr>
            </w:pPr>
            <w:r w:rsidRPr="00C71BD4">
              <w:rPr>
                <w:sz w:val="24"/>
                <w:szCs w:val="24"/>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3D30C7" w:rsidRPr="00C71BD4" w14:paraId="5829FE19" w14:textId="77777777" w:rsidTr="003D30C7">
        <w:trPr>
          <w:trHeight w:val="3777"/>
          <w:jc w:val="center"/>
        </w:trPr>
        <w:tc>
          <w:tcPr>
            <w:tcW w:w="2664" w:type="dxa"/>
            <w:tcBorders>
              <w:top w:val="single" w:sz="4" w:space="0" w:color="auto"/>
              <w:left w:val="single" w:sz="4" w:space="0" w:color="auto"/>
              <w:bottom w:val="single" w:sz="4" w:space="0" w:color="auto"/>
            </w:tcBorders>
            <w:shd w:val="clear" w:color="auto" w:fill="FFFFFF"/>
          </w:tcPr>
          <w:p w14:paraId="24EF473E" w14:textId="77777777" w:rsidR="003D30C7" w:rsidRPr="00C71BD4" w:rsidRDefault="003D30C7">
            <w:pPr>
              <w:pStyle w:val="a7"/>
              <w:ind w:firstLine="0"/>
              <w:rPr>
                <w:sz w:val="24"/>
                <w:szCs w:val="24"/>
              </w:rPr>
            </w:pPr>
            <w:r w:rsidRPr="00C71BD4">
              <w:rPr>
                <w:sz w:val="24"/>
                <w:szCs w:val="24"/>
              </w:rPr>
              <w:t>Просветительское направление Консультационное направление</w:t>
            </w:r>
          </w:p>
        </w:tc>
        <w:tc>
          <w:tcPr>
            <w:tcW w:w="6922" w:type="dxa"/>
            <w:tcBorders>
              <w:top w:val="single" w:sz="4" w:space="0" w:color="auto"/>
              <w:left w:val="single" w:sz="4" w:space="0" w:color="auto"/>
              <w:bottom w:val="single" w:sz="4" w:space="0" w:color="auto"/>
              <w:right w:val="single" w:sz="4" w:space="0" w:color="auto"/>
            </w:tcBorders>
            <w:shd w:val="clear" w:color="auto" w:fill="FFFFFF"/>
            <w:vAlign w:val="bottom"/>
          </w:tcPr>
          <w:p w14:paraId="0A8CD73D" w14:textId="5BBC3891" w:rsidR="003D30C7" w:rsidRPr="00C71BD4" w:rsidRDefault="003D30C7" w:rsidP="003D30C7">
            <w:pPr>
              <w:pStyle w:val="a7"/>
              <w:ind w:firstLine="0"/>
              <w:jc w:val="both"/>
              <w:rPr>
                <w:sz w:val="24"/>
                <w:szCs w:val="24"/>
              </w:rPr>
            </w:pPr>
            <w:r w:rsidRPr="00C71BD4">
              <w:rPr>
                <w:sz w:val="24"/>
                <w:szCs w:val="24"/>
              </w:rPr>
              <w:t>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w:t>
            </w:r>
            <w:r>
              <w:rPr>
                <w:sz w:val="24"/>
                <w:szCs w:val="24"/>
              </w:rPr>
              <w:t xml:space="preserve"> </w:t>
            </w:r>
            <w:r w:rsidRPr="00C71BD4">
              <w:rPr>
                <w:sz w:val="24"/>
                <w:szCs w:val="24"/>
              </w:rPr>
              <w:t>сети Интернет; медиа 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tc>
      </w:tr>
    </w:tbl>
    <w:p w14:paraId="5F33B23A" w14:textId="77777777" w:rsidR="00FC0F52" w:rsidRDefault="00FC0F52">
      <w:pPr>
        <w:spacing w:after="279" w:line="1" w:lineRule="exact"/>
      </w:pPr>
    </w:p>
    <w:p w14:paraId="0C3FD37E" w14:textId="317B31D9" w:rsidR="00CC545E" w:rsidRPr="00C71BD4" w:rsidRDefault="006D64D6" w:rsidP="0077211E">
      <w:pPr>
        <w:pStyle w:val="12"/>
        <w:spacing w:after="600"/>
        <w:ind w:firstLine="820"/>
        <w:jc w:val="both"/>
        <w:rPr>
          <w:sz w:val="24"/>
          <w:szCs w:val="24"/>
        </w:rPr>
      </w:pPr>
      <w:r w:rsidRPr="00C71BD4">
        <w:rPr>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w:t>
      </w:r>
      <w:r w:rsidR="000D2CA7">
        <w:rPr>
          <w:sz w:val="24"/>
          <w:szCs w:val="24"/>
        </w:rPr>
        <w:t xml:space="preserve"> раннего</w:t>
      </w:r>
      <w:r w:rsidRPr="00C71BD4">
        <w:rPr>
          <w:sz w:val="24"/>
          <w:szCs w:val="24"/>
        </w:rPr>
        <w:t xml:space="preserve"> возраста.</w:t>
      </w:r>
    </w:p>
    <w:p w14:paraId="5F2601CB" w14:textId="3C7B571B" w:rsidR="00FC0F52" w:rsidRPr="00C71BD4" w:rsidRDefault="006D64D6">
      <w:pPr>
        <w:pStyle w:val="22"/>
        <w:keepNext/>
        <w:keepLines/>
        <w:spacing w:after="280"/>
        <w:ind w:left="1540" w:hanging="720"/>
        <w:rPr>
          <w:sz w:val="28"/>
          <w:szCs w:val="28"/>
        </w:rPr>
      </w:pPr>
      <w:bookmarkStart w:id="185" w:name="bookmark198"/>
      <w:bookmarkStart w:id="186" w:name="bookmark199"/>
      <w:bookmarkStart w:id="187" w:name="bookmark200"/>
      <w:r w:rsidRPr="00C71BD4">
        <w:rPr>
          <w:sz w:val="28"/>
          <w:szCs w:val="28"/>
        </w:rPr>
        <w:t xml:space="preserve">2.2 </w:t>
      </w:r>
      <w:r w:rsidR="00B22A11" w:rsidRPr="00C71BD4">
        <w:rPr>
          <w:sz w:val="28"/>
          <w:szCs w:val="28"/>
        </w:rPr>
        <w:t>ЧАСТЬ,</w:t>
      </w:r>
      <w:r w:rsidRPr="00C71BD4">
        <w:rPr>
          <w:sz w:val="28"/>
          <w:szCs w:val="28"/>
        </w:rPr>
        <w:t xml:space="preserve"> ФОРМИРУЕМАЯ УЧАСТНИКАМИ ОБРАЗОВАТЕЛЬНЫХ ОТНОШЕНИЙ</w:t>
      </w:r>
      <w:bookmarkEnd w:id="185"/>
      <w:bookmarkEnd w:id="186"/>
      <w:bookmarkEnd w:id="187"/>
    </w:p>
    <w:p w14:paraId="501FBB03" w14:textId="30F69644" w:rsidR="00FC0F52" w:rsidRPr="00C71BD4" w:rsidRDefault="006D64D6">
      <w:pPr>
        <w:pStyle w:val="32"/>
        <w:keepNext/>
        <w:keepLines/>
        <w:spacing w:after="280"/>
        <w:ind w:left="1540" w:hanging="720"/>
        <w:rPr>
          <w:sz w:val="24"/>
          <w:szCs w:val="24"/>
        </w:rPr>
      </w:pPr>
      <w:bookmarkStart w:id="188" w:name="bookmark201"/>
      <w:bookmarkStart w:id="189" w:name="bookmark202"/>
      <w:bookmarkStart w:id="190" w:name="bookmark203"/>
      <w:r w:rsidRPr="00C71BD4">
        <w:rPr>
          <w:sz w:val="24"/>
          <w:szCs w:val="24"/>
        </w:rPr>
        <w:t>2.2.</w:t>
      </w:r>
      <w:r w:rsidR="00B22A11" w:rsidRPr="00C71BD4">
        <w:rPr>
          <w:sz w:val="24"/>
          <w:szCs w:val="24"/>
        </w:rPr>
        <w:t>1. ЗАДАЧИ</w:t>
      </w:r>
      <w:r w:rsidRPr="00C71BD4">
        <w:rPr>
          <w:sz w:val="24"/>
          <w:szCs w:val="24"/>
        </w:rPr>
        <w:t xml:space="preserve"> И СОДЕРЖАНИЕ ОБРАЗОВАНИЯ ПО ОБРАЗОВАТЕЛЬНЫМ ОБЛАСТЯМ</w:t>
      </w:r>
      <w:bookmarkEnd w:id="188"/>
      <w:bookmarkEnd w:id="189"/>
      <w:bookmarkEnd w:id="190"/>
    </w:p>
    <w:p w14:paraId="6C563C00" w14:textId="44E5315B" w:rsidR="00FC0F52" w:rsidRPr="00C71BD4" w:rsidRDefault="006D64D6">
      <w:pPr>
        <w:pStyle w:val="12"/>
        <w:ind w:firstLine="820"/>
        <w:jc w:val="both"/>
        <w:rPr>
          <w:sz w:val="24"/>
          <w:szCs w:val="24"/>
        </w:rPr>
      </w:pPr>
      <w:r w:rsidRPr="00C71BD4">
        <w:rPr>
          <w:sz w:val="24"/>
          <w:szCs w:val="24"/>
        </w:rPr>
        <w:t xml:space="preserve">Содержание части, формируемой участниками образовательных отношений, представлено парциальной программой «СамоЦвет»: / О. А. Трофимова, О. В. Толстикова, Н. В. Дягилева, О. </w:t>
      </w:r>
      <w:r w:rsidR="00B22A11" w:rsidRPr="00C71BD4">
        <w:rPr>
          <w:sz w:val="24"/>
          <w:szCs w:val="24"/>
        </w:rPr>
        <w:t>В. Закревская</w:t>
      </w:r>
      <w:r w:rsidRPr="00C71BD4">
        <w:rPr>
          <w:sz w:val="24"/>
          <w:szCs w:val="24"/>
        </w:rPr>
        <w:t>.</w:t>
      </w:r>
    </w:p>
    <w:p w14:paraId="4348CB01" w14:textId="27C974C6" w:rsidR="00FC0F52" w:rsidRPr="00C71BD4" w:rsidRDefault="006D64D6">
      <w:pPr>
        <w:pStyle w:val="12"/>
        <w:ind w:firstLine="820"/>
        <w:jc w:val="both"/>
        <w:rPr>
          <w:sz w:val="24"/>
          <w:szCs w:val="24"/>
        </w:rPr>
      </w:pPr>
      <w:r w:rsidRPr="00C71BD4">
        <w:rPr>
          <w:sz w:val="24"/>
          <w:szCs w:val="24"/>
        </w:rPr>
        <w:t>Программа проектирует целостную практику развивающего образования как структурную определенность образовательного процесса в рамках образования детей раннего возраста.</w:t>
      </w:r>
    </w:p>
    <w:p w14:paraId="5AA0BAB5" w14:textId="77777777" w:rsidR="00FC0F52" w:rsidRPr="00C71BD4" w:rsidRDefault="006D64D6">
      <w:pPr>
        <w:pStyle w:val="12"/>
        <w:ind w:firstLine="820"/>
        <w:jc w:val="both"/>
        <w:rPr>
          <w:sz w:val="24"/>
          <w:szCs w:val="24"/>
        </w:rPr>
      </w:pPr>
      <w:r w:rsidRPr="00C71BD4">
        <w:rPr>
          <w:sz w:val="24"/>
          <w:szCs w:val="24"/>
        </w:rPr>
        <w:t>Содержание образовательной деятельности охватывает следующие структурные единицы, представляющие определенные направления развития и образования ребенка (далее - образовательные области):</w:t>
      </w:r>
    </w:p>
    <w:p w14:paraId="63278752" w14:textId="77777777" w:rsidR="00FC0F52" w:rsidRPr="00C71BD4" w:rsidRDefault="006D64D6">
      <w:pPr>
        <w:pStyle w:val="12"/>
        <w:numPr>
          <w:ilvl w:val="0"/>
          <w:numId w:val="18"/>
        </w:numPr>
        <w:tabs>
          <w:tab w:val="left" w:pos="1087"/>
        </w:tabs>
        <w:ind w:firstLine="820"/>
        <w:jc w:val="both"/>
        <w:rPr>
          <w:sz w:val="24"/>
          <w:szCs w:val="24"/>
        </w:rPr>
      </w:pPr>
      <w:bookmarkStart w:id="191" w:name="bookmark204"/>
      <w:bookmarkEnd w:id="191"/>
      <w:r w:rsidRPr="00C71BD4">
        <w:rPr>
          <w:sz w:val="24"/>
          <w:szCs w:val="24"/>
        </w:rPr>
        <w:t>социально-коммуникативное развитие;</w:t>
      </w:r>
    </w:p>
    <w:p w14:paraId="7E7F3F42" w14:textId="77777777" w:rsidR="00FC0F52" w:rsidRPr="00C71BD4" w:rsidRDefault="006D64D6">
      <w:pPr>
        <w:pStyle w:val="12"/>
        <w:numPr>
          <w:ilvl w:val="0"/>
          <w:numId w:val="18"/>
        </w:numPr>
        <w:tabs>
          <w:tab w:val="left" w:pos="1087"/>
        </w:tabs>
        <w:ind w:firstLine="820"/>
        <w:jc w:val="both"/>
        <w:rPr>
          <w:sz w:val="24"/>
          <w:szCs w:val="24"/>
        </w:rPr>
      </w:pPr>
      <w:bookmarkStart w:id="192" w:name="bookmark205"/>
      <w:bookmarkEnd w:id="192"/>
      <w:r w:rsidRPr="00C71BD4">
        <w:rPr>
          <w:sz w:val="24"/>
          <w:szCs w:val="24"/>
        </w:rPr>
        <w:lastRenderedPageBreak/>
        <w:t>познавательное развитие;</w:t>
      </w:r>
    </w:p>
    <w:p w14:paraId="72AACB72" w14:textId="77777777" w:rsidR="00FC0F52" w:rsidRPr="00C71BD4" w:rsidRDefault="006D64D6">
      <w:pPr>
        <w:pStyle w:val="12"/>
        <w:numPr>
          <w:ilvl w:val="0"/>
          <w:numId w:val="18"/>
        </w:numPr>
        <w:tabs>
          <w:tab w:val="left" w:pos="1087"/>
        </w:tabs>
        <w:ind w:firstLine="820"/>
        <w:jc w:val="both"/>
        <w:rPr>
          <w:sz w:val="24"/>
          <w:szCs w:val="24"/>
        </w:rPr>
      </w:pPr>
      <w:bookmarkStart w:id="193" w:name="bookmark206"/>
      <w:bookmarkEnd w:id="193"/>
      <w:r w:rsidRPr="00C71BD4">
        <w:rPr>
          <w:sz w:val="24"/>
          <w:szCs w:val="24"/>
        </w:rPr>
        <w:t>речевое развитие;</w:t>
      </w:r>
    </w:p>
    <w:p w14:paraId="1D4BDA03" w14:textId="77777777" w:rsidR="00FC0F52" w:rsidRPr="00C71BD4" w:rsidRDefault="006D64D6">
      <w:pPr>
        <w:pStyle w:val="12"/>
        <w:numPr>
          <w:ilvl w:val="0"/>
          <w:numId w:val="18"/>
        </w:numPr>
        <w:tabs>
          <w:tab w:val="left" w:pos="1087"/>
        </w:tabs>
        <w:ind w:firstLine="820"/>
        <w:jc w:val="both"/>
        <w:rPr>
          <w:sz w:val="24"/>
          <w:szCs w:val="24"/>
        </w:rPr>
      </w:pPr>
      <w:bookmarkStart w:id="194" w:name="bookmark207"/>
      <w:bookmarkEnd w:id="194"/>
      <w:r w:rsidRPr="00C71BD4">
        <w:rPr>
          <w:sz w:val="24"/>
          <w:szCs w:val="24"/>
        </w:rPr>
        <w:t>художественно-эстетическое развитие;</w:t>
      </w:r>
    </w:p>
    <w:p w14:paraId="01F779D6" w14:textId="77777777" w:rsidR="00FC0F52" w:rsidRPr="00C71BD4" w:rsidRDefault="006D64D6">
      <w:pPr>
        <w:pStyle w:val="12"/>
        <w:numPr>
          <w:ilvl w:val="0"/>
          <w:numId w:val="18"/>
        </w:numPr>
        <w:tabs>
          <w:tab w:val="left" w:pos="1087"/>
        </w:tabs>
        <w:ind w:firstLine="820"/>
        <w:jc w:val="both"/>
        <w:rPr>
          <w:sz w:val="24"/>
          <w:szCs w:val="24"/>
        </w:rPr>
      </w:pPr>
      <w:bookmarkStart w:id="195" w:name="bookmark208"/>
      <w:bookmarkEnd w:id="195"/>
      <w:r w:rsidRPr="00C71BD4">
        <w:rPr>
          <w:sz w:val="24"/>
          <w:szCs w:val="24"/>
        </w:rPr>
        <w:t>физическое развитие.</w:t>
      </w:r>
    </w:p>
    <w:p w14:paraId="0E09CAEE" w14:textId="77777777" w:rsidR="00FC0F52" w:rsidRPr="00C71BD4" w:rsidRDefault="006D64D6">
      <w:pPr>
        <w:pStyle w:val="12"/>
        <w:ind w:firstLine="820"/>
        <w:jc w:val="both"/>
        <w:rPr>
          <w:sz w:val="24"/>
          <w:szCs w:val="24"/>
        </w:rPr>
      </w:pPr>
      <w:r w:rsidRPr="00C71BD4">
        <w:rPr>
          <w:sz w:val="24"/>
          <w:szCs w:val="24"/>
        </w:rPr>
        <w:t>Конкретное содержание указанных образовательных областей представлено в качестве взаимосвязанных модулей образовательной деятельности:</w:t>
      </w:r>
    </w:p>
    <w:p w14:paraId="28BACB2E" w14:textId="77777777" w:rsidR="00FC0F52" w:rsidRDefault="006D64D6">
      <w:pPr>
        <w:pStyle w:val="12"/>
        <w:numPr>
          <w:ilvl w:val="0"/>
          <w:numId w:val="18"/>
        </w:numPr>
        <w:tabs>
          <w:tab w:val="left" w:pos="982"/>
        </w:tabs>
        <w:ind w:firstLine="820"/>
        <w:jc w:val="both"/>
        <w:rPr>
          <w:sz w:val="24"/>
          <w:szCs w:val="24"/>
        </w:rPr>
      </w:pPr>
      <w:bookmarkStart w:id="196" w:name="bookmark209"/>
      <w:bookmarkEnd w:id="196"/>
      <w:r w:rsidRPr="00C71BD4">
        <w:rPr>
          <w:sz w:val="24"/>
          <w:szCs w:val="24"/>
        </w:rPr>
        <w:t>Модуль образовательной деятельности «Социально-коммуникативное развитие»;</w:t>
      </w:r>
    </w:p>
    <w:p w14:paraId="21116F77" w14:textId="5142BC1B" w:rsidR="00FC0F52" w:rsidRDefault="006D64D6" w:rsidP="00CC545E">
      <w:pPr>
        <w:pStyle w:val="12"/>
        <w:numPr>
          <w:ilvl w:val="0"/>
          <w:numId w:val="18"/>
        </w:numPr>
        <w:tabs>
          <w:tab w:val="left" w:pos="982"/>
        </w:tabs>
        <w:ind w:firstLine="820"/>
        <w:jc w:val="both"/>
        <w:rPr>
          <w:sz w:val="24"/>
          <w:szCs w:val="24"/>
        </w:rPr>
      </w:pPr>
      <w:bookmarkStart w:id="197" w:name="bookmark210"/>
      <w:bookmarkEnd w:id="197"/>
      <w:r w:rsidRPr="00CC545E">
        <w:rPr>
          <w:sz w:val="24"/>
          <w:szCs w:val="24"/>
        </w:rPr>
        <w:t>Модуль образовательной деятельности «Познавательное развитие»;</w:t>
      </w:r>
    </w:p>
    <w:p w14:paraId="34EDF435" w14:textId="77777777" w:rsidR="00FC0F52" w:rsidRPr="00CC545E" w:rsidRDefault="006D64D6" w:rsidP="00CC545E">
      <w:pPr>
        <w:pStyle w:val="12"/>
        <w:numPr>
          <w:ilvl w:val="0"/>
          <w:numId w:val="18"/>
        </w:numPr>
        <w:tabs>
          <w:tab w:val="left" w:pos="982"/>
        </w:tabs>
        <w:ind w:firstLine="820"/>
        <w:jc w:val="both"/>
        <w:rPr>
          <w:sz w:val="24"/>
          <w:szCs w:val="24"/>
        </w:rPr>
      </w:pPr>
      <w:bookmarkStart w:id="198" w:name="bookmark211"/>
      <w:bookmarkEnd w:id="198"/>
      <w:r w:rsidRPr="00CC545E">
        <w:rPr>
          <w:sz w:val="24"/>
          <w:szCs w:val="24"/>
        </w:rPr>
        <w:t>Модуль образовательной деятельности «Речевое развитие»;</w:t>
      </w:r>
    </w:p>
    <w:p w14:paraId="27BE7623" w14:textId="77777777" w:rsidR="00FC0F52" w:rsidRDefault="006D64D6">
      <w:pPr>
        <w:pStyle w:val="12"/>
        <w:numPr>
          <w:ilvl w:val="0"/>
          <w:numId w:val="18"/>
        </w:numPr>
        <w:tabs>
          <w:tab w:val="left" w:pos="982"/>
        </w:tabs>
        <w:ind w:firstLine="820"/>
        <w:jc w:val="both"/>
        <w:rPr>
          <w:sz w:val="24"/>
          <w:szCs w:val="24"/>
        </w:rPr>
      </w:pPr>
      <w:bookmarkStart w:id="199" w:name="bookmark212"/>
      <w:bookmarkEnd w:id="199"/>
      <w:r w:rsidRPr="00C71BD4">
        <w:rPr>
          <w:sz w:val="24"/>
          <w:szCs w:val="24"/>
        </w:rPr>
        <w:t>Модуль образовательной деятельности «Художественно-эстетическое развитие»;</w:t>
      </w:r>
    </w:p>
    <w:p w14:paraId="50C6F13C" w14:textId="77777777" w:rsidR="00FC0F52" w:rsidRDefault="006D64D6" w:rsidP="00CC545E">
      <w:pPr>
        <w:pStyle w:val="12"/>
        <w:numPr>
          <w:ilvl w:val="0"/>
          <w:numId w:val="18"/>
        </w:numPr>
        <w:tabs>
          <w:tab w:val="left" w:pos="982"/>
        </w:tabs>
        <w:ind w:firstLine="820"/>
        <w:jc w:val="both"/>
        <w:rPr>
          <w:sz w:val="24"/>
          <w:szCs w:val="24"/>
        </w:rPr>
      </w:pPr>
      <w:bookmarkStart w:id="200" w:name="bookmark213"/>
      <w:bookmarkEnd w:id="200"/>
      <w:r w:rsidRPr="00CC545E">
        <w:rPr>
          <w:sz w:val="24"/>
          <w:szCs w:val="24"/>
        </w:rPr>
        <w:t>Модуль образовательной деятельности «Физическое развитие».</w:t>
      </w:r>
    </w:p>
    <w:p w14:paraId="26E0E5CB" w14:textId="77777777" w:rsidR="00CC545E" w:rsidRPr="00CC545E" w:rsidRDefault="00CC545E" w:rsidP="00CC545E">
      <w:pPr>
        <w:pStyle w:val="12"/>
        <w:tabs>
          <w:tab w:val="left" w:pos="982"/>
        </w:tabs>
        <w:ind w:left="820" w:firstLine="0"/>
        <w:jc w:val="both"/>
        <w:rPr>
          <w:sz w:val="24"/>
          <w:szCs w:val="24"/>
        </w:rPr>
      </w:pPr>
    </w:p>
    <w:p w14:paraId="7B216070" w14:textId="77777777" w:rsidR="00FC0F52" w:rsidRPr="00C71BD4" w:rsidRDefault="006D64D6">
      <w:pPr>
        <w:pStyle w:val="12"/>
        <w:spacing w:after="300"/>
        <w:ind w:firstLine="820"/>
        <w:rPr>
          <w:sz w:val="24"/>
          <w:szCs w:val="24"/>
        </w:rPr>
      </w:pPr>
      <w:r w:rsidRPr="00C71BD4">
        <w:rPr>
          <w:b/>
          <w:bCs/>
          <w:i/>
          <w:iCs/>
          <w:sz w:val="24"/>
          <w:szCs w:val="24"/>
        </w:rPr>
        <w:t>Содержание образовательной деятельности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83"/>
        <w:gridCol w:w="6302"/>
      </w:tblGrid>
      <w:tr w:rsidR="00FC0F52" w14:paraId="3220BF2C" w14:textId="77777777">
        <w:trPr>
          <w:trHeight w:hRule="exact" w:val="283"/>
          <w:jc w:val="center"/>
        </w:trPr>
        <w:tc>
          <w:tcPr>
            <w:tcW w:w="3283" w:type="dxa"/>
            <w:vMerge w:val="restart"/>
            <w:tcBorders>
              <w:top w:val="single" w:sz="4" w:space="0" w:color="auto"/>
              <w:left w:val="single" w:sz="4" w:space="0" w:color="auto"/>
            </w:tcBorders>
            <w:shd w:val="clear" w:color="auto" w:fill="FFFFFF"/>
          </w:tcPr>
          <w:p w14:paraId="4A7D9A21" w14:textId="77777777" w:rsidR="00FC0F52" w:rsidRDefault="006D64D6">
            <w:pPr>
              <w:pStyle w:val="a7"/>
              <w:spacing w:line="216" w:lineRule="auto"/>
              <w:ind w:left="340" w:firstLine="20"/>
              <w:rPr>
                <w:sz w:val="22"/>
                <w:szCs w:val="22"/>
              </w:rPr>
            </w:pPr>
            <w:r>
              <w:rPr>
                <w:rFonts w:ascii="Calibri" w:eastAsia="Calibri" w:hAnsi="Calibri" w:cs="Calibri"/>
                <w:b/>
                <w:bCs/>
                <w:sz w:val="22"/>
                <w:szCs w:val="22"/>
              </w:rPr>
              <w:t>Образовательная область / Модуль образовательной деятельности</w:t>
            </w:r>
          </w:p>
        </w:tc>
        <w:tc>
          <w:tcPr>
            <w:tcW w:w="6302" w:type="dxa"/>
            <w:tcBorders>
              <w:top w:val="single" w:sz="4" w:space="0" w:color="auto"/>
              <w:left w:val="single" w:sz="4" w:space="0" w:color="auto"/>
              <w:right w:val="single" w:sz="4" w:space="0" w:color="auto"/>
            </w:tcBorders>
            <w:shd w:val="clear" w:color="auto" w:fill="FFFFFF"/>
            <w:vAlign w:val="bottom"/>
          </w:tcPr>
          <w:p w14:paraId="4F8EBE20" w14:textId="77777777" w:rsidR="00FC0F52" w:rsidRDefault="006D64D6">
            <w:pPr>
              <w:pStyle w:val="a7"/>
              <w:ind w:firstLine="0"/>
              <w:rPr>
                <w:sz w:val="22"/>
                <w:szCs w:val="22"/>
              </w:rPr>
            </w:pPr>
            <w:r>
              <w:rPr>
                <w:rFonts w:ascii="Calibri" w:eastAsia="Calibri" w:hAnsi="Calibri" w:cs="Calibri"/>
                <w:b/>
                <w:bCs/>
                <w:sz w:val="22"/>
                <w:szCs w:val="22"/>
              </w:rPr>
              <w:t>Содержательная линия культурной практики</w:t>
            </w:r>
          </w:p>
        </w:tc>
      </w:tr>
      <w:tr w:rsidR="00FC0F52" w14:paraId="2140F241" w14:textId="77777777">
        <w:trPr>
          <w:trHeight w:hRule="exact" w:val="384"/>
          <w:jc w:val="center"/>
        </w:trPr>
        <w:tc>
          <w:tcPr>
            <w:tcW w:w="3283" w:type="dxa"/>
            <w:vMerge/>
            <w:tcBorders>
              <w:left w:val="single" w:sz="4" w:space="0" w:color="auto"/>
            </w:tcBorders>
            <w:shd w:val="clear" w:color="auto" w:fill="FFFFFF"/>
          </w:tcPr>
          <w:p w14:paraId="2D52C3E4"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bottom"/>
          </w:tcPr>
          <w:p w14:paraId="5B31D18D" w14:textId="77777777" w:rsidR="00FC0F52" w:rsidRDefault="006D64D6">
            <w:pPr>
              <w:pStyle w:val="a7"/>
              <w:ind w:left="1160" w:firstLine="0"/>
              <w:rPr>
                <w:sz w:val="22"/>
                <w:szCs w:val="22"/>
              </w:rPr>
            </w:pPr>
            <w:r>
              <w:rPr>
                <w:rFonts w:ascii="Calibri" w:eastAsia="Calibri" w:hAnsi="Calibri" w:cs="Calibri"/>
                <w:b/>
                <w:bCs/>
                <w:sz w:val="22"/>
                <w:szCs w:val="22"/>
              </w:rPr>
              <w:t>Возрастная категория детей</w:t>
            </w:r>
          </w:p>
        </w:tc>
      </w:tr>
      <w:tr w:rsidR="00FC0F52" w14:paraId="7778DF7C" w14:textId="77777777">
        <w:trPr>
          <w:trHeight w:hRule="exact" w:val="763"/>
          <w:jc w:val="center"/>
        </w:trPr>
        <w:tc>
          <w:tcPr>
            <w:tcW w:w="3283" w:type="dxa"/>
            <w:vMerge/>
            <w:tcBorders>
              <w:left w:val="single" w:sz="4" w:space="0" w:color="auto"/>
            </w:tcBorders>
            <w:shd w:val="clear" w:color="auto" w:fill="FFFFFF"/>
          </w:tcPr>
          <w:p w14:paraId="539A6DE5" w14:textId="77777777" w:rsidR="00FC0F52" w:rsidRDefault="00FC0F52"/>
        </w:tc>
        <w:tc>
          <w:tcPr>
            <w:tcW w:w="6302" w:type="dxa"/>
            <w:tcBorders>
              <w:top w:val="single" w:sz="4" w:space="0" w:color="auto"/>
              <w:left w:val="single" w:sz="4" w:space="0" w:color="auto"/>
              <w:right w:val="single" w:sz="4" w:space="0" w:color="auto"/>
            </w:tcBorders>
            <w:shd w:val="clear" w:color="auto" w:fill="FFFFFF"/>
          </w:tcPr>
          <w:p w14:paraId="6676D291" w14:textId="77777777" w:rsidR="00FC0F52" w:rsidRDefault="006D64D6">
            <w:pPr>
              <w:pStyle w:val="a7"/>
              <w:ind w:firstLine="0"/>
              <w:rPr>
                <w:sz w:val="22"/>
                <w:szCs w:val="22"/>
              </w:rPr>
            </w:pPr>
            <w:r>
              <w:rPr>
                <w:rFonts w:ascii="Calibri" w:eastAsia="Calibri" w:hAnsi="Calibri" w:cs="Calibri"/>
                <w:b/>
                <w:bCs/>
                <w:sz w:val="22"/>
                <w:szCs w:val="22"/>
              </w:rPr>
              <w:t>Ранний возраст</w:t>
            </w:r>
          </w:p>
        </w:tc>
      </w:tr>
      <w:tr w:rsidR="00FC0F52" w14:paraId="5B0FA6C2" w14:textId="77777777" w:rsidTr="00CC545E">
        <w:trPr>
          <w:trHeight w:hRule="exact" w:val="710"/>
          <w:jc w:val="center"/>
        </w:trPr>
        <w:tc>
          <w:tcPr>
            <w:tcW w:w="3283" w:type="dxa"/>
            <w:vMerge w:val="restart"/>
            <w:tcBorders>
              <w:top w:val="single" w:sz="4" w:space="0" w:color="auto"/>
              <w:left w:val="single" w:sz="4" w:space="0" w:color="auto"/>
            </w:tcBorders>
            <w:shd w:val="clear" w:color="auto" w:fill="FFFFFF"/>
          </w:tcPr>
          <w:p w14:paraId="73229DF1" w14:textId="77777777" w:rsidR="00FC0F52" w:rsidRDefault="006D64D6">
            <w:pPr>
              <w:pStyle w:val="a7"/>
              <w:ind w:firstLine="0"/>
              <w:rPr>
                <w:sz w:val="22"/>
                <w:szCs w:val="22"/>
              </w:rPr>
            </w:pPr>
            <w:r>
              <w:rPr>
                <w:rFonts w:ascii="Calibri" w:eastAsia="Calibri" w:hAnsi="Calibri" w:cs="Calibri"/>
                <w:sz w:val="22"/>
                <w:szCs w:val="22"/>
              </w:rPr>
              <w:t>«Социально-коммуникативное развитие»</w:t>
            </w:r>
          </w:p>
        </w:tc>
        <w:tc>
          <w:tcPr>
            <w:tcW w:w="6302" w:type="dxa"/>
            <w:tcBorders>
              <w:top w:val="single" w:sz="4" w:space="0" w:color="auto"/>
              <w:left w:val="single" w:sz="4" w:space="0" w:color="auto"/>
              <w:right w:val="single" w:sz="4" w:space="0" w:color="auto"/>
            </w:tcBorders>
            <w:shd w:val="clear" w:color="auto" w:fill="FFFFFF"/>
          </w:tcPr>
          <w:p w14:paraId="1212172C" w14:textId="77777777" w:rsidR="00FC0F52" w:rsidRDefault="006D64D6">
            <w:pPr>
              <w:pStyle w:val="a7"/>
              <w:spacing w:before="80"/>
              <w:ind w:firstLine="0"/>
              <w:rPr>
                <w:sz w:val="22"/>
                <w:szCs w:val="22"/>
              </w:rPr>
            </w:pPr>
            <w:r>
              <w:rPr>
                <w:rFonts w:ascii="Calibri" w:eastAsia="Calibri" w:hAnsi="Calibri" w:cs="Calibri"/>
                <w:sz w:val="22"/>
                <w:szCs w:val="22"/>
              </w:rPr>
              <w:t>«Духовно-нравственная культурная практика»</w:t>
            </w:r>
          </w:p>
        </w:tc>
      </w:tr>
      <w:tr w:rsidR="00FC0F52" w14:paraId="1FFAECB8" w14:textId="77777777">
        <w:trPr>
          <w:trHeight w:hRule="exact" w:val="394"/>
          <w:jc w:val="center"/>
        </w:trPr>
        <w:tc>
          <w:tcPr>
            <w:tcW w:w="3283" w:type="dxa"/>
            <w:vMerge/>
            <w:tcBorders>
              <w:left w:val="single" w:sz="4" w:space="0" w:color="auto"/>
            </w:tcBorders>
            <w:shd w:val="clear" w:color="auto" w:fill="FFFFFF"/>
          </w:tcPr>
          <w:p w14:paraId="027D4E07"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bottom"/>
          </w:tcPr>
          <w:p w14:paraId="1C270516" w14:textId="77777777" w:rsidR="00FC0F52" w:rsidRDefault="006D64D6">
            <w:pPr>
              <w:pStyle w:val="a7"/>
              <w:ind w:firstLine="0"/>
              <w:rPr>
                <w:sz w:val="22"/>
                <w:szCs w:val="22"/>
              </w:rPr>
            </w:pPr>
            <w:r>
              <w:rPr>
                <w:rFonts w:ascii="Calibri" w:eastAsia="Calibri" w:hAnsi="Calibri" w:cs="Calibri"/>
                <w:sz w:val="22"/>
                <w:szCs w:val="22"/>
              </w:rPr>
              <w:t>«Культурная практика безопасности жизнедеятельности»</w:t>
            </w:r>
          </w:p>
        </w:tc>
      </w:tr>
      <w:tr w:rsidR="00FC0F52" w14:paraId="75AC26E4" w14:textId="77777777">
        <w:trPr>
          <w:trHeight w:hRule="exact" w:val="662"/>
          <w:jc w:val="center"/>
        </w:trPr>
        <w:tc>
          <w:tcPr>
            <w:tcW w:w="3283" w:type="dxa"/>
            <w:vMerge/>
            <w:tcBorders>
              <w:left w:val="single" w:sz="4" w:space="0" w:color="auto"/>
            </w:tcBorders>
            <w:shd w:val="clear" w:color="auto" w:fill="FFFFFF"/>
          </w:tcPr>
          <w:p w14:paraId="78582382"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center"/>
          </w:tcPr>
          <w:p w14:paraId="68573C2B" w14:textId="77777777" w:rsidR="00FC0F52" w:rsidRDefault="006D64D6">
            <w:pPr>
              <w:pStyle w:val="a7"/>
              <w:ind w:firstLine="0"/>
              <w:rPr>
                <w:sz w:val="22"/>
                <w:szCs w:val="22"/>
              </w:rPr>
            </w:pPr>
            <w:r>
              <w:rPr>
                <w:rFonts w:ascii="Calibri" w:eastAsia="Calibri" w:hAnsi="Calibri" w:cs="Calibri"/>
                <w:sz w:val="22"/>
                <w:szCs w:val="22"/>
              </w:rPr>
              <w:t>«Культурная практика игры и общения»</w:t>
            </w:r>
          </w:p>
        </w:tc>
      </w:tr>
      <w:tr w:rsidR="00FC0F52" w14:paraId="1A886AAD" w14:textId="77777777">
        <w:trPr>
          <w:trHeight w:hRule="exact" w:val="547"/>
          <w:jc w:val="center"/>
        </w:trPr>
        <w:tc>
          <w:tcPr>
            <w:tcW w:w="3283" w:type="dxa"/>
            <w:vMerge/>
            <w:tcBorders>
              <w:left w:val="single" w:sz="4" w:space="0" w:color="auto"/>
            </w:tcBorders>
            <w:shd w:val="clear" w:color="auto" w:fill="FFFFFF"/>
          </w:tcPr>
          <w:p w14:paraId="685D00E5"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bottom"/>
          </w:tcPr>
          <w:p w14:paraId="52F84BFF" w14:textId="77777777" w:rsidR="00FC0F52" w:rsidRDefault="006D64D6">
            <w:pPr>
              <w:pStyle w:val="a7"/>
              <w:ind w:firstLine="0"/>
              <w:rPr>
                <w:sz w:val="22"/>
                <w:szCs w:val="22"/>
              </w:rPr>
            </w:pPr>
            <w:r>
              <w:rPr>
                <w:rFonts w:ascii="Calibri" w:eastAsia="Calibri" w:hAnsi="Calibri" w:cs="Calibri"/>
                <w:sz w:val="22"/>
                <w:szCs w:val="22"/>
              </w:rPr>
              <w:t>«Культурная практика самообслуживания и обществен-но- полезного труда»</w:t>
            </w:r>
          </w:p>
        </w:tc>
      </w:tr>
      <w:tr w:rsidR="00FC0F52" w14:paraId="3FB1D296" w14:textId="77777777">
        <w:trPr>
          <w:trHeight w:hRule="exact" w:val="278"/>
          <w:jc w:val="center"/>
        </w:trPr>
        <w:tc>
          <w:tcPr>
            <w:tcW w:w="3283" w:type="dxa"/>
            <w:tcBorders>
              <w:top w:val="single" w:sz="4" w:space="0" w:color="auto"/>
              <w:left w:val="single" w:sz="4" w:space="0" w:color="auto"/>
            </w:tcBorders>
            <w:shd w:val="clear" w:color="auto" w:fill="FFFFFF"/>
            <w:vAlign w:val="bottom"/>
          </w:tcPr>
          <w:p w14:paraId="7E713E0B" w14:textId="77777777" w:rsidR="00FC0F52" w:rsidRDefault="006D64D6">
            <w:pPr>
              <w:pStyle w:val="a7"/>
              <w:ind w:firstLine="0"/>
              <w:rPr>
                <w:sz w:val="22"/>
                <w:szCs w:val="22"/>
              </w:rPr>
            </w:pPr>
            <w:r>
              <w:rPr>
                <w:rFonts w:ascii="Calibri" w:eastAsia="Calibri" w:hAnsi="Calibri" w:cs="Calibri"/>
                <w:sz w:val="22"/>
                <w:szCs w:val="22"/>
              </w:rPr>
              <w:t>«Познавательное развитие»</w:t>
            </w:r>
          </w:p>
        </w:tc>
        <w:tc>
          <w:tcPr>
            <w:tcW w:w="6302" w:type="dxa"/>
            <w:tcBorders>
              <w:top w:val="single" w:sz="4" w:space="0" w:color="auto"/>
              <w:left w:val="single" w:sz="4" w:space="0" w:color="auto"/>
              <w:right w:val="single" w:sz="4" w:space="0" w:color="auto"/>
            </w:tcBorders>
            <w:shd w:val="clear" w:color="auto" w:fill="FFFFFF"/>
            <w:vAlign w:val="bottom"/>
          </w:tcPr>
          <w:p w14:paraId="59662BF9" w14:textId="77777777" w:rsidR="00FC0F52" w:rsidRDefault="006D64D6">
            <w:pPr>
              <w:pStyle w:val="a7"/>
              <w:ind w:firstLine="0"/>
              <w:rPr>
                <w:sz w:val="22"/>
                <w:szCs w:val="22"/>
              </w:rPr>
            </w:pPr>
            <w:r>
              <w:rPr>
                <w:rFonts w:ascii="Calibri" w:eastAsia="Calibri" w:hAnsi="Calibri" w:cs="Calibri"/>
                <w:sz w:val="22"/>
                <w:szCs w:val="22"/>
              </w:rPr>
              <w:t>«Культурная практика познания»</w:t>
            </w:r>
          </w:p>
        </w:tc>
      </w:tr>
      <w:tr w:rsidR="00FC0F52" w14:paraId="0C84633B" w14:textId="77777777">
        <w:trPr>
          <w:trHeight w:hRule="exact" w:val="662"/>
          <w:jc w:val="center"/>
        </w:trPr>
        <w:tc>
          <w:tcPr>
            <w:tcW w:w="3283" w:type="dxa"/>
            <w:vMerge w:val="restart"/>
            <w:tcBorders>
              <w:top w:val="single" w:sz="4" w:space="0" w:color="auto"/>
              <w:left w:val="single" w:sz="4" w:space="0" w:color="auto"/>
            </w:tcBorders>
            <w:shd w:val="clear" w:color="auto" w:fill="FFFFFF"/>
          </w:tcPr>
          <w:p w14:paraId="23E8AA3F" w14:textId="77777777" w:rsidR="00FC0F52" w:rsidRDefault="00FC0F52">
            <w:pPr>
              <w:rPr>
                <w:sz w:val="10"/>
                <w:szCs w:val="10"/>
              </w:rPr>
            </w:pPr>
          </w:p>
        </w:tc>
        <w:tc>
          <w:tcPr>
            <w:tcW w:w="6302" w:type="dxa"/>
            <w:tcBorders>
              <w:top w:val="single" w:sz="4" w:space="0" w:color="auto"/>
              <w:left w:val="single" w:sz="4" w:space="0" w:color="auto"/>
              <w:right w:val="single" w:sz="4" w:space="0" w:color="auto"/>
            </w:tcBorders>
            <w:shd w:val="clear" w:color="auto" w:fill="FFFFFF"/>
            <w:vAlign w:val="center"/>
          </w:tcPr>
          <w:p w14:paraId="2FD7FFFD" w14:textId="77777777" w:rsidR="00FC0F52" w:rsidRDefault="006D64D6">
            <w:pPr>
              <w:pStyle w:val="a7"/>
              <w:ind w:firstLine="0"/>
              <w:rPr>
                <w:sz w:val="22"/>
                <w:szCs w:val="22"/>
              </w:rPr>
            </w:pPr>
            <w:r>
              <w:rPr>
                <w:rFonts w:ascii="Calibri" w:eastAsia="Calibri" w:hAnsi="Calibri" w:cs="Calibri"/>
                <w:sz w:val="22"/>
                <w:szCs w:val="22"/>
              </w:rPr>
              <w:t>«Сенсомоторная культурная практика»</w:t>
            </w:r>
          </w:p>
        </w:tc>
      </w:tr>
      <w:tr w:rsidR="00FC0F52" w14:paraId="1A4683D3" w14:textId="77777777">
        <w:trPr>
          <w:trHeight w:hRule="exact" w:val="389"/>
          <w:jc w:val="center"/>
        </w:trPr>
        <w:tc>
          <w:tcPr>
            <w:tcW w:w="3283" w:type="dxa"/>
            <w:vMerge/>
            <w:tcBorders>
              <w:left w:val="single" w:sz="4" w:space="0" w:color="auto"/>
            </w:tcBorders>
            <w:shd w:val="clear" w:color="auto" w:fill="FFFFFF"/>
          </w:tcPr>
          <w:p w14:paraId="4DDF8B80"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bottom"/>
          </w:tcPr>
          <w:p w14:paraId="13F788C4" w14:textId="77777777" w:rsidR="00FC0F52" w:rsidRDefault="006D64D6">
            <w:pPr>
              <w:pStyle w:val="a7"/>
              <w:ind w:firstLine="320"/>
              <w:rPr>
                <w:sz w:val="22"/>
                <w:szCs w:val="22"/>
              </w:rPr>
            </w:pPr>
            <w:r>
              <w:rPr>
                <w:rFonts w:ascii="Calibri" w:eastAsia="Calibri" w:hAnsi="Calibri" w:cs="Calibri"/>
                <w:sz w:val="22"/>
                <w:szCs w:val="22"/>
              </w:rPr>
              <w:t>«Культурная практика конструирования»</w:t>
            </w:r>
          </w:p>
        </w:tc>
      </w:tr>
      <w:tr w:rsidR="00FC0F52" w14:paraId="412DC9BD" w14:textId="77777777">
        <w:trPr>
          <w:trHeight w:hRule="exact" w:val="648"/>
          <w:jc w:val="center"/>
        </w:trPr>
        <w:tc>
          <w:tcPr>
            <w:tcW w:w="3283" w:type="dxa"/>
            <w:vMerge w:val="restart"/>
            <w:tcBorders>
              <w:top w:val="single" w:sz="4" w:space="0" w:color="auto"/>
              <w:left w:val="single" w:sz="4" w:space="0" w:color="auto"/>
            </w:tcBorders>
            <w:shd w:val="clear" w:color="auto" w:fill="FFFFFF"/>
          </w:tcPr>
          <w:p w14:paraId="1E3BE71B" w14:textId="77777777" w:rsidR="00FC0F52" w:rsidRDefault="006D64D6">
            <w:pPr>
              <w:pStyle w:val="a7"/>
              <w:ind w:firstLine="0"/>
              <w:rPr>
                <w:sz w:val="22"/>
                <w:szCs w:val="22"/>
              </w:rPr>
            </w:pPr>
            <w:r>
              <w:rPr>
                <w:rFonts w:ascii="Calibri" w:eastAsia="Calibri" w:hAnsi="Calibri" w:cs="Calibri"/>
                <w:sz w:val="22"/>
                <w:szCs w:val="22"/>
              </w:rPr>
              <w:t>«Речевое развитие»</w:t>
            </w:r>
          </w:p>
        </w:tc>
        <w:tc>
          <w:tcPr>
            <w:tcW w:w="6302" w:type="dxa"/>
            <w:tcBorders>
              <w:top w:val="single" w:sz="4" w:space="0" w:color="auto"/>
              <w:left w:val="single" w:sz="4" w:space="0" w:color="auto"/>
              <w:right w:val="single" w:sz="4" w:space="0" w:color="auto"/>
            </w:tcBorders>
            <w:shd w:val="clear" w:color="auto" w:fill="FFFFFF"/>
            <w:vAlign w:val="center"/>
          </w:tcPr>
          <w:p w14:paraId="7B1DCC26" w14:textId="77777777" w:rsidR="00FC0F52" w:rsidRDefault="006D64D6">
            <w:pPr>
              <w:pStyle w:val="a7"/>
              <w:ind w:firstLine="0"/>
              <w:rPr>
                <w:sz w:val="22"/>
                <w:szCs w:val="22"/>
              </w:rPr>
            </w:pPr>
            <w:r>
              <w:rPr>
                <w:rFonts w:ascii="Calibri" w:eastAsia="Calibri" w:hAnsi="Calibri" w:cs="Calibri"/>
                <w:sz w:val="22"/>
                <w:szCs w:val="22"/>
              </w:rPr>
              <w:t>«Речевая культурная практика»</w:t>
            </w:r>
          </w:p>
        </w:tc>
      </w:tr>
      <w:tr w:rsidR="00FC0F52" w14:paraId="6938C9DC" w14:textId="77777777">
        <w:trPr>
          <w:trHeight w:hRule="exact" w:val="658"/>
          <w:jc w:val="center"/>
        </w:trPr>
        <w:tc>
          <w:tcPr>
            <w:tcW w:w="3283" w:type="dxa"/>
            <w:vMerge/>
            <w:tcBorders>
              <w:left w:val="single" w:sz="4" w:space="0" w:color="auto"/>
            </w:tcBorders>
            <w:shd w:val="clear" w:color="auto" w:fill="FFFFFF"/>
          </w:tcPr>
          <w:p w14:paraId="14A11BEC"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center"/>
          </w:tcPr>
          <w:p w14:paraId="03B8F26C" w14:textId="77777777" w:rsidR="00FC0F52" w:rsidRDefault="006D64D6">
            <w:pPr>
              <w:pStyle w:val="a7"/>
              <w:ind w:firstLine="0"/>
              <w:rPr>
                <w:sz w:val="22"/>
                <w:szCs w:val="22"/>
              </w:rPr>
            </w:pPr>
            <w:r>
              <w:rPr>
                <w:rFonts w:ascii="Calibri" w:eastAsia="Calibri" w:hAnsi="Calibri" w:cs="Calibri"/>
                <w:sz w:val="22"/>
                <w:szCs w:val="22"/>
              </w:rPr>
              <w:t>«Культурная практика литературного детского творчества»</w:t>
            </w:r>
          </w:p>
        </w:tc>
      </w:tr>
      <w:tr w:rsidR="00FC0F52" w14:paraId="08E58374" w14:textId="77777777">
        <w:trPr>
          <w:trHeight w:hRule="exact" w:val="278"/>
          <w:jc w:val="center"/>
        </w:trPr>
        <w:tc>
          <w:tcPr>
            <w:tcW w:w="3283" w:type="dxa"/>
            <w:vMerge w:val="restart"/>
            <w:tcBorders>
              <w:top w:val="single" w:sz="4" w:space="0" w:color="auto"/>
              <w:left w:val="single" w:sz="4" w:space="0" w:color="auto"/>
            </w:tcBorders>
            <w:shd w:val="clear" w:color="auto" w:fill="FFFFFF"/>
          </w:tcPr>
          <w:p w14:paraId="42A4F8B4" w14:textId="77777777" w:rsidR="00FC0F52" w:rsidRDefault="006D64D6">
            <w:pPr>
              <w:pStyle w:val="a7"/>
              <w:ind w:firstLine="0"/>
              <w:rPr>
                <w:sz w:val="22"/>
                <w:szCs w:val="22"/>
              </w:rPr>
            </w:pPr>
            <w:r>
              <w:rPr>
                <w:rFonts w:ascii="Calibri" w:eastAsia="Calibri" w:hAnsi="Calibri" w:cs="Calibri"/>
                <w:sz w:val="22"/>
                <w:szCs w:val="22"/>
              </w:rPr>
              <w:t>«Художественно-эстетическое развитие»</w:t>
            </w:r>
          </w:p>
        </w:tc>
        <w:tc>
          <w:tcPr>
            <w:tcW w:w="6302" w:type="dxa"/>
            <w:tcBorders>
              <w:top w:val="single" w:sz="4" w:space="0" w:color="auto"/>
              <w:left w:val="single" w:sz="4" w:space="0" w:color="auto"/>
              <w:right w:val="single" w:sz="4" w:space="0" w:color="auto"/>
            </w:tcBorders>
            <w:shd w:val="clear" w:color="auto" w:fill="FFFFFF"/>
            <w:vAlign w:val="bottom"/>
          </w:tcPr>
          <w:p w14:paraId="4DE5EDED" w14:textId="77777777" w:rsidR="00FC0F52" w:rsidRDefault="006D64D6">
            <w:pPr>
              <w:pStyle w:val="a7"/>
              <w:ind w:firstLine="0"/>
              <w:rPr>
                <w:sz w:val="22"/>
                <w:szCs w:val="22"/>
              </w:rPr>
            </w:pPr>
            <w:r>
              <w:rPr>
                <w:rFonts w:ascii="Calibri" w:eastAsia="Calibri" w:hAnsi="Calibri" w:cs="Calibri"/>
                <w:sz w:val="22"/>
                <w:szCs w:val="22"/>
              </w:rPr>
              <w:t>«Культурная практика музыкального детского творчества»</w:t>
            </w:r>
          </w:p>
        </w:tc>
      </w:tr>
      <w:tr w:rsidR="00FC0F52" w14:paraId="362C6027" w14:textId="77777777">
        <w:trPr>
          <w:trHeight w:hRule="exact" w:val="912"/>
          <w:jc w:val="center"/>
        </w:trPr>
        <w:tc>
          <w:tcPr>
            <w:tcW w:w="3283" w:type="dxa"/>
            <w:vMerge/>
            <w:tcBorders>
              <w:left w:val="single" w:sz="4" w:space="0" w:color="auto"/>
            </w:tcBorders>
            <w:shd w:val="clear" w:color="auto" w:fill="FFFFFF"/>
          </w:tcPr>
          <w:p w14:paraId="67F0B143"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center"/>
          </w:tcPr>
          <w:p w14:paraId="17CD330E" w14:textId="77777777" w:rsidR="00FC0F52" w:rsidRDefault="006D64D6">
            <w:pPr>
              <w:pStyle w:val="a7"/>
              <w:spacing w:line="233" w:lineRule="auto"/>
              <w:ind w:firstLine="0"/>
              <w:rPr>
                <w:sz w:val="22"/>
                <w:szCs w:val="22"/>
              </w:rPr>
            </w:pPr>
            <w:r>
              <w:rPr>
                <w:rFonts w:ascii="Calibri" w:eastAsia="Calibri" w:hAnsi="Calibri" w:cs="Calibri"/>
                <w:sz w:val="22"/>
                <w:szCs w:val="22"/>
              </w:rPr>
              <w:t>«Культурная практика изобразительного детского творчества»</w:t>
            </w:r>
          </w:p>
        </w:tc>
      </w:tr>
      <w:tr w:rsidR="00FC0F52" w14:paraId="5017FF7A" w14:textId="77777777">
        <w:trPr>
          <w:trHeight w:hRule="exact" w:val="379"/>
          <w:jc w:val="center"/>
        </w:trPr>
        <w:tc>
          <w:tcPr>
            <w:tcW w:w="3283" w:type="dxa"/>
            <w:vMerge/>
            <w:tcBorders>
              <w:left w:val="single" w:sz="4" w:space="0" w:color="auto"/>
            </w:tcBorders>
            <w:shd w:val="clear" w:color="auto" w:fill="FFFFFF"/>
          </w:tcPr>
          <w:p w14:paraId="5F717742" w14:textId="77777777" w:rsidR="00FC0F52" w:rsidRDefault="00FC0F52"/>
        </w:tc>
        <w:tc>
          <w:tcPr>
            <w:tcW w:w="6302" w:type="dxa"/>
            <w:tcBorders>
              <w:top w:val="single" w:sz="4" w:space="0" w:color="auto"/>
              <w:left w:val="single" w:sz="4" w:space="0" w:color="auto"/>
              <w:right w:val="single" w:sz="4" w:space="0" w:color="auto"/>
            </w:tcBorders>
            <w:shd w:val="clear" w:color="auto" w:fill="FFFFFF"/>
            <w:vAlign w:val="bottom"/>
          </w:tcPr>
          <w:p w14:paraId="1EF8F692" w14:textId="77777777" w:rsidR="00FC0F52" w:rsidRDefault="006D64D6">
            <w:pPr>
              <w:pStyle w:val="a7"/>
              <w:ind w:firstLine="0"/>
              <w:rPr>
                <w:sz w:val="22"/>
                <w:szCs w:val="22"/>
              </w:rPr>
            </w:pPr>
            <w:r>
              <w:rPr>
                <w:rFonts w:ascii="Calibri" w:eastAsia="Calibri" w:hAnsi="Calibri" w:cs="Calibri"/>
                <w:sz w:val="22"/>
                <w:szCs w:val="22"/>
              </w:rPr>
              <w:t>«Культурная практика театрализации»</w:t>
            </w:r>
          </w:p>
        </w:tc>
      </w:tr>
      <w:tr w:rsidR="00FC0F52" w14:paraId="697A4B41" w14:textId="77777777">
        <w:trPr>
          <w:trHeight w:hRule="exact" w:val="643"/>
          <w:jc w:val="center"/>
        </w:trPr>
        <w:tc>
          <w:tcPr>
            <w:tcW w:w="3283" w:type="dxa"/>
            <w:vMerge w:val="restart"/>
            <w:tcBorders>
              <w:top w:val="single" w:sz="4" w:space="0" w:color="auto"/>
              <w:left w:val="single" w:sz="4" w:space="0" w:color="auto"/>
            </w:tcBorders>
            <w:shd w:val="clear" w:color="auto" w:fill="FFFFFF"/>
          </w:tcPr>
          <w:p w14:paraId="43B0CD40" w14:textId="77777777" w:rsidR="00FC0F52" w:rsidRDefault="006D64D6">
            <w:pPr>
              <w:pStyle w:val="a7"/>
              <w:ind w:firstLine="340"/>
              <w:rPr>
                <w:sz w:val="22"/>
                <w:szCs w:val="22"/>
              </w:rPr>
            </w:pPr>
            <w:r>
              <w:rPr>
                <w:rFonts w:ascii="Calibri" w:eastAsia="Calibri" w:hAnsi="Calibri" w:cs="Calibri"/>
                <w:sz w:val="22"/>
                <w:szCs w:val="22"/>
              </w:rPr>
              <w:t>«Физическое развитие»</w:t>
            </w:r>
          </w:p>
        </w:tc>
        <w:tc>
          <w:tcPr>
            <w:tcW w:w="6302" w:type="dxa"/>
            <w:tcBorders>
              <w:top w:val="single" w:sz="4" w:space="0" w:color="auto"/>
              <w:left w:val="single" w:sz="4" w:space="0" w:color="auto"/>
              <w:right w:val="single" w:sz="4" w:space="0" w:color="auto"/>
            </w:tcBorders>
            <w:shd w:val="clear" w:color="auto" w:fill="FFFFFF"/>
            <w:vAlign w:val="center"/>
          </w:tcPr>
          <w:p w14:paraId="70BEF999" w14:textId="77777777" w:rsidR="00FC0F52" w:rsidRDefault="006D64D6">
            <w:pPr>
              <w:pStyle w:val="a7"/>
              <w:ind w:firstLine="0"/>
              <w:rPr>
                <w:sz w:val="22"/>
                <w:szCs w:val="22"/>
              </w:rPr>
            </w:pPr>
            <w:r>
              <w:rPr>
                <w:rFonts w:ascii="Calibri" w:eastAsia="Calibri" w:hAnsi="Calibri" w:cs="Calibri"/>
                <w:sz w:val="22"/>
                <w:szCs w:val="22"/>
              </w:rPr>
              <w:t>«Культурная практика здоровья»</w:t>
            </w:r>
          </w:p>
        </w:tc>
      </w:tr>
      <w:tr w:rsidR="00FC0F52" w14:paraId="3D153BC0" w14:textId="77777777">
        <w:trPr>
          <w:trHeight w:hRule="exact" w:val="288"/>
          <w:jc w:val="center"/>
        </w:trPr>
        <w:tc>
          <w:tcPr>
            <w:tcW w:w="3283" w:type="dxa"/>
            <w:vMerge/>
            <w:tcBorders>
              <w:left w:val="single" w:sz="4" w:space="0" w:color="auto"/>
              <w:bottom w:val="single" w:sz="4" w:space="0" w:color="auto"/>
            </w:tcBorders>
            <w:shd w:val="clear" w:color="auto" w:fill="FFFFFF"/>
          </w:tcPr>
          <w:p w14:paraId="13A5F361" w14:textId="77777777" w:rsidR="00FC0F52" w:rsidRDefault="00FC0F52"/>
        </w:tc>
        <w:tc>
          <w:tcPr>
            <w:tcW w:w="6302" w:type="dxa"/>
            <w:tcBorders>
              <w:top w:val="single" w:sz="4" w:space="0" w:color="auto"/>
              <w:left w:val="single" w:sz="4" w:space="0" w:color="auto"/>
              <w:bottom w:val="single" w:sz="4" w:space="0" w:color="auto"/>
              <w:right w:val="single" w:sz="4" w:space="0" w:color="auto"/>
            </w:tcBorders>
            <w:shd w:val="clear" w:color="auto" w:fill="FFFFFF"/>
            <w:vAlign w:val="bottom"/>
          </w:tcPr>
          <w:p w14:paraId="60767FE4" w14:textId="77777777" w:rsidR="00FC0F52" w:rsidRDefault="006D64D6">
            <w:pPr>
              <w:pStyle w:val="a7"/>
              <w:ind w:firstLine="0"/>
              <w:rPr>
                <w:sz w:val="22"/>
                <w:szCs w:val="22"/>
              </w:rPr>
            </w:pPr>
            <w:r>
              <w:rPr>
                <w:rFonts w:ascii="Calibri" w:eastAsia="Calibri" w:hAnsi="Calibri" w:cs="Calibri"/>
                <w:sz w:val="22"/>
                <w:szCs w:val="22"/>
              </w:rPr>
              <w:t>«Двигательная культурная практика</w:t>
            </w:r>
          </w:p>
        </w:tc>
      </w:tr>
    </w:tbl>
    <w:p w14:paraId="72A1FA21" w14:textId="77777777" w:rsidR="00FC0F52" w:rsidRDefault="00FC0F52">
      <w:pPr>
        <w:spacing w:after="599" w:line="1" w:lineRule="exact"/>
      </w:pPr>
    </w:p>
    <w:p w14:paraId="4B05CBD5" w14:textId="77777777" w:rsidR="00FC0F52" w:rsidRPr="00C71BD4" w:rsidRDefault="006D64D6">
      <w:pPr>
        <w:pStyle w:val="12"/>
        <w:ind w:firstLine="820"/>
        <w:rPr>
          <w:sz w:val="24"/>
          <w:szCs w:val="24"/>
        </w:rPr>
      </w:pPr>
      <w:r w:rsidRPr="00C71BD4">
        <w:rPr>
          <w:sz w:val="24"/>
          <w:szCs w:val="24"/>
        </w:rPr>
        <w:t>Культурные практики ребенка выполняют роль стержня, позволяющего ему выстраивать и осмысливать</w:t>
      </w:r>
    </w:p>
    <w:p w14:paraId="3869905B" w14:textId="77777777" w:rsidR="00FC0F52" w:rsidRPr="00C71BD4" w:rsidRDefault="006D64D6">
      <w:pPr>
        <w:pStyle w:val="12"/>
        <w:ind w:firstLine="820"/>
        <w:rPr>
          <w:sz w:val="24"/>
          <w:szCs w:val="24"/>
        </w:rPr>
      </w:pPr>
      <w:r w:rsidRPr="00C71BD4">
        <w:rPr>
          <w:sz w:val="24"/>
          <w:szCs w:val="24"/>
        </w:rPr>
        <w:t>содержание и формы его жизнедеятельности, в том числе:</w:t>
      </w:r>
    </w:p>
    <w:p w14:paraId="44D3D511" w14:textId="77777777" w:rsidR="00FC0F52" w:rsidRPr="00C71BD4" w:rsidRDefault="006D64D6">
      <w:pPr>
        <w:pStyle w:val="12"/>
        <w:ind w:firstLine="460"/>
        <w:jc w:val="both"/>
        <w:rPr>
          <w:sz w:val="24"/>
          <w:szCs w:val="24"/>
        </w:rPr>
      </w:pPr>
      <w:r w:rsidRPr="00C71BD4">
        <w:rPr>
          <w:sz w:val="24"/>
          <w:szCs w:val="24"/>
        </w:rPr>
        <w:t>• эмоции и чувства, отношение к себе и другим людям;</w:t>
      </w:r>
    </w:p>
    <w:p w14:paraId="0DA1B722" w14:textId="77777777" w:rsidR="00FC0F52" w:rsidRPr="00C71BD4" w:rsidRDefault="006D64D6">
      <w:pPr>
        <w:pStyle w:val="12"/>
        <w:numPr>
          <w:ilvl w:val="0"/>
          <w:numId w:val="18"/>
        </w:numPr>
        <w:tabs>
          <w:tab w:val="left" w:pos="1087"/>
        </w:tabs>
        <w:ind w:firstLine="820"/>
        <w:rPr>
          <w:sz w:val="24"/>
          <w:szCs w:val="24"/>
        </w:rPr>
      </w:pPr>
      <w:bookmarkStart w:id="201" w:name="bookmark214"/>
      <w:bookmarkEnd w:id="201"/>
      <w:r w:rsidRPr="00C71BD4">
        <w:rPr>
          <w:sz w:val="24"/>
          <w:szCs w:val="24"/>
        </w:rPr>
        <w:t>сферу собственной воли, желаний и интересов;</w:t>
      </w:r>
    </w:p>
    <w:p w14:paraId="0FFB518C" w14:textId="4C4538FA" w:rsidR="00FC0F52" w:rsidRPr="00C71BD4" w:rsidRDefault="006D64D6">
      <w:pPr>
        <w:pStyle w:val="12"/>
        <w:numPr>
          <w:ilvl w:val="0"/>
          <w:numId w:val="18"/>
        </w:numPr>
        <w:tabs>
          <w:tab w:val="left" w:pos="982"/>
        </w:tabs>
        <w:spacing w:after="440"/>
        <w:ind w:firstLine="820"/>
        <w:rPr>
          <w:sz w:val="24"/>
          <w:szCs w:val="24"/>
        </w:rPr>
      </w:pPr>
      <w:bookmarkStart w:id="202" w:name="bookmark215"/>
      <w:bookmarkEnd w:id="202"/>
      <w:r w:rsidRPr="00C71BD4">
        <w:rPr>
          <w:sz w:val="24"/>
          <w:szCs w:val="24"/>
        </w:rPr>
        <w:lastRenderedPageBreak/>
        <w:t>свою самость, которую можно определить как самоосознание, понимание своего «Я» как многообразного самобытия;</w:t>
      </w:r>
    </w:p>
    <w:p w14:paraId="37741232" w14:textId="77777777" w:rsidR="00FC0F52" w:rsidRPr="00C71BD4" w:rsidRDefault="006D64D6">
      <w:pPr>
        <w:pStyle w:val="12"/>
        <w:numPr>
          <w:ilvl w:val="0"/>
          <w:numId w:val="18"/>
        </w:numPr>
        <w:tabs>
          <w:tab w:val="left" w:pos="978"/>
        </w:tabs>
        <w:ind w:firstLine="820"/>
        <w:jc w:val="both"/>
        <w:rPr>
          <w:sz w:val="24"/>
          <w:szCs w:val="24"/>
        </w:rPr>
      </w:pPr>
      <w:bookmarkStart w:id="203" w:name="bookmark216"/>
      <w:bookmarkEnd w:id="203"/>
      <w:r w:rsidRPr="00C71BD4">
        <w:rPr>
          <w:sz w:val="24"/>
          <w:szCs w:val="24"/>
        </w:rPr>
        <w:t>опыт самостоятельного творческого действия, собственной много - образной активности на основе собственного выбора;</w:t>
      </w:r>
    </w:p>
    <w:p w14:paraId="7AEAD3B0" w14:textId="77777777" w:rsidR="00FC0F52" w:rsidRPr="00C71BD4" w:rsidRDefault="006D64D6">
      <w:pPr>
        <w:pStyle w:val="12"/>
        <w:numPr>
          <w:ilvl w:val="0"/>
          <w:numId w:val="18"/>
        </w:numPr>
        <w:tabs>
          <w:tab w:val="left" w:pos="982"/>
        </w:tabs>
        <w:ind w:firstLine="820"/>
        <w:jc w:val="both"/>
        <w:rPr>
          <w:sz w:val="24"/>
          <w:szCs w:val="24"/>
        </w:rPr>
      </w:pPr>
      <w:bookmarkStart w:id="204" w:name="bookmark217"/>
      <w:bookmarkEnd w:id="204"/>
      <w:r w:rsidRPr="00C71BD4">
        <w:rPr>
          <w:sz w:val="24"/>
          <w:szCs w:val="24"/>
        </w:rPr>
        <w:t>ситуативное и глубинное общение, плодотворную коммуникацию и взаимодействие (сотрудничество) с взрослыми и детьми;</w:t>
      </w:r>
    </w:p>
    <w:p w14:paraId="1DC80ABD" w14:textId="77777777" w:rsidR="00FC0F52" w:rsidRPr="00C71BD4" w:rsidRDefault="006D64D6">
      <w:pPr>
        <w:pStyle w:val="12"/>
        <w:numPr>
          <w:ilvl w:val="0"/>
          <w:numId w:val="18"/>
        </w:numPr>
        <w:tabs>
          <w:tab w:val="left" w:pos="982"/>
        </w:tabs>
        <w:ind w:firstLine="820"/>
        <w:jc w:val="both"/>
        <w:rPr>
          <w:sz w:val="24"/>
          <w:szCs w:val="24"/>
        </w:rPr>
      </w:pPr>
      <w:bookmarkStart w:id="205" w:name="bookmark218"/>
      <w:bookmarkEnd w:id="205"/>
      <w:r w:rsidRPr="00C71BD4">
        <w:rPr>
          <w:sz w:val="24"/>
          <w:szCs w:val="24"/>
        </w:rPr>
        <w:t>самостоятельность и автономность, ответственность и зависимость, дающие ребенку право на выбор и обеспечивающие самоопределение.</w:t>
      </w:r>
    </w:p>
    <w:p w14:paraId="2D28D218" w14:textId="3489975D" w:rsidR="005C0179" w:rsidRPr="00CC545E" w:rsidRDefault="006D64D6" w:rsidP="00CC545E">
      <w:pPr>
        <w:pStyle w:val="12"/>
        <w:spacing w:after="300"/>
        <w:ind w:firstLine="820"/>
        <w:jc w:val="both"/>
        <w:rPr>
          <w:b/>
          <w:bCs/>
          <w:i/>
          <w:iCs/>
          <w:sz w:val="24"/>
          <w:szCs w:val="24"/>
        </w:rPr>
      </w:pPr>
      <w:r w:rsidRPr="00C71BD4">
        <w:rPr>
          <w:b/>
          <w:bCs/>
          <w:i/>
          <w:iCs/>
          <w:sz w:val="24"/>
          <w:szCs w:val="24"/>
        </w:rPr>
        <w:t>Темы (общие) для организации деятельности детей в различных культурных практиках, охватывающие все направления развития содержания программы «СамоЦвет»:</w:t>
      </w:r>
    </w:p>
    <w:tbl>
      <w:tblPr>
        <w:tblOverlap w:val="never"/>
        <w:tblW w:w="9586" w:type="dxa"/>
        <w:jc w:val="center"/>
        <w:tblLayout w:type="fixed"/>
        <w:tblCellMar>
          <w:left w:w="10" w:type="dxa"/>
          <w:right w:w="10" w:type="dxa"/>
        </w:tblCellMar>
        <w:tblLook w:val="0000" w:firstRow="0" w:lastRow="0" w:firstColumn="0" w:lastColumn="0" w:noHBand="0" w:noVBand="0"/>
      </w:tblPr>
      <w:tblGrid>
        <w:gridCol w:w="2362"/>
        <w:gridCol w:w="2371"/>
        <w:gridCol w:w="2429"/>
        <w:gridCol w:w="2424"/>
      </w:tblGrid>
      <w:tr w:rsidR="00FC0F52" w14:paraId="5C274515" w14:textId="77777777" w:rsidTr="005C0179">
        <w:trPr>
          <w:trHeight w:hRule="exact" w:val="580"/>
          <w:jc w:val="center"/>
        </w:trPr>
        <w:tc>
          <w:tcPr>
            <w:tcW w:w="2362" w:type="dxa"/>
            <w:tcBorders>
              <w:top w:val="single" w:sz="4" w:space="0" w:color="auto"/>
              <w:left w:val="single" w:sz="4" w:space="0" w:color="auto"/>
            </w:tcBorders>
            <w:shd w:val="clear" w:color="auto" w:fill="FFFFFF"/>
          </w:tcPr>
          <w:p w14:paraId="1A3A76C4" w14:textId="77777777" w:rsidR="00FC0F52" w:rsidRPr="00C71BD4" w:rsidRDefault="006D64D6">
            <w:pPr>
              <w:pStyle w:val="a7"/>
              <w:spacing w:line="233" w:lineRule="auto"/>
              <w:ind w:firstLine="0"/>
              <w:rPr>
                <w:b/>
                <w:bCs/>
                <w:sz w:val="24"/>
                <w:szCs w:val="24"/>
              </w:rPr>
            </w:pPr>
            <w:bookmarkStart w:id="206" w:name="_Hlk145716614"/>
            <w:r w:rsidRPr="00C71BD4">
              <w:rPr>
                <w:rFonts w:ascii="Calibri" w:eastAsia="Calibri" w:hAnsi="Calibri" w:cs="Calibri"/>
                <w:b/>
                <w:bCs/>
                <w:sz w:val="24"/>
                <w:szCs w:val="24"/>
              </w:rPr>
              <w:t>Ценность «Семья»</w:t>
            </w:r>
          </w:p>
        </w:tc>
        <w:tc>
          <w:tcPr>
            <w:tcW w:w="2371" w:type="dxa"/>
            <w:tcBorders>
              <w:top w:val="single" w:sz="4" w:space="0" w:color="auto"/>
              <w:left w:val="single" w:sz="4" w:space="0" w:color="auto"/>
            </w:tcBorders>
            <w:shd w:val="clear" w:color="auto" w:fill="FFFFFF"/>
          </w:tcPr>
          <w:p w14:paraId="4FEAF2ED" w14:textId="77777777" w:rsidR="00FC0F52" w:rsidRPr="00C71BD4" w:rsidRDefault="006D64D6">
            <w:pPr>
              <w:pStyle w:val="a7"/>
              <w:ind w:firstLine="0"/>
              <w:rPr>
                <w:b/>
                <w:bCs/>
                <w:sz w:val="24"/>
                <w:szCs w:val="24"/>
              </w:rPr>
            </w:pPr>
            <w:r w:rsidRPr="00C71BD4">
              <w:rPr>
                <w:rFonts w:ascii="Calibri" w:eastAsia="Calibri" w:hAnsi="Calibri" w:cs="Calibri"/>
                <w:b/>
                <w:bCs/>
                <w:sz w:val="24"/>
                <w:szCs w:val="24"/>
              </w:rPr>
              <w:t>Ценность «Здоровье»</w:t>
            </w:r>
          </w:p>
        </w:tc>
        <w:tc>
          <w:tcPr>
            <w:tcW w:w="2429" w:type="dxa"/>
            <w:tcBorders>
              <w:top w:val="single" w:sz="4" w:space="0" w:color="auto"/>
              <w:left w:val="single" w:sz="4" w:space="0" w:color="auto"/>
            </w:tcBorders>
            <w:shd w:val="clear" w:color="auto" w:fill="FFFFFF"/>
            <w:vAlign w:val="bottom"/>
          </w:tcPr>
          <w:p w14:paraId="03765102" w14:textId="77777777" w:rsidR="00FC0F52" w:rsidRPr="00C71BD4" w:rsidRDefault="006D64D6">
            <w:pPr>
              <w:pStyle w:val="a7"/>
              <w:ind w:firstLine="0"/>
              <w:rPr>
                <w:b/>
                <w:bCs/>
                <w:sz w:val="24"/>
                <w:szCs w:val="24"/>
              </w:rPr>
            </w:pPr>
            <w:r w:rsidRPr="00C71BD4">
              <w:rPr>
                <w:rFonts w:ascii="Calibri" w:eastAsia="Calibri" w:hAnsi="Calibri" w:cs="Calibri"/>
                <w:b/>
                <w:bCs/>
                <w:sz w:val="24"/>
                <w:szCs w:val="24"/>
              </w:rPr>
              <w:t>Ценность «Труд и творчество»</w:t>
            </w:r>
          </w:p>
        </w:tc>
        <w:tc>
          <w:tcPr>
            <w:tcW w:w="2424" w:type="dxa"/>
            <w:tcBorders>
              <w:top w:val="single" w:sz="4" w:space="0" w:color="auto"/>
              <w:left w:val="single" w:sz="4" w:space="0" w:color="auto"/>
              <w:right w:val="single" w:sz="4" w:space="0" w:color="auto"/>
            </w:tcBorders>
            <w:shd w:val="clear" w:color="auto" w:fill="FFFFFF"/>
            <w:vAlign w:val="bottom"/>
          </w:tcPr>
          <w:p w14:paraId="6D0E6435" w14:textId="77777777" w:rsidR="00FC0F52" w:rsidRPr="00C71BD4" w:rsidRDefault="006D64D6">
            <w:pPr>
              <w:pStyle w:val="a7"/>
              <w:ind w:firstLine="0"/>
              <w:rPr>
                <w:b/>
                <w:bCs/>
                <w:sz w:val="24"/>
                <w:szCs w:val="24"/>
              </w:rPr>
            </w:pPr>
            <w:r w:rsidRPr="00C71BD4">
              <w:rPr>
                <w:rFonts w:ascii="Calibri" w:eastAsia="Calibri" w:hAnsi="Calibri" w:cs="Calibri"/>
                <w:b/>
                <w:bCs/>
                <w:sz w:val="24"/>
                <w:szCs w:val="24"/>
              </w:rPr>
              <w:t>Ценность «Социальная солидарность»</w:t>
            </w:r>
          </w:p>
        </w:tc>
      </w:tr>
      <w:tr w:rsidR="00CC545E" w14:paraId="6944D8D6" w14:textId="77777777" w:rsidTr="00CC545E">
        <w:trPr>
          <w:trHeight w:hRule="exact" w:val="12345"/>
          <w:jc w:val="center"/>
        </w:trPr>
        <w:tc>
          <w:tcPr>
            <w:tcW w:w="2362" w:type="dxa"/>
            <w:tcBorders>
              <w:top w:val="single" w:sz="4" w:space="0" w:color="auto"/>
              <w:left w:val="single" w:sz="4" w:space="0" w:color="auto"/>
              <w:bottom w:val="single" w:sz="4" w:space="0" w:color="auto"/>
            </w:tcBorders>
            <w:shd w:val="clear" w:color="auto" w:fill="FFFFFF"/>
            <w:vAlign w:val="bottom"/>
          </w:tcPr>
          <w:p w14:paraId="6E241549" w14:textId="77777777" w:rsidR="00CC545E" w:rsidRDefault="00CC545E" w:rsidP="00CC545E">
            <w:pPr>
              <w:pStyle w:val="a7"/>
              <w:tabs>
                <w:tab w:val="left" w:pos="1224"/>
              </w:tabs>
              <w:ind w:firstLine="0"/>
              <w:rPr>
                <w:sz w:val="22"/>
                <w:szCs w:val="22"/>
              </w:rPr>
            </w:pPr>
            <w:r>
              <w:rPr>
                <w:rFonts w:ascii="Calibri" w:eastAsia="Calibri" w:hAnsi="Calibri" w:cs="Calibri"/>
                <w:sz w:val="22"/>
                <w:szCs w:val="22"/>
              </w:rPr>
              <w:lastRenderedPageBreak/>
              <w:t>Я и моя семья Значение имени Наши</w:t>
            </w:r>
            <w:r>
              <w:rPr>
                <w:rFonts w:ascii="Calibri" w:eastAsia="Calibri" w:hAnsi="Calibri" w:cs="Calibri"/>
                <w:sz w:val="22"/>
                <w:szCs w:val="22"/>
              </w:rPr>
              <w:tab/>
              <w:t>любимые</w:t>
            </w:r>
          </w:p>
          <w:p w14:paraId="79517B51" w14:textId="77777777" w:rsidR="00CC545E" w:rsidRDefault="00CC545E" w:rsidP="00CC545E">
            <w:pPr>
              <w:pStyle w:val="a7"/>
              <w:tabs>
                <w:tab w:val="right" w:pos="2136"/>
              </w:tabs>
              <w:ind w:firstLine="0"/>
              <w:rPr>
                <w:sz w:val="22"/>
                <w:szCs w:val="22"/>
              </w:rPr>
            </w:pPr>
            <w:r>
              <w:rPr>
                <w:rFonts w:ascii="Calibri" w:eastAsia="Calibri" w:hAnsi="Calibri" w:cs="Calibri"/>
                <w:sz w:val="22"/>
                <w:szCs w:val="22"/>
              </w:rPr>
              <w:t>игрушки Друзья наши меньшие (любовь и верность) Радость, счастье</w:t>
            </w:r>
            <w:r>
              <w:rPr>
                <w:sz w:val="22"/>
                <w:szCs w:val="22"/>
              </w:rPr>
              <w:t xml:space="preserve"> </w:t>
            </w:r>
            <w:r>
              <w:rPr>
                <w:rFonts w:ascii="Calibri" w:eastAsia="Calibri" w:hAnsi="Calibri" w:cs="Calibri"/>
                <w:sz w:val="22"/>
                <w:szCs w:val="22"/>
              </w:rPr>
              <w:t>дарим людям</w:t>
            </w:r>
          </w:p>
          <w:p w14:paraId="45F4BE8C" w14:textId="77777777" w:rsidR="00CC545E" w:rsidRDefault="00CC545E" w:rsidP="00CC545E">
            <w:pPr>
              <w:pStyle w:val="a7"/>
              <w:tabs>
                <w:tab w:val="right" w:pos="2107"/>
              </w:tabs>
              <w:ind w:firstLine="0"/>
              <w:rPr>
                <w:sz w:val="22"/>
                <w:szCs w:val="22"/>
              </w:rPr>
            </w:pPr>
            <w:r>
              <w:rPr>
                <w:rFonts w:ascii="Calibri" w:eastAsia="Calibri" w:hAnsi="Calibri" w:cs="Calibri"/>
                <w:sz w:val="22"/>
                <w:szCs w:val="22"/>
              </w:rPr>
              <w:t>Игра: семейная,</w:t>
            </w:r>
          </w:p>
          <w:p w14:paraId="593EDEE5" w14:textId="77777777" w:rsidR="00CC545E" w:rsidRDefault="00CC545E" w:rsidP="00CC545E">
            <w:pPr>
              <w:pStyle w:val="a7"/>
              <w:tabs>
                <w:tab w:val="right" w:pos="2122"/>
              </w:tabs>
              <w:ind w:firstLine="0"/>
              <w:rPr>
                <w:sz w:val="22"/>
                <w:szCs w:val="22"/>
              </w:rPr>
            </w:pPr>
            <w:r>
              <w:rPr>
                <w:rFonts w:ascii="Calibri" w:eastAsia="Calibri" w:hAnsi="Calibri" w:cs="Calibri"/>
                <w:sz w:val="22"/>
                <w:szCs w:val="22"/>
              </w:rPr>
              <w:t>дворовая, народная Забота. Нежность.</w:t>
            </w:r>
            <w:r>
              <w:rPr>
                <w:sz w:val="22"/>
                <w:szCs w:val="22"/>
              </w:rPr>
              <w:t xml:space="preserve"> </w:t>
            </w:r>
            <w:r>
              <w:rPr>
                <w:rFonts w:ascii="Calibri" w:eastAsia="Calibri" w:hAnsi="Calibri" w:cs="Calibri"/>
                <w:sz w:val="22"/>
                <w:szCs w:val="22"/>
              </w:rPr>
              <w:t>Уважение. Отношения в семье</w:t>
            </w:r>
            <w:r>
              <w:rPr>
                <w:sz w:val="22"/>
                <w:szCs w:val="22"/>
              </w:rPr>
              <w:t xml:space="preserve">. </w:t>
            </w:r>
            <w:r>
              <w:rPr>
                <w:rFonts w:ascii="Calibri" w:eastAsia="Calibri" w:hAnsi="Calibri" w:cs="Calibri"/>
                <w:sz w:val="22"/>
                <w:szCs w:val="22"/>
              </w:rPr>
              <w:t>Порядок и чистота. Права и обязанности в семье</w:t>
            </w:r>
          </w:p>
          <w:p w14:paraId="5BF9CF75" w14:textId="77777777" w:rsidR="00CC545E" w:rsidRDefault="00CC545E" w:rsidP="00CC545E">
            <w:pPr>
              <w:pStyle w:val="a7"/>
              <w:tabs>
                <w:tab w:val="right" w:pos="2117"/>
              </w:tabs>
              <w:ind w:firstLine="0"/>
              <w:rPr>
                <w:sz w:val="22"/>
                <w:szCs w:val="22"/>
              </w:rPr>
            </w:pPr>
            <w:r>
              <w:rPr>
                <w:rFonts w:ascii="Calibri" w:eastAsia="Calibri" w:hAnsi="Calibri" w:cs="Calibri"/>
                <w:sz w:val="22"/>
                <w:szCs w:val="22"/>
              </w:rPr>
              <w:t>Сердце матери.</w:t>
            </w:r>
          </w:p>
          <w:p w14:paraId="1998944C" w14:textId="77777777" w:rsidR="00CC545E" w:rsidRDefault="00CC545E" w:rsidP="00CC545E">
            <w:pPr>
              <w:pStyle w:val="a7"/>
              <w:ind w:firstLine="0"/>
              <w:rPr>
                <w:sz w:val="22"/>
                <w:szCs w:val="22"/>
              </w:rPr>
            </w:pPr>
            <w:r>
              <w:rPr>
                <w:rFonts w:ascii="Calibri" w:eastAsia="Calibri" w:hAnsi="Calibri" w:cs="Calibri"/>
                <w:sz w:val="22"/>
                <w:szCs w:val="22"/>
              </w:rPr>
              <w:t>Мамочка милая, мама моя</w:t>
            </w:r>
            <w:r>
              <w:rPr>
                <w:sz w:val="22"/>
                <w:szCs w:val="22"/>
              </w:rPr>
              <w:t xml:space="preserve"> </w:t>
            </w:r>
            <w:r>
              <w:rPr>
                <w:rFonts w:ascii="Calibri" w:eastAsia="Calibri" w:hAnsi="Calibri" w:cs="Calibri"/>
                <w:sz w:val="22"/>
                <w:szCs w:val="22"/>
              </w:rPr>
              <w:t>Воля отца. Папа может, папа может...</w:t>
            </w:r>
          </w:p>
          <w:p w14:paraId="0D7DE474" w14:textId="77777777" w:rsidR="00CC545E" w:rsidRDefault="00CC545E" w:rsidP="00CC545E">
            <w:pPr>
              <w:pStyle w:val="a7"/>
              <w:ind w:firstLine="0"/>
              <w:rPr>
                <w:sz w:val="22"/>
                <w:szCs w:val="22"/>
              </w:rPr>
            </w:pPr>
            <w:r>
              <w:rPr>
                <w:rFonts w:ascii="Calibri" w:eastAsia="Calibri" w:hAnsi="Calibri" w:cs="Calibri"/>
                <w:sz w:val="22"/>
                <w:szCs w:val="22"/>
              </w:rPr>
              <w:t>Братья и сестры: живём дружно Семейный фольклор, любимые книги Семейные реликвии и истории: помним и гордимся</w:t>
            </w:r>
          </w:p>
          <w:p w14:paraId="31B1FC80" w14:textId="77777777" w:rsidR="00CC545E" w:rsidRDefault="00CC545E" w:rsidP="00CC545E">
            <w:pPr>
              <w:pStyle w:val="a7"/>
              <w:tabs>
                <w:tab w:val="left" w:pos="1550"/>
              </w:tabs>
              <w:ind w:firstLine="0"/>
              <w:rPr>
                <w:sz w:val="22"/>
                <w:szCs w:val="22"/>
              </w:rPr>
            </w:pPr>
            <w:r>
              <w:rPr>
                <w:rFonts w:ascii="Calibri" w:eastAsia="Calibri" w:hAnsi="Calibri" w:cs="Calibri"/>
                <w:sz w:val="22"/>
                <w:szCs w:val="22"/>
              </w:rPr>
              <w:t>Семейные рецепты</w:t>
            </w:r>
            <w:r>
              <w:rPr>
                <w:rFonts w:ascii="Tahoma" w:eastAsia="Tahoma" w:hAnsi="Tahoma" w:cs="Tahoma"/>
                <w:sz w:val="22"/>
                <w:szCs w:val="22"/>
              </w:rPr>
              <w:t xml:space="preserve">. </w:t>
            </w:r>
            <w:r>
              <w:rPr>
                <w:rFonts w:ascii="Calibri" w:eastAsia="Calibri" w:hAnsi="Calibri" w:cs="Calibri"/>
                <w:sz w:val="22"/>
                <w:szCs w:val="22"/>
              </w:rPr>
              <w:t>Бессмертный полк: благодарим за мир Семейные традиции и праздники: вчера,</w:t>
            </w:r>
          </w:p>
          <w:p w14:paraId="1430837C" w14:textId="77777777" w:rsidR="00CC545E" w:rsidRDefault="00CC545E" w:rsidP="00CC545E">
            <w:pPr>
              <w:pStyle w:val="a7"/>
              <w:ind w:firstLine="0"/>
              <w:rPr>
                <w:sz w:val="22"/>
                <w:szCs w:val="22"/>
              </w:rPr>
            </w:pPr>
            <w:r>
              <w:rPr>
                <w:rFonts w:ascii="Calibri" w:eastAsia="Calibri" w:hAnsi="Calibri" w:cs="Calibri"/>
                <w:sz w:val="22"/>
                <w:szCs w:val="22"/>
              </w:rPr>
              <w:t>сегодня, завтра Родительство. Я тоже буду.</w:t>
            </w:r>
            <w:r>
              <w:rPr>
                <w:sz w:val="22"/>
                <w:szCs w:val="22"/>
              </w:rPr>
              <w:t xml:space="preserve"> </w:t>
            </w:r>
            <w:r>
              <w:rPr>
                <w:rFonts w:ascii="Calibri" w:eastAsia="Calibri" w:hAnsi="Calibri" w:cs="Calibri"/>
                <w:sz w:val="22"/>
                <w:szCs w:val="22"/>
              </w:rPr>
              <w:t>Профессии</w:t>
            </w:r>
          </w:p>
          <w:p w14:paraId="2430DC61" w14:textId="77777777" w:rsidR="00CC545E" w:rsidRDefault="00CC545E" w:rsidP="00CC545E">
            <w:pPr>
              <w:pStyle w:val="a7"/>
              <w:tabs>
                <w:tab w:val="left" w:pos="1718"/>
              </w:tabs>
              <w:ind w:firstLine="0"/>
              <w:rPr>
                <w:sz w:val="22"/>
                <w:szCs w:val="22"/>
              </w:rPr>
            </w:pPr>
            <w:r>
              <w:rPr>
                <w:rFonts w:ascii="Calibri" w:eastAsia="Calibri" w:hAnsi="Calibri" w:cs="Calibri"/>
                <w:sz w:val="22"/>
                <w:szCs w:val="22"/>
              </w:rPr>
              <w:t>родителей.</w:t>
            </w:r>
            <w:r>
              <w:rPr>
                <w:rFonts w:ascii="Calibri" w:eastAsia="Calibri" w:hAnsi="Calibri" w:cs="Calibri"/>
                <w:sz w:val="22"/>
                <w:szCs w:val="22"/>
              </w:rPr>
              <w:tab/>
              <w:t>Мой</w:t>
            </w:r>
          </w:p>
          <w:p w14:paraId="01832ECA" w14:textId="77777777" w:rsidR="00CC545E" w:rsidRDefault="00CC545E" w:rsidP="00CC545E">
            <w:pPr>
              <w:pStyle w:val="a7"/>
              <w:tabs>
                <w:tab w:val="left" w:pos="1670"/>
              </w:tabs>
              <w:ind w:firstLine="0"/>
              <w:rPr>
                <w:sz w:val="22"/>
                <w:szCs w:val="22"/>
              </w:rPr>
            </w:pPr>
            <w:r>
              <w:rPr>
                <w:rFonts w:ascii="Calibri" w:eastAsia="Calibri" w:hAnsi="Calibri" w:cs="Calibri"/>
                <w:sz w:val="22"/>
                <w:szCs w:val="22"/>
              </w:rPr>
              <w:t>выбор. Прошлое, настоящее и будущее профессий Уральского региона Семейный бюджет планируем вместе Профессии родителей. Мой</w:t>
            </w:r>
          </w:p>
          <w:p w14:paraId="2C6D4081" w14:textId="20A69BAE" w:rsidR="00CC545E" w:rsidRPr="00C71BD4" w:rsidRDefault="00CC545E" w:rsidP="00CC545E">
            <w:pPr>
              <w:pStyle w:val="a7"/>
              <w:spacing w:line="233" w:lineRule="auto"/>
              <w:ind w:firstLine="0"/>
              <w:rPr>
                <w:rFonts w:ascii="Calibri" w:eastAsia="Calibri" w:hAnsi="Calibri" w:cs="Calibri"/>
                <w:b/>
                <w:bCs/>
                <w:sz w:val="24"/>
                <w:szCs w:val="24"/>
              </w:rPr>
            </w:pPr>
            <w:r>
              <w:rPr>
                <w:rFonts w:ascii="Calibri" w:eastAsia="Calibri" w:hAnsi="Calibri" w:cs="Calibri"/>
                <w:sz w:val="22"/>
                <w:szCs w:val="22"/>
              </w:rPr>
              <w:t>выбор. Прошлое, настоящее и будущее профессий Уральского региона Семейный бюджет планируем вместе Ура! Мы в отпуске</w:t>
            </w:r>
          </w:p>
        </w:tc>
        <w:tc>
          <w:tcPr>
            <w:tcW w:w="2371" w:type="dxa"/>
            <w:tcBorders>
              <w:top w:val="single" w:sz="4" w:space="0" w:color="auto"/>
              <w:left w:val="single" w:sz="4" w:space="0" w:color="auto"/>
              <w:bottom w:val="single" w:sz="4" w:space="0" w:color="auto"/>
            </w:tcBorders>
            <w:shd w:val="clear" w:color="auto" w:fill="FFFFFF"/>
          </w:tcPr>
          <w:p w14:paraId="32AF20B4" w14:textId="77777777" w:rsidR="00CC545E" w:rsidRDefault="00CC545E" w:rsidP="00CC545E">
            <w:pPr>
              <w:pStyle w:val="a7"/>
              <w:ind w:firstLine="0"/>
              <w:rPr>
                <w:sz w:val="22"/>
                <w:szCs w:val="22"/>
              </w:rPr>
            </w:pPr>
            <w:r>
              <w:rPr>
                <w:rFonts w:ascii="Calibri" w:eastAsia="Calibri" w:hAnsi="Calibri" w:cs="Calibri"/>
                <w:sz w:val="22"/>
                <w:szCs w:val="22"/>
              </w:rPr>
              <w:t>Я, мое здоровье, мои возможности</w:t>
            </w:r>
          </w:p>
          <w:p w14:paraId="03866B1B" w14:textId="77777777" w:rsidR="00CC545E" w:rsidRDefault="00CC545E" w:rsidP="00CC545E">
            <w:pPr>
              <w:pStyle w:val="a7"/>
              <w:ind w:firstLine="0"/>
              <w:rPr>
                <w:sz w:val="22"/>
                <w:szCs w:val="22"/>
              </w:rPr>
            </w:pPr>
            <w:r>
              <w:rPr>
                <w:rFonts w:ascii="Calibri" w:eastAsia="Calibri" w:hAnsi="Calibri" w:cs="Calibri"/>
                <w:sz w:val="22"/>
                <w:szCs w:val="22"/>
              </w:rPr>
              <w:t>Я расту: полезное питание</w:t>
            </w:r>
          </w:p>
          <w:p w14:paraId="56C78E23" w14:textId="77777777" w:rsidR="00CC545E" w:rsidRDefault="00CC545E" w:rsidP="00CC545E">
            <w:pPr>
              <w:pStyle w:val="a7"/>
              <w:tabs>
                <w:tab w:val="left" w:pos="1574"/>
              </w:tabs>
              <w:ind w:firstLine="0"/>
              <w:rPr>
                <w:sz w:val="22"/>
                <w:szCs w:val="22"/>
              </w:rPr>
            </w:pPr>
            <w:r>
              <w:rPr>
                <w:rFonts w:ascii="Calibri" w:eastAsia="Calibri" w:hAnsi="Calibri" w:cs="Calibri"/>
                <w:sz w:val="22"/>
                <w:szCs w:val="22"/>
              </w:rPr>
              <w:t>Бабушкин</w:t>
            </w:r>
            <w:r>
              <w:rPr>
                <w:rFonts w:ascii="Calibri" w:eastAsia="Calibri" w:hAnsi="Calibri" w:cs="Calibri"/>
                <w:sz w:val="22"/>
                <w:szCs w:val="22"/>
              </w:rPr>
              <w:tab/>
              <w:t>совет:</w:t>
            </w:r>
          </w:p>
          <w:p w14:paraId="40A4B410" w14:textId="77777777" w:rsidR="00CC545E" w:rsidRDefault="00CC545E" w:rsidP="00CC545E">
            <w:pPr>
              <w:pStyle w:val="a7"/>
              <w:ind w:firstLine="0"/>
              <w:rPr>
                <w:sz w:val="22"/>
                <w:szCs w:val="22"/>
              </w:rPr>
            </w:pPr>
            <w:r>
              <w:rPr>
                <w:rFonts w:ascii="Calibri" w:eastAsia="Calibri" w:hAnsi="Calibri" w:cs="Calibri"/>
                <w:sz w:val="22"/>
                <w:szCs w:val="22"/>
              </w:rPr>
              <w:t>народные традиции в оздоровлении Я и моё настроение Органы чувств - наши помощники</w:t>
            </w:r>
          </w:p>
          <w:p w14:paraId="099C95CB" w14:textId="77777777" w:rsidR="00CC545E" w:rsidRDefault="00CC545E" w:rsidP="00CC545E">
            <w:pPr>
              <w:pStyle w:val="a7"/>
              <w:ind w:firstLine="0"/>
              <w:rPr>
                <w:sz w:val="22"/>
                <w:szCs w:val="22"/>
              </w:rPr>
            </w:pPr>
            <w:r>
              <w:rPr>
                <w:rFonts w:ascii="Calibri" w:eastAsia="Calibri" w:hAnsi="Calibri" w:cs="Calibri"/>
                <w:sz w:val="22"/>
                <w:szCs w:val="22"/>
              </w:rPr>
              <w:t>Я и моё тело: красота и здоровье</w:t>
            </w:r>
          </w:p>
          <w:p w14:paraId="572B4744" w14:textId="77777777" w:rsidR="00CC545E" w:rsidRDefault="00CC545E" w:rsidP="00CC545E">
            <w:pPr>
              <w:pStyle w:val="a7"/>
              <w:tabs>
                <w:tab w:val="left" w:pos="840"/>
              </w:tabs>
              <w:ind w:firstLine="0"/>
              <w:rPr>
                <w:sz w:val="22"/>
                <w:szCs w:val="22"/>
              </w:rPr>
            </w:pPr>
            <w:r>
              <w:rPr>
                <w:rFonts w:ascii="Calibri" w:eastAsia="Calibri" w:hAnsi="Calibri" w:cs="Calibri"/>
                <w:sz w:val="22"/>
                <w:szCs w:val="22"/>
              </w:rPr>
              <w:t>Я и моё поведение Я люблю тебя жизнь. Здравия желаю: воля в</w:t>
            </w:r>
            <w:r>
              <w:rPr>
                <w:rFonts w:ascii="Calibri" w:eastAsia="Calibri" w:hAnsi="Calibri" w:cs="Calibri"/>
                <w:sz w:val="22"/>
                <w:szCs w:val="22"/>
              </w:rPr>
              <w:tab/>
              <w:t>преодолении</w:t>
            </w:r>
          </w:p>
          <w:p w14:paraId="3259D039" w14:textId="77777777" w:rsidR="00CC545E" w:rsidRDefault="00CC545E" w:rsidP="00CC545E">
            <w:pPr>
              <w:pStyle w:val="a7"/>
              <w:ind w:firstLine="0"/>
              <w:rPr>
                <w:sz w:val="22"/>
                <w:szCs w:val="22"/>
              </w:rPr>
            </w:pPr>
            <w:r>
              <w:rPr>
                <w:rFonts w:ascii="Calibri" w:eastAsia="Calibri" w:hAnsi="Calibri" w:cs="Calibri"/>
                <w:sz w:val="22"/>
                <w:szCs w:val="22"/>
              </w:rPr>
              <w:t>трудностей</w:t>
            </w:r>
          </w:p>
          <w:p w14:paraId="3A95F05A" w14:textId="77777777" w:rsidR="00CC545E" w:rsidRDefault="00CC545E" w:rsidP="00CC545E">
            <w:pPr>
              <w:pStyle w:val="a7"/>
              <w:tabs>
                <w:tab w:val="left" w:pos="1018"/>
              </w:tabs>
              <w:ind w:firstLine="0"/>
              <w:rPr>
                <w:sz w:val="22"/>
                <w:szCs w:val="22"/>
              </w:rPr>
            </w:pPr>
            <w:r>
              <w:rPr>
                <w:rFonts w:ascii="Calibri" w:eastAsia="Calibri" w:hAnsi="Calibri" w:cs="Calibri"/>
                <w:sz w:val="22"/>
                <w:szCs w:val="22"/>
              </w:rPr>
              <w:t>Мои</w:t>
            </w:r>
            <w:r>
              <w:rPr>
                <w:rFonts w:ascii="Calibri" w:eastAsia="Calibri" w:hAnsi="Calibri" w:cs="Calibri"/>
                <w:sz w:val="22"/>
                <w:szCs w:val="22"/>
              </w:rPr>
              <w:tab/>
              <w:t>спортивные</w:t>
            </w:r>
          </w:p>
          <w:p w14:paraId="253277C7" w14:textId="77777777" w:rsidR="00CC545E" w:rsidRDefault="00CC545E" w:rsidP="00CC545E">
            <w:pPr>
              <w:pStyle w:val="a7"/>
              <w:tabs>
                <w:tab w:val="left" w:pos="941"/>
                <w:tab w:val="left" w:pos="2035"/>
              </w:tabs>
              <w:ind w:firstLine="0"/>
              <w:rPr>
                <w:sz w:val="22"/>
                <w:szCs w:val="22"/>
              </w:rPr>
            </w:pPr>
            <w:r>
              <w:rPr>
                <w:rFonts w:ascii="Calibri" w:eastAsia="Calibri" w:hAnsi="Calibri" w:cs="Calibri"/>
                <w:sz w:val="22"/>
                <w:szCs w:val="22"/>
              </w:rPr>
              <w:t>успехи и достижения Мой</w:t>
            </w:r>
            <w:r>
              <w:rPr>
                <w:rFonts w:ascii="Calibri" w:eastAsia="Calibri" w:hAnsi="Calibri" w:cs="Calibri"/>
                <w:sz w:val="22"/>
                <w:szCs w:val="22"/>
              </w:rPr>
              <w:tab/>
              <w:t>выбор</w:t>
            </w:r>
            <w:r>
              <w:rPr>
                <w:rFonts w:ascii="Calibri" w:eastAsia="Calibri" w:hAnsi="Calibri" w:cs="Calibri"/>
                <w:sz w:val="22"/>
                <w:szCs w:val="22"/>
              </w:rPr>
              <w:tab/>
              <w:t>-</w:t>
            </w:r>
          </w:p>
          <w:p w14:paraId="1C29C0EC" w14:textId="77777777" w:rsidR="00CC545E" w:rsidRDefault="00CC545E" w:rsidP="00CC545E">
            <w:pPr>
              <w:pStyle w:val="a7"/>
              <w:ind w:firstLine="0"/>
              <w:rPr>
                <w:sz w:val="22"/>
                <w:szCs w:val="22"/>
              </w:rPr>
            </w:pPr>
            <w:r>
              <w:rPr>
                <w:rFonts w:ascii="Calibri" w:eastAsia="Calibri" w:hAnsi="Calibri" w:cs="Calibri"/>
                <w:sz w:val="22"/>
                <w:szCs w:val="22"/>
              </w:rPr>
              <w:t>здоровье и жизнь: знаю, когда надо сказать «нет»</w:t>
            </w:r>
          </w:p>
          <w:p w14:paraId="7650701F" w14:textId="08DAD6FC" w:rsidR="00CC545E" w:rsidRPr="00C71BD4" w:rsidRDefault="00CC545E" w:rsidP="00CC545E">
            <w:pPr>
              <w:pStyle w:val="a7"/>
              <w:ind w:firstLine="0"/>
              <w:rPr>
                <w:rFonts w:ascii="Calibri" w:eastAsia="Calibri" w:hAnsi="Calibri" w:cs="Calibri"/>
                <w:b/>
                <w:bCs/>
                <w:sz w:val="24"/>
                <w:szCs w:val="24"/>
              </w:rPr>
            </w:pPr>
            <w:r>
              <w:rPr>
                <w:rFonts w:ascii="Calibri" w:eastAsia="Calibri" w:hAnsi="Calibri" w:cs="Calibri"/>
                <w:sz w:val="22"/>
                <w:szCs w:val="22"/>
              </w:rPr>
              <w:t>Наша безопасность в наших руках «Я - САМ!»</w:t>
            </w:r>
          </w:p>
        </w:tc>
        <w:tc>
          <w:tcPr>
            <w:tcW w:w="2429" w:type="dxa"/>
            <w:tcBorders>
              <w:top w:val="single" w:sz="4" w:space="0" w:color="auto"/>
              <w:left w:val="single" w:sz="4" w:space="0" w:color="auto"/>
              <w:bottom w:val="single" w:sz="4" w:space="0" w:color="auto"/>
            </w:tcBorders>
            <w:shd w:val="clear" w:color="auto" w:fill="FFFFFF"/>
            <w:vAlign w:val="bottom"/>
          </w:tcPr>
          <w:p w14:paraId="4E762C55" w14:textId="77777777" w:rsidR="00CC545E" w:rsidRPr="005C0179" w:rsidRDefault="00CC545E" w:rsidP="00CC545E">
            <w:pPr>
              <w:tabs>
                <w:tab w:val="left" w:pos="2107"/>
              </w:tabs>
              <w:rPr>
                <w:rFonts w:ascii="Times New Roman" w:eastAsia="Times New Roman" w:hAnsi="Times New Roman" w:cs="Times New Roman"/>
                <w:color w:val="auto"/>
                <w:sz w:val="22"/>
                <w:szCs w:val="22"/>
              </w:rPr>
            </w:pPr>
            <w:r w:rsidRPr="005C0179">
              <w:rPr>
                <w:rFonts w:ascii="Calibri" w:eastAsia="Calibri" w:hAnsi="Calibri" w:cs="Calibri"/>
                <w:color w:val="auto"/>
                <w:sz w:val="22"/>
                <w:szCs w:val="22"/>
              </w:rPr>
              <w:t>Я и мир вокруг Знание. Учение. Труд Знаки и символы Творчество</w:t>
            </w:r>
            <w:r w:rsidRPr="005C0179">
              <w:rPr>
                <w:rFonts w:ascii="Calibri" w:eastAsia="Calibri" w:hAnsi="Calibri" w:cs="Calibri"/>
                <w:color w:val="auto"/>
                <w:sz w:val="22"/>
                <w:szCs w:val="22"/>
              </w:rPr>
              <w:tab/>
              <w:t>и</w:t>
            </w:r>
          </w:p>
          <w:p w14:paraId="268F87DB" w14:textId="77777777" w:rsidR="00CC545E" w:rsidRPr="005C0179" w:rsidRDefault="00CC545E" w:rsidP="00CC545E">
            <w:pPr>
              <w:tabs>
                <w:tab w:val="left" w:pos="1320"/>
              </w:tabs>
              <w:rPr>
                <w:rFonts w:ascii="Times New Roman" w:eastAsia="Times New Roman" w:hAnsi="Times New Roman" w:cs="Times New Roman"/>
                <w:color w:val="auto"/>
                <w:sz w:val="22"/>
                <w:szCs w:val="22"/>
              </w:rPr>
            </w:pPr>
            <w:r w:rsidRPr="005C0179">
              <w:rPr>
                <w:rFonts w:ascii="Calibri" w:eastAsia="Calibri" w:hAnsi="Calibri" w:cs="Calibri"/>
                <w:color w:val="auto"/>
                <w:sz w:val="22"/>
                <w:szCs w:val="22"/>
              </w:rPr>
              <w:t>созидание Живое. Неживое.</w:t>
            </w:r>
            <w:r w:rsidRPr="005C0179">
              <w:rPr>
                <w:rFonts w:ascii="Times New Roman" w:eastAsia="Times New Roman" w:hAnsi="Times New Roman" w:cs="Times New Roman"/>
                <w:color w:val="auto"/>
                <w:sz w:val="22"/>
                <w:szCs w:val="22"/>
              </w:rPr>
              <w:t xml:space="preserve"> </w:t>
            </w:r>
            <w:r w:rsidRPr="005C0179">
              <w:rPr>
                <w:rFonts w:ascii="Calibri" w:eastAsia="Calibri" w:hAnsi="Calibri" w:cs="Calibri"/>
                <w:color w:val="auto"/>
                <w:sz w:val="22"/>
                <w:szCs w:val="22"/>
              </w:rPr>
              <w:t>Полезные ископаемые. Меняюсь я, меняется все вокруг меня (Ритм) Пространство. Время. Движение. Скорость Река времени</w:t>
            </w:r>
            <w:r w:rsidRPr="005C0179">
              <w:rPr>
                <w:rFonts w:ascii="Times New Roman" w:eastAsia="Times New Roman" w:hAnsi="Times New Roman" w:cs="Times New Roman"/>
                <w:color w:val="auto"/>
                <w:sz w:val="22"/>
                <w:szCs w:val="22"/>
              </w:rPr>
              <w:t xml:space="preserve"> </w:t>
            </w:r>
            <w:r w:rsidRPr="005C0179">
              <w:rPr>
                <w:rFonts w:ascii="Calibri" w:eastAsia="Calibri" w:hAnsi="Calibri" w:cs="Calibri"/>
                <w:color w:val="auto"/>
                <w:sz w:val="22"/>
                <w:szCs w:val="22"/>
              </w:rPr>
              <w:t>(История. Сокровища музея) Вчера. Сегодня. Завтра Песок. Вода. Воздух. Ветер. Небо. Земля. Стихия Измерение Энергия Наши открытия Мастерство. Труд Красота (Музыка.</w:t>
            </w:r>
          </w:p>
          <w:p w14:paraId="6B5BA144" w14:textId="77777777" w:rsidR="00CC545E" w:rsidRPr="005C0179" w:rsidRDefault="00CC545E" w:rsidP="00CC545E">
            <w:pPr>
              <w:tabs>
                <w:tab w:val="left" w:pos="1718"/>
              </w:tabs>
              <w:rPr>
                <w:rFonts w:ascii="Times New Roman" w:eastAsia="Times New Roman" w:hAnsi="Times New Roman" w:cs="Times New Roman"/>
                <w:color w:val="auto"/>
                <w:sz w:val="22"/>
                <w:szCs w:val="22"/>
              </w:rPr>
            </w:pPr>
            <w:r w:rsidRPr="005C0179">
              <w:rPr>
                <w:rFonts w:ascii="Calibri" w:eastAsia="Calibri" w:hAnsi="Calibri" w:cs="Calibri"/>
                <w:color w:val="auto"/>
                <w:sz w:val="22"/>
                <w:szCs w:val="22"/>
              </w:rPr>
              <w:t>Искусство. Слово) Строим, конструируем. Архитектура. Исторические памятники Кино. Театр Континенты и страны Мореплавание. Воздухоплавание Путешествие. Наша</w:t>
            </w:r>
          </w:p>
          <w:p w14:paraId="06EA5E9C" w14:textId="35469D33" w:rsidR="00CC545E" w:rsidRPr="00C71BD4" w:rsidRDefault="00CC545E" w:rsidP="00CC545E">
            <w:pPr>
              <w:pStyle w:val="a7"/>
              <w:ind w:firstLine="0"/>
              <w:rPr>
                <w:rFonts w:ascii="Calibri" w:eastAsia="Calibri" w:hAnsi="Calibri" w:cs="Calibri"/>
                <w:b/>
                <w:bCs/>
                <w:sz w:val="24"/>
                <w:szCs w:val="24"/>
              </w:rPr>
            </w:pPr>
            <w:r w:rsidRPr="005C0179">
              <w:rPr>
                <w:rFonts w:ascii="Calibri" w:eastAsia="Calibri" w:hAnsi="Calibri" w:cs="Calibri"/>
                <w:sz w:val="22"/>
                <w:szCs w:val="22"/>
              </w:rPr>
              <w:t>планета Волшебство Вдохновение. Мечта Времена года и</w:t>
            </w:r>
            <w:r w:rsidRPr="005C0179">
              <w:rPr>
                <w:rFonts w:ascii="Microsoft Sans Serif" w:eastAsia="Microsoft Sans Serif" w:hAnsi="Microsoft Sans Serif" w:cs="Microsoft Sans Serif"/>
                <w:sz w:val="22"/>
                <w:szCs w:val="22"/>
              </w:rPr>
              <w:t xml:space="preserve"> </w:t>
            </w:r>
            <w:r w:rsidRPr="005C0179">
              <w:rPr>
                <w:rFonts w:ascii="Calibri" w:eastAsia="Calibri" w:hAnsi="Calibri" w:cs="Calibri"/>
                <w:sz w:val="22"/>
                <w:szCs w:val="22"/>
              </w:rPr>
              <w:t>изменения в жизни природы, человека</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71096BCA" w14:textId="77777777" w:rsidR="00CC545E" w:rsidRDefault="00CC545E" w:rsidP="00CC545E">
            <w:pPr>
              <w:pStyle w:val="a7"/>
              <w:tabs>
                <w:tab w:val="right" w:pos="2179"/>
              </w:tabs>
              <w:ind w:firstLine="0"/>
              <w:rPr>
                <w:sz w:val="22"/>
                <w:szCs w:val="22"/>
              </w:rPr>
            </w:pPr>
            <w:r>
              <w:rPr>
                <w:rFonts w:ascii="Calibri" w:eastAsia="Calibri" w:hAnsi="Calibri" w:cs="Calibri"/>
                <w:sz w:val="22"/>
                <w:szCs w:val="22"/>
              </w:rPr>
              <w:t>Я и другие Прошлое, настоящее и будущее</w:t>
            </w:r>
            <w:r>
              <w:rPr>
                <w:rFonts w:ascii="Calibri" w:eastAsia="Calibri" w:hAnsi="Calibri" w:cs="Calibri"/>
                <w:sz w:val="22"/>
                <w:szCs w:val="22"/>
              </w:rPr>
              <w:tab/>
              <w:t>родного</w:t>
            </w:r>
          </w:p>
          <w:p w14:paraId="1179226A" w14:textId="77777777" w:rsidR="00CC545E" w:rsidRDefault="00CC545E" w:rsidP="00CC545E">
            <w:pPr>
              <w:pStyle w:val="a7"/>
              <w:tabs>
                <w:tab w:val="right" w:pos="2170"/>
              </w:tabs>
              <w:spacing w:after="40"/>
              <w:ind w:firstLine="0"/>
              <w:rPr>
                <w:sz w:val="22"/>
                <w:szCs w:val="22"/>
              </w:rPr>
            </w:pPr>
            <w:r>
              <w:rPr>
                <w:rFonts w:ascii="Calibri" w:eastAsia="Calibri" w:hAnsi="Calibri" w:cs="Calibri"/>
                <w:sz w:val="22"/>
                <w:szCs w:val="22"/>
              </w:rPr>
              <w:t>города,</w:t>
            </w:r>
            <w:r>
              <w:rPr>
                <w:rFonts w:ascii="Calibri" w:eastAsia="Calibri" w:hAnsi="Calibri" w:cs="Calibri"/>
                <w:sz w:val="22"/>
                <w:szCs w:val="22"/>
              </w:rPr>
              <w:tab/>
              <w:t>села,</w:t>
            </w:r>
          </w:p>
          <w:p w14:paraId="6F2A0410" w14:textId="77777777" w:rsidR="00CC545E" w:rsidRDefault="00CC545E" w:rsidP="00CC545E">
            <w:pPr>
              <w:pStyle w:val="a7"/>
              <w:tabs>
                <w:tab w:val="right" w:pos="2184"/>
              </w:tabs>
              <w:ind w:firstLine="0"/>
              <w:rPr>
                <w:sz w:val="22"/>
                <w:szCs w:val="22"/>
              </w:rPr>
            </w:pPr>
            <w:r>
              <w:rPr>
                <w:rFonts w:ascii="Calibri" w:eastAsia="Calibri" w:hAnsi="Calibri" w:cs="Calibri"/>
                <w:sz w:val="22"/>
                <w:szCs w:val="22"/>
              </w:rPr>
              <w:t>Уральского региона Друг.</w:t>
            </w:r>
            <w:r>
              <w:rPr>
                <w:rFonts w:ascii="Calibri" w:eastAsia="Calibri" w:hAnsi="Calibri" w:cs="Calibri"/>
                <w:sz w:val="22"/>
                <w:szCs w:val="22"/>
              </w:rPr>
              <w:tab/>
              <w:t>Дружба.</w:t>
            </w:r>
          </w:p>
          <w:p w14:paraId="39EAC58F" w14:textId="77777777" w:rsidR="00CC545E" w:rsidRDefault="00CC545E" w:rsidP="00CC545E">
            <w:pPr>
              <w:pStyle w:val="a7"/>
              <w:tabs>
                <w:tab w:val="left" w:pos="1349"/>
              </w:tabs>
              <w:ind w:firstLine="0"/>
              <w:rPr>
                <w:sz w:val="22"/>
                <w:szCs w:val="22"/>
              </w:rPr>
            </w:pPr>
            <w:r>
              <w:rPr>
                <w:rFonts w:ascii="Calibri" w:eastAsia="Calibri" w:hAnsi="Calibri" w:cs="Calibri"/>
                <w:sz w:val="22"/>
                <w:szCs w:val="22"/>
              </w:rPr>
              <w:t>Солидарно Подарок. Сувенир на память Мы договариваемся Свобода. Справедливость Доверие Понимание. Миролюбие Честность. Честь Наши добрые дела (Доброта. Помощь. Милосердие. Щедрость) Дарим радость,</w:t>
            </w:r>
          </w:p>
          <w:p w14:paraId="7EA9E094" w14:textId="77777777" w:rsidR="00CC545E" w:rsidRDefault="00CC545E" w:rsidP="00CC545E">
            <w:pPr>
              <w:pStyle w:val="a7"/>
              <w:tabs>
                <w:tab w:val="left" w:pos="1339"/>
              </w:tabs>
              <w:ind w:firstLine="0"/>
              <w:rPr>
                <w:sz w:val="22"/>
                <w:szCs w:val="22"/>
              </w:rPr>
            </w:pPr>
            <w:r>
              <w:rPr>
                <w:rFonts w:ascii="Calibri" w:eastAsia="Calibri" w:hAnsi="Calibri" w:cs="Calibri"/>
                <w:sz w:val="22"/>
                <w:szCs w:val="22"/>
              </w:rPr>
              <w:t>счастье</w:t>
            </w:r>
            <w:r>
              <w:rPr>
                <w:rFonts w:ascii="Calibri" w:eastAsia="Calibri" w:hAnsi="Calibri" w:cs="Calibri"/>
                <w:sz w:val="22"/>
                <w:szCs w:val="22"/>
              </w:rPr>
              <w:tab/>
              <w:t>близким</w:t>
            </w:r>
          </w:p>
          <w:p w14:paraId="683C3833" w14:textId="5619819B" w:rsidR="00CC545E" w:rsidRPr="00C71BD4" w:rsidRDefault="00CC545E" w:rsidP="00CC545E">
            <w:pPr>
              <w:pStyle w:val="a7"/>
              <w:ind w:firstLine="0"/>
              <w:rPr>
                <w:rFonts w:ascii="Calibri" w:eastAsia="Calibri" w:hAnsi="Calibri" w:cs="Calibri"/>
                <w:b/>
                <w:bCs/>
                <w:sz w:val="24"/>
                <w:szCs w:val="24"/>
              </w:rPr>
            </w:pPr>
            <w:r>
              <w:rPr>
                <w:rFonts w:ascii="Calibri" w:eastAsia="Calibri" w:hAnsi="Calibri" w:cs="Calibri"/>
                <w:sz w:val="22"/>
                <w:szCs w:val="22"/>
              </w:rPr>
              <w:t>людям (другим) Вежливость, этикет. Учимся общаться Культура гостеприимства Многообразие: все мы разные</w:t>
            </w:r>
          </w:p>
        </w:tc>
      </w:tr>
      <w:bookmarkEnd w:id="206"/>
    </w:tbl>
    <w:p w14:paraId="28F04A45" w14:textId="77777777" w:rsidR="00FC0F52" w:rsidRDefault="00FC0F52">
      <w:pPr>
        <w:spacing w:after="599" w:line="1" w:lineRule="exact"/>
      </w:pPr>
    </w:p>
    <w:p w14:paraId="2278BD71" w14:textId="2CA22E3A" w:rsidR="00FC0F52" w:rsidRPr="00C71BD4" w:rsidRDefault="006D64D6" w:rsidP="00C71BD4">
      <w:pPr>
        <w:pStyle w:val="12"/>
        <w:tabs>
          <w:tab w:val="left" w:pos="5418"/>
        </w:tabs>
        <w:ind w:firstLine="800"/>
        <w:jc w:val="both"/>
        <w:rPr>
          <w:sz w:val="24"/>
          <w:szCs w:val="24"/>
        </w:rPr>
      </w:pPr>
      <w:r w:rsidRPr="00C71BD4">
        <w:rPr>
          <w:b/>
          <w:bCs/>
          <w:sz w:val="24"/>
          <w:szCs w:val="24"/>
        </w:rPr>
        <w:t>Образовательная область</w:t>
      </w:r>
      <w:r w:rsidR="00C71BD4">
        <w:rPr>
          <w:b/>
          <w:bCs/>
          <w:sz w:val="24"/>
          <w:szCs w:val="24"/>
        </w:rPr>
        <w:t xml:space="preserve"> </w:t>
      </w:r>
      <w:r w:rsidRPr="00C71BD4">
        <w:rPr>
          <w:b/>
          <w:bCs/>
          <w:sz w:val="24"/>
          <w:szCs w:val="24"/>
        </w:rPr>
        <w:t>«Социально-коммуникативное</w:t>
      </w:r>
      <w:r w:rsidR="00C71BD4">
        <w:rPr>
          <w:sz w:val="24"/>
          <w:szCs w:val="24"/>
        </w:rPr>
        <w:t xml:space="preserve"> </w:t>
      </w:r>
      <w:r w:rsidRPr="00C71BD4">
        <w:rPr>
          <w:b/>
          <w:bCs/>
          <w:sz w:val="24"/>
          <w:szCs w:val="24"/>
        </w:rPr>
        <w:t>развитие»</w:t>
      </w:r>
    </w:p>
    <w:p w14:paraId="0D085DF6" w14:textId="77777777" w:rsidR="00FC0F52" w:rsidRPr="00C71BD4" w:rsidRDefault="006D64D6">
      <w:pPr>
        <w:pStyle w:val="12"/>
        <w:ind w:firstLine="800"/>
        <w:jc w:val="both"/>
        <w:rPr>
          <w:sz w:val="24"/>
          <w:szCs w:val="24"/>
        </w:rPr>
      </w:pPr>
      <w:r w:rsidRPr="00C71BD4">
        <w:rPr>
          <w:b/>
          <w:bCs/>
          <w:i/>
          <w:iCs/>
          <w:sz w:val="24"/>
          <w:szCs w:val="24"/>
        </w:rPr>
        <w:t>Ранний возраст</w:t>
      </w:r>
    </w:p>
    <w:p w14:paraId="15096BE7" w14:textId="77777777" w:rsidR="00FC0F52" w:rsidRPr="00C71BD4" w:rsidRDefault="006D64D6">
      <w:pPr>
        <w:pStyle w:val="12"/>
        <w:ind w:firstLine="800"/>
        <w:jc w:val="both"/>
        <w:rPr>
          <w:sz w:val="24"/>
          <w:szCs w:val="24"/>
        </w:rPr>
      </w:pPr>
      <w:r w:rsidRPr="00C71BD4">
        <w:rPr>
          <w:sz w:val="24"/>
          <w:szCs w:val="24"/>
        </w:rPr>
        <w:t>Основные задачи социально-коммуникативного развития:</w:t>
      </w:r>
    </w:p>
    <w:p w14:paraId="257D45FA" w14:textId="77777777" w:rsidR="00FC0F52" w:rsidRPr="00C71BD4" w:rsidRDefault="006D64D6">
      <w:pPr>
        <w:pStyle w:val="12"/>
        <w:numPr>
          <w:ilvl w:val="0"/>
          <w:numId w:val="19"/>
        </w:numPr>
        <w:tabs>
          <w:tab w:val="left" w:pos="1368"/>
        </w:tabs>
        <w:ind w:firstLine="800"/>
        <w:jc w:val="both"/>
        <w:rPr>
          <w:sz w:val="24"/>
          <w:szCs w:val="24"/>
        </w:rPr>
      </w:pPr>
      <w:bookmarkStart w:id="207" w:name="bookmark219"/>
      <w:bookmarkEnd w:id="207"/>
      <w:r w:rsidRPr="00C71BD4">
        <w:rPr>
          <w:sz w:val="24"/>
          <w:szCs w:val="24"/>
        </w:rPr>
        <w:t>Способствовать развитию эмоциональной отзывчивости, сопереживания объектам социальной действительности.</w:t>
      </w:r>
    </w:p>
    <w:p w14:paraId="51F23F1E" w14:textId="77777777" w:rsidR="00FC0F52" w:rsidRPr="00C71BD4" w:rsidRDefault="006D64D6">
      <w:pPr>
        <w:pStyle w:val="12"/>
        <w:numPr>
          <w:ilvl w:val="0"/>
          <w:numId w:val="19"/>
        </w:numPr>
        <w:tabs>
          <w:tab w:val="left" w:pos="1088"/>
        </w:tabs>
        <w:ind w:firstLine="800"/>
        <w:jc w:val="both"/>
        <w:rPr>
          <w:sz w:val="24"/>
          <w:szCs w:val="24"/>
        </w:rPr>
      </w:pPr>
      <w:bookmarkStart w:id="208" w:name="bookmark220"/>
      <w:bookmarkEnd w:id="208"/>
      <w:r w:rsidRPr="00C71BD4">
        <w:rPr>
          <w:sz w:val="24"/>
          <w:szCs w:val="24"/>
        </w:rPr>
        <w:t>Создать условия для развития предметно-игровой деятельности ребенка, предоставляя ему возможность для выбора материала, содержания и длительности действий.</w:t>
      </w:r>
    </w:p>
    <w:p w14:paraId="556C3DAF" w14:textId="77777777" w:rsidR="00FC0F52" w:rsidRPr="00C71BD4" w:rsidRDefault="006D64D6">
      <w:pPr>
        <w:pStyle w:val="12"/>
        <w:numPr>
          <w:ilvl w:val="0"/>
          <w:numId w:val="19"/>
        </w:numPr>
        <w:tabs>
          <w:tab w:val="left" w:pos="1088"/>
        </w:tabs>
        <w:ind w:firstLine="800"/>
        <w:jc w:val="both"/>
        <w:rPr>
          <w:sz w:val="24"/>
          <w:szCs w:val="24"/>
        </w:rPr>
      </w:pPr>
      <w:bookmarkStart w:id="209" w:name="bookmark221"/>
      <w:bookmarkEnd w:id="209"/>
      <w:r w:rsidRPr="00C71BD4">
        <w:rPr>
          <w:sz w:val="24"/>
          <w:szCs w:val="24"/>
        </w:rPr>
        <w:lastRenderedPageBreak/>
        <w:t>Способствовать развитию речи как средства общения и управления своими действиями, поведением на основе элементарных правил.</w:t>
      </w:r>
    </w:p>
    <w:p w14:paraId="34874FF8" w14:textId="77777777" w:rsidR="00FC0F52" w:rsidRPr="00C71BD4" w:rsidRDefault="006D64D6">
      <w:pPr>
        <w:pStyle w:val="12"/>
        <w:numPr>
          <w:ilvl w:val="0"/>
          <w:numId w:val="19"/>
        </w:numPr>
        <w:tabs>
          <w:tab w:val="left" w:pos="1182"/>
        </w:tabs>
        <w:ind w:firstLine="800"/>
        <w:jc w:val="both"/>
        <w:rPr>
          <w:sz w:val="24"/>
          <w:szCs w:val="24"/>
        </w:rPr>
      </w:pPr>
      <w:bookmarkStart w:id="210" w:name="bookmark222"/>
      <w:bookmarkEnd w:id="210"/>
      <w:r w:rsidRPr="00C71BD4">
        <w:rPr>
          <w:sz w:val="24"/>
          <w:szCs w:val="24"/>
        </w:rPr>
        <w:t>Знакомство с основами безопасности.</w:t>
      </w:r>
    </w:p>
    <w:p w14:paraId="453E2FC7" w14:textId="05DD8E42" w:rsidR="008216D4" w:rsidRPr="00C71BD4" w:rsidRDefault="006D64D6" w:rsidP="008216D4">
      <w:pPr>
        <w:pStyle w:val="12"/>
        <w:ind w:firstLine="800"/>
        <w:jc w:val="both"/>
        <w:rPr>
          <w:sz w:val="24"/>
          <w:szCs w:val="24"/>
        </w:rPr>
      </w:pPr>
      <w:r w:rsidRPr="00C71BD4">
        <w:rPr>
          <w:sz w:val="24"/>
          <w:szCs w:val="24"/>
        </w:rPr>
        <w:t>С реализацией содержательных линий культурных практик («</w:t>
      </w:r>
      <w:r w:rsidR="00B22A11" w:rsidRPr="00C71BD4">
        <w:rPr>
          <w:sz w:val="24"/>
          <w:szCs w:val="24"/>
        </w:rPr>
        <w:t>Духовно–нравственная</w:t>
      </w:r>
      <w:r w:rsidRPr="00C71BD4">
        <w:rPr>
          <w:sz w:val="24"/>
          <w:szCs w:val="24"/>
        </w:rPr>
        <w:t xml:space="preserve">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w:t>
      </w:r>
      <w:r w:rsidR="008216D4" w:rsidRPr="00C71BD4">
        <w:rPr>
          <w:sz w:val="24"/>
          <w:szCs w:val="24"/>
        </w:rPr>
        <w:t xml:space="preserve">возраста. </w:t>
      </w:r>
    </w:p>
    <w:p w14:paraId="1580737F" w14:textId="34534485" w:rsidR="008216D4" w:rsidRPr="00C71BD4" w:rsidRDefault="006D64D6" w:rsidP="002A038F">
      <w:pPr>
        <w:pStyle w:val="12"/>
        <w:ind w:firstLine="800"/>
        <w:jc w:val="both"/>
        <w:rPr>
          <w:sz w:val="24"/>
          <w:szCs w:val="24"/>
        </w:rPr>
      </w:pPr>
      <w:r w:rsidRPr="00C71BD4">
        <w:rPr>
          <w:sz w:val="24"/>
          <w:szCs w:val="24"/>
        </w:rPr>
        <w:t xml:space="preserve">Толстикова </w:t>
      </w:r>
      <w:r w:rsidR="00B22A11" w:rsidRPr="00C71BD4">
        <w:rPr>
          <w:sz w:val="24"/>
          <w:szCs w:val="24"/>
        </w:rPr>
        <w:t>О. В.</w:t>
      </w:r>
      <w:r w:rsidRPr="00C71BD4">
        <w:rPr>
          <w:sz w:val="24"/>
          <w:szCs w:val="24"/>
        </w:rPr>
        <w:t xml:space="preserve">, Трофимова </w:t>
      </w:r>
      <w:r w:rsidR="00B22A11" w:rsidRPr="00C71BD4">
        <w:rPr>
          <w:sz w:val="24"/>
          <w:szCs w:val="24"/>
        </w:rPr>
        <w:t>О. А.</w:t>
      </w:r>
      <w:r w:rsidRPr="00C71BD4">
        <w:rPr>
          <w:sz w:val="24"/>
          <w:szCs w:val="24"/>
        </w:rPr>
        <w:t xml:space="preserve">, Дягилева </w:t>
      </w:r>
      <w:r w:rsidR="00B22A11" w:rsidRPr="00C71BD4">
        <w:rPr>
          <w:sz w:val="24"/>
          <w:szCs w:val="24"/>
        </w:rPr>
        <w:t>Н. В.</w:t>
      </w:r>
      <w:r w:rsidRPr="00C71BD4">
        <w:rPr>
          <w:sz w:val="24"/>
          <w:szCs w:val="24"/>
        </w:rPr>
        <w:t xml:space="preserve">, Закревская </w:t>
      </w:r>
      <w:r w:rsidR="00B22A11" w:rsidRPr="00C71BD4">
        <w:rPr>
          <w:sz w:val="24"/>
          <w:szCs w:val="24"/>
        </w:rPr>
        <w:t>О. В.</w:t>
      </w:r>
      <w:r w:rsidRPr="00C71BD4">
        <w:rPr>
          <w:sz w:val="24"/>
          <w:szCs w:val="24"/>
        </w:rPr>
        <w:t xml:space="preserve"> и </w:t>
      </w:r>
      <w:r w:rsidR="00B22A11" w:rsidRPr="00C71BD4">
        <w:rPr>
          <w:sz w:val="24"/>
          <w:szCs w:val="24"/>
        </w:rPr>
        <w:t>др. Образовательная</w:t>
      </w:r>
      <w:r w:rsidRPr="00C71BD4">
        <w:rPr>
          <w:sz w:val="24"/>
          <w:szCs w:val="24"/>
        </w:rPr>
        <w:t xml:space="preserve"> программа дошкольного образования «СамоЦвет»: ранний возраст.стр.69-121</w:t>
      </w:r>
    </w:p>
    <w:p w14:paraId="6046DA9E" w14:textId="77777777" w:rsidR="00FC0F52" w:rsidRPr="00C71BD4" w:rsidRDefault="006D64D6">
      <w:pPr>
        <w:pStyle w:val="12"/>
        <w:ind w:firstLine="800"/>
        <w:jc w:val="both"/>
        <w:rPr>
          <w:sz w:val="24"/>
          <w:szCs w:val="24"/>
        </w:rPr>
      </w:pPr>
      <w:r w:rsidRPr="00C71BD4">
        <w:rPr>
          <w:b/>
          <w:bCs/>
          <w:sz w:val="24"/>
          <w:szCs w:val="24"/>
        </w:rPr>
        <w:t>Образовательная область «Познавательное развитие»</w:t>
      </w:r>
    </w:p>
    <w:p w14:paraId="193DD198" w14:textId="77777777" w:rsidR="00FC0F52" w:rsidRPr="00C71BD4" w:rsidRDefault="006D64D6">
      <w:pPr>
        <w:pStyle w:val="12"/>
        <w:ind w:firstLine="800"/>
        <w:jc w:val="both"/>
        <w:rPr>
          <w:sz w:val="24"/>
          <w:szCs w:val="24"/>
        </w:rPr>
      </w:pPr>
      <w:r w:rsidRPr="00C71BD4">
        <w:rPr>
          <w:b/>
          <w:bCs/>
          <w:i/>
          <w:iCs/>
          <w:sz w:val="24"/>
          <w:szCs w:val="24"/>
        </w:rPr>
        <w:t>Ранний возраст</w:t>
      </w:r>
    </w:p>
    <w:p w14:paraId="739E60CC" w14:textId="77777777" w:rsidR="00FC0F52" w:rsidRPr="00C71BD4" w:rsidRDefault="006D64D6">
      <w:pPr>
        <w:pStyle w:val="12"/>
        <w:ind w:firstLine="800"/>
        <w:jc w:val="both"/>
        <w:rPr>
          <w:sz w:val="24"/>
          <w:szCs w:val="24"/>
        </w:rPr>
      </w:pPr>
      <w:r w:rsidRPr="00C71BD4">
        <w:rPr>
          <w:sz w:val="24"/>
          <w:szCs w:val="24"/>
        </w:rPr>
        <w:t>Основные задачи образовательной деятельности:</w:t>
      </w:r>
    </w:p>
    <w:p w14:paraId="1DF4753C" w14:textId="77777777" w:rsidR="00FC0F52" w:rsidRDefault="006D64D6" w:rsidP="00CC545E">
      <w:pPr>
        <w:pStyle w:val="12"/>
        <w:numPr>
          <w:ilvl w:val="0"/>
          <w:numId w:val="20"/>
        </w:numPr>
        <w:tabs>
          <w:tab w:val="left" w:pos="1083"/>
        </w:tabs>
        <w:ind w:firstLine="800"/>
        <w:jc w:val="both"/>
        <w:rPr>
          <w:sz w:val="24"/>
          <w:szCs w:val="24"/>
        </w:rPr>
      </w:pPr>
      <w:bookmarkStart w:id="211" w:name="bookmark223"/>
      <w:bookmarkEnd w:id="211"/>
      <w:r w:rsidRPr="00C71BD4">
        <w:rPr>
          <w:sz w:val="24"/>
          <w:szCs w:val="24"/>
        </w:rPr>
        <w:t>Обеспечить поддержку инициативного интереса, активного познания окружающего мира, стремления к самостоятельности, познавательной активности ребенка.</w:t>
      </w:r>
    </w:p>
    <w:p w14:paraId="464253D7" w14:textId="4730BBFC" w:rsidR="00FC0F52" w:rsidRPr="00CC545E" w:rsidRDefault="006D64D6" w:rsidP="00CC545E">
      <w:pPr>
        <w:pStyle w:val="12"/>
        <w:numPr>
          <w:ilvl w:val="0"/>
          <w:numId w:val="20"/>
        </w:numPr>
        <w:tabs>
          <w:tab w:val="left" w:pos="1083"/>
        </w:tabs>
        <w:ind w:firstLine="800"/>
        <w:jc w:val="both"/>
        <w:rPr>
          <w:sz w:val="24"/>
          <w:szCs w:val="24"/>
        </w:rPr>
      </w:pPr>
      <w:bookmarkStart w:id="212" w:name="bookmark224"/>
      <w:bookmarkEnd w:id="212"/>
      <w:r w:rsidRPr="00CC545E">
        <w:rPr>
          <w:sz w:val="24"/>
          <w:szCs w:val="24"/>
        </w:rPr>
        <w:t>Создать условия для полноценного физического, двигательного</w:t>
      </w:r>
      <w:r w:rsidR="008D7ED7" w:rsidRPr="00CC545E">
        <w:rPr>
          <w:sz w:val="24"/>
          <w:szCs w:val="24"/>
        </w:rPr>
        <w:t xml:space="preserve"> </w:t>
      </w:r>
      <w:r w:rsidRPr="00CC545E">
        <w:rPr>
          <w:sz w:val="24"/>
          <w:szCs w:val="24"/>
        </w:rPr>
        <w:t>развития, предметной деятельности ребенка, предоставляя ему возможность для выбора материала, содержания и длительности действий.</w:t>
      </w:r>
    </w:p>
    <w:p w14:paraId="79973F29" w14:textId="77777777" w:rsidR="00FC0F52" w:rsidRPr="00C71BD4" w:rsidRDefault="006D64D6">
      <w:pPr>
        <w:pStyle w:val="12"/>
        <w:numPr>
          <w:ilvl w:val="0"/>
          <w:numId w:val="20"/>
        </w:numPr>
        <w:tabs>
          <w:tab w:val="left" w:pos="1107"/>
        </w:tabs>
        <w:ind w:firstLine="720"/>
        <w:jc w:val="both"/>
        <w:rPr>
          <w:sz w:val="24"/>
          <w:szCs w:val="24"/>
        </w:rPr>
      </w:pPr>
      <w:bookmarkStart w:id="213" w:name="bookmark225"/>
      <w:bookmarkEnd w:id="213"/>
      <w:r w:rsidRPr="00C71BD4">
        <w:rPr>
          <w:sz w:val="24"/>
          <w:szCs w:val="24"/>
        </w:rPr>
        <w:t>Обеспечить формирование начал культурного поведения.</w:t>
      </w:r>
    </w:p>
    <w:p w14:paraId="3A5F02DA" w14:textId="77777777" w:rsidR="00FC0F52" w:rsidRPr="00C71BD4" w:rsidRDefault="006D64D6">
      <w:pPr>
        <w:pStyle w:val="12"/>
        <w:numPr>
          <w:ilvl w:val="0"/>
          <w:numId w:val="20"/>
        </w:numPr>
        <w:tabs>
          <w:tab w:val="left" w:pos="1083"/>
        </w:tabs>
        <w:ind w:firstLine="720"/>
        <w:jc w:val="both"/>
        <w:rPr>
          <w:sz w:val="24"/>
          <w:szCs w:val="24"/>
        </w:rPr>
      </w:pPr>
      <w:bookmarkStart w:id="214" w:name="bookmark226"/>
      <w:bookmarkEnd w:id="214"/>
      <w:r w:rsidRPr="00C71BD4">
        <w:rPr>
          <w:sz w:val="24"/>
          <w:szCs w:val="24"/>
        </w:rPr>
        <w:t>Создать условия для развития эмоциональной отзывчивости, сопереживания.</w:t>
      </w:r>
    </w:p>
    <w:p w14:paraId="69FD41E1" w14:textId="77777777" w:rsidR="00FC0F52" w:rsidRPr="00C71BD4" w:rsidRDefault="006D64D6">
      <w:pPr>
        <w:pStyle w:val="12"/>
        <w:numPr>
          <w:ilvl w:val="0"/>
          <w:numId w:val="20"/>
        </w:numPr>
        <w:tabs>
          <w:tab w:val="left" w:pos="1102"/>
        </w:tabs>
        <w:ind w:firstLine="720"/>
        <w:jc w:val="both"/>
        <w:rPr>
          <w:sz w:val="24"/>
          <w:szCs w:val="24"/>
        </w:rPr>
      </w:pPr>
      <w:bookmarkStart w:id="215" w:name="bookmark227"/>
      <w:bookmarkEnd w:id="215"/>
      <w:r w:rsidRPr="00C71BD4">
        <w:rPr>
          <w:sz w:val="24"/>
          <w:szCs w:val="24"/>
        </w:rPr>
        <w:t>Создать условия для развития речи как средства общения и управления своими действиями, поведением на основе элементарных правил.</w:t>
      </w:r>
    </w:p>
    <w:p w14:paraId="7C3D13CC" w14:textId="77777777" w:rsidR="008216D4" w:rsidRPr="00C71BD4" w:rsidRDefault="006D64D6" w:rsidP="008216D4">
      <w:pPr>
        <w:pStyle w:val="12"/>
        <w:ind w:firstLine="720"/>
        <w:jc w:val="both"/>
        <w:rPr>
          <w:sz w:val="24"/>
          <w:szCs w:val="24"/>
        </w:rPr>
      </w:pPr>
      <w:r w:rsidRPr="00C71BD4">
        <w:rPr>
          <w:sz w:val="24"/>
          <w:szCs w:val="24"/>
        </w:rPr>
        <w:t>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детей раннего возраста</w:t>
      </w:r>
      <w:r w:rsidR="008216D4" w:rsidRPr="00C71BD4">
        <w:rPr>
          <w:sz w:val="24"/>
          <w:szCs w:val="24"/>
        </w:rPr>
        <w:t>.</w:t>
      </w:r>
    </w:p>
    <w:p w14:paraId="1F1D667C" w14:textId="75F323B7" w:rsidR="00FC0F52" w:rsidRPr="00C71BD4" w:rsidRDefault="006D64D6" w:rsidP="008216D4">
      <w:pPr>
        <w:pStyle w:val="12"/>
        <w:ind w:firstLine="720"/>
        <w:jc w:val="both"/>
        <w:rPr>
          <w:sz w:val="24"/>
          <w:szCs w:val="24"/>
        </w:rPr>
      </w:pPr>
      <w:r w:rsidRPr="00C71BD4">
        <w:rPr>
          <w:sz w:val="24"/>
          <w:szCs w:val="24"/>
        </w:rPr>
        <w:t>Толстикова О.</w:t>
      </w:r>
      <w:r w:rsidR="00B22A11" w:rsidRPr="00C71BD4">
        <w:rPr>
          <w:sz w:val="24"/>
          <w:szCs w:val="24"/>
        </w:rPr>
        <w:t xml:space="preserve"> </w:t>
      </w:r>
      <w:r w:rsidRPr="00C71BD4">
        <w:rPr>
          <w:sz w:val="24"/>
          <w:szCs w:val="24"/>
        </w:rPr>
        <w:t>В.,</w:t>
      </w:r>
      <w:r w:rsidR="00B22A11" w:rsidRPr="00C71BD4">
        <w:rPr>
          <w:sz w:val="24"/>
          <w:szCs w:val="24"/>
        </w:rPr>
        <w:t xml:space="preserve"> </w:t>
      </w:r>
      <w:r w:rsidRPr="00C71BD4">
        <w:rPr>
          <w:sz w:val="24"/>
          <w:szCs w:val="24"/>
        </w:rPr>
        <w:t xml:space="preserve">Трофимова </w:t>
      </w:r>
      <w:r w:rsidR="00B22A11" w:rsidRPr="00C71BD4">
        <w:rPr>
          <w:sz w:val="24"/>
          <w:szCs w:val="24"/>
        </w:rPr>
        <w:t>О. А.</w:t>
      </w:r>
      <w:r w:rsidRPr="00C71BD4">
        <w:rPr>
          <w:sz w:val="24"/>
          <w:szCs w:val="24"/>
        </w:rPr>
        <w:t xml:space="preserve">, Дягилева </w:t>
      </w:r>
      <w:r w:rsidR="00B22A11" w:rsidRPr="00C71BD4">
        <w:rPr>
          <w:sz w:val="24"/>
          <w:szCs w:val="24"/>
        </w:rPr>
        <w:t>Н. В.</w:t>
      </w:r>
      <w:r w:rsidRPr="00C71BD4">
        <w:rPr>
          <w:sz w:val="24"/>
          <w:szCs w:val="24"/>
        </w:rPr>
        <w:t xml:space="preserve">, Закревская </w:t>
      </w:r>
      <w:r w:rsidR="00B22A11" w:rsidRPr="00C71BD4">
        <w:rPr>
          <w:sz w:val="24"/>
          <w:szCs w:val="24"/>
        </w:rPr>
        <w:t>О. В.</w:t>
      </w:r>
      <w:r w:rsidRPr="00C71BD4">
        <w:rPr>
          <w:sz w:val="24"/>
          <w:szCs w:val="24"/>
        </w:rPr>
        <w:t xml:space="preserve"> и др. Образовательная программа дошкольного образования «СамоЦвет»: ранний возраст.стр.122-162</w:t>
      </w:r>
    </w:p>
    <w:p w14:paraId="45F15C11" w14:textId="77777777" w:rsidR="00FC0F52" w:rsidRPr="00C71BD4" w:rsidRDefault="006D64D6">
      <w:pPr>
        <w:pStyle w:val="12"/>
        <w:ind w:firstLine="720"/>
        <w:jc w:val="both"/>
        <w:rPr>
          <w:sz w:val="24"/>
          <w:szCs w:val="24"/>
        </w:rPr>
      </w:pPr>
      <w:r w:rsidRPr="00C71BD4">
        <w:rPr>
          <w:b/>
          <w:bCs/>
          <w:sz w:val="24"/>
          <w:szCs w:val="24"/>
        </w:rPr>
        <w:t>Образовательная область «Речевое развитие»</w:t>
      </w:r>
    </w:p>
    <w:p w14:paraId="5765DAC8" w14:textId="77777777" w:rsidR="00FC0F52" w:rsidRPr="00C71BD4" w:rsidRDefault="006D64D6">
      <w:pPr>
        <w:pStyle w:val="12"/>
        <w:ind w:firstLine="720"/>
        <w:jc w:val="both"/>
        <w:rPr>
          <w:sz w:val="24"/>
          <w:szCs w:val="24"/>
        </w:rPr>
      </w:pPr>
      <w:r w:rsidRPr="00C71BD4">
        <w:rPr>
          <w:b/>
          <w:bCs/>
          <w:i/>
          <w:iCs/>
          <w:sz w:val="24"/>
          <w:szCs w:val="24"/>
        </w:rPr>
        <w:t>Ранний возраст</w:t>
      </w:r>
    </w:p>
    <w:p w14:paraId="798705FE" w14:textId="77777777" w:rsidR="00FC0F52" w:rsidRPr="00C71BD4" w:rsidRDefault="006D64D6">
      <w:pPr>
        <w:pStyle w:val="12"/>
        <w:ind w:firstLine="720"/>
        <w:jc w:val="both"/>
        <w:rPr>
          <w:sz w:val="24"/>
          <w:szCs w:val="24"/>
        </w:rPr>
      </w:pPr>
      <w:r w:rsidRPr="00C71BD4">
        <w:rPr>
          <w:sz w:val="24"/>
          <w:szCs w:val="24"/>
        </w:rPr>
        <w:t>Основные задачи образовательной деятельности:</w:t>
      </w:r>
    </w:p>
    <w:p w14:paraId="4BFDCB39" w14:textId="77777777" w:rsidR="00FC0F52" w:rsidRPr="00C71BD4" w:rsidRDefault="006D64D6">
      <w:pPr>
        <w:pStyle w:val="12"/>
        <w:numPr>
          <w:ilvl w:val="0"/>
          <w:numId w:val="21"/>
        </w:numPr>
        <w:tabs>
          <w:tab w:val="left" w:pos="1088"/>
        </w:tabs>
        <w:ind w:firstLine="720"/>
        <w:jc w:val="both"/>
        <w:rPr>
          <w:sz w:val="24"/>
          <w:szCs w:val="24"/>
        </w:rPr>
      </w:pPr>
      <w:bookmarkStart w:id="216" w:name="bookmark228"/>
      <w:bookmarkEnd w:id="216"/>
      <w:r w:rsidRPr="00C71BD4">
        <w:rPr>
          <w:sz w:val="24"/>
          <w:szCs w:val="24"/>
        </w:rPr>
        <w:t>Обеспечить богатство внешних впечатлений и опыта для создания и расширения базы речевого развития ребёнка.</w:t>
      </w:r>
    </w:p>
    <w:p w14:paraId="626A1D8D" w14:textId="77777777" w:rsidR="00FC0F52" w:rsidRPr="00C71BD4" w:rsidRDefault="006D64D6">
      <w:pPr>
        <w:pStyle w:val="12"/>
        <w:numPr>
          <w:ilvl w:val="0"/>
          <w:numId w:val="21"/>
        </w:numPr>
        <w:tabs>
          <w:tab w:val="left" w:pos="1088"/>
        </w:tabs>
        <w:ind w:firstLine="720"/>
        <w:jc w:val="both"/>
        <w:rPr>
          <w:sz w:val="24"/>
          <w:szCs w:val="24"/>
        </w:rPr>
      </w:pPr>
      <w:bookmarkStart w:id="217" w:name="bookmark229"/>
      <w:bookmarkEnd w:id="217"/>
      <w:r w:rsidRPr="00C71BD4">
        <w:rPr>
          <w:sz w:val="24"/>
          <w:szCs w:val="24"/>
        </w:rPr>
        <w:t>Формировать любые невербальные и вербальные средства коммуни</w:t>
      </w:r>
      <w:r w:rsidRPr="00C71BD4">
        <w:rPr>
          <w:sz w:val="24"/>
          <w:szCs w:val="24"/>
        </w:rPr>
        <w:softHyphen/>
        <w:t>кации (жестовые, мимические, голосовые, звукоподражательные, речевые).</w:t>
      </w:r>
    </w:p>
    <w:p w14:paraId="1BFC8DE1" w14:textId="77777777" w:rsidR="00FC0F52" w:rsidRPr="00C71BD4" w:rsidRDefault="006D64D6">
      <w:pPr>
        <w:pStyle w:val="12"/>
        <w:numPr>
          <w:ilvl w:val="0"/>
          <w:numId w:val="21"/>
        </w:numPr>
        <w:tabs>
          <w:tab w:val="left" w:pos="1102"/>
        </w:tabs>
        <w:ind w:firstLine="720"/>
        <w:jc w:val="both"/>
        <w:rPr>
          <w:sz w:val="24"/>
          <w:szCs w:val="24"/>
        </w:rPr>
      </w:pPr>
      <w:bookmarkStart w:id="218" w:name="bookmark230"/>
      <w:bookmarkEnd w:id="218"/>
      <w:r w:rsidRPr="00C71BD4">
        <w:rPr>
          <w:sz w:val="24"/>
          <w:szCs w:val="24"/>
        </w:rPr>
        <w:t>Формировать активную и понятийную речь.</w:t>
      </w:r>
    </w:p>
    <w:p w14:paraId="42DBBA8B" w14:textId="77777777" w:rsidR="00FC0F52" w:rsidRPr="00C71BD4" w:rsidRDefault="006D64D6">
      <w:pPr>
        <w:pStyle w:val="12"/>
        <w:numPr>
          <w:ilvl w:val="0"/>
          <w:numId w:val="21"/>
        </w:numPr>
        <w:tabs>
          <w:tab w:val="left" w:pos="1088"/>
        </w:tabs>
        <w:ind w:firstLine="720"/>
        <w:jc w:val="both"/>
        <w:rPr>
          <w:sz w:val="24"/>
          <w:szCs w:val="24"/>
        </w:rPr>
      </w:pPr>
      <w:bookmarkStart w:id="219" w:name="bookmark231"/>
      <w:bookmarkEnd w:id="219"/>
      <w:r w:rsidRPr="00C71BD4">
        <w:rPr>
          <w:sz w:val="24"/>
          <w:szCs w:val="24"/>
        </w:rPr>
        <w:t>Создать условия для партнёрского общения и подражания взрослому при освоении любой деятельности.</w:t>
      </w:r>
    </w:p>
    <w:p w14:paraId="02903D1E" w14:textId="77777777" w:rsidR="00FC0F52" w:rsidRPr="00C71BD4" w:rsidRDefault="006D64D6">
      <w:pPr>
        <w:pStyle w:val="12"/>
        <w:numPr>
          <w:ilvl w:val="0"/>
          <w:numId w:val="21"/>
        </w:numPr>
        <w:tabs>
          <w:tab w:val="left" w:pos="1098"/>
        </w:tabs>
        <w:ind w:firstLine="720"/>
        <w:jc w:val="both"/>
        <w:rPr>
          <w:sz w:val="24"/>
          <w:szCs w:val="24"/>
        </w:rPr>
      </w:pPr>
      <w:bookmarkStart w:id="220" w:name="bookmark232"/>
      <w:bookmarkEnd w:id="220"/>
      <w:r w:rsidRPr="00C71BD4">
        <w:rPr>
          <w:sz w:val="24"/>
          <w:szCs w:val="24"/>
        </w:rPr>
        <w:t>Поддерживать содержательное, деловое общение со взрослыми в разных видах деятельности.</w:t>
      </w:r>
    </w:p>
    <w:p w14:paraId="72855A79" w14:textId="77777777" w:rsidR="00FC0F52" w:rsidRPr="00C71BD4" w:rsidRDefault="006D64D6">
      <w:pPr>
        <w:pStyle w:val="12"/>
        <w:numPr>
          <w:ilvl w:val="0"/>
          <w:numId w:val="21"/>
        </w:numPr>
        <w:tabs>
          <w:tab w:val="left" w:pos="1102"/>
        </w:tabs>
        <w:ind w:firstLine="720"/>
        <w:jc w:val="both"/>
        <w:rPr>
          <w:sz w:val="24"/>
          <w:szCs w:val="24"/>
        </w:rPr>
      </w:pPr>
      <w:bookmarkStart w:id="221" w:name="bookmark233"/>
      <w:bookmarkEnd w:id="221"/>
      <w:r w:rsidRPr="00C71BD4">
        <w:rPr>
          <w:sz w:val="24"/>
          <w:szCs w:val="24"/>
        </w:rPr>
        <w:t>Развивать инициативное общение со сверстниками и взрослыми.</w:t>
      </w:r>
    </w:p>
    <w:p w14:paraId="6D12E4AE" w14:textId="5D368935" w:rsidR="008216D4" w:rsidRPr="00C71BD4" w:rsidRDefault="006D64D6" w:rsidP="008216D4">
      <w:pPr>
        <w:pStyle w:val="12"/>
        <w:ind w:firstLine="720"/>
        <w:jc w:val="both"/>
        <w:rPr>
          <w:sz w:val="24"/>
          <w:szCs w:val="24"/>
        </w:rPr>
      </w:pPr>
      <w:r w:rsidRPr="00C71BD4">
        <w:rPr>
          <w:sz w:val="24"/>
          <w:szCs w:val="24"/>
        </w:rPr>
        <w:t xml:space="preserve">С реализацией содержательных линий культурных практик («Речевая культурная практика» - стр. </w:t>
      </w:r>
      <w:r w:rsidR="00B22A11" w:rsidRPr="00C71BD4">
        <w:rPr>
          <w:sz w:val="24"/>
          <w:szCs w:val="24"/>
        </w:rPr>
        <w:t>143–146</w:t>
      </w:r>
      <w:r w:rsidRPr="00C71BD4">
        <w:rPr>
          <w:sz w:val="24"/>
          <w:szCs w:val="24"/>
        </w:rPr>
        <w:t xml:space="preserve">, «Культурная практика литературного детского творчества» - стр. </w:t>
      </w:r>
      <w:r w:rsidR="00B22A11" w:rsidRPr="00C71BD4">
        <w:rPr>
          <w:sz w:val="24"/>
          <w:szCs w:val="24"/>
        </w:rPr>
        <w:t>150–153</w:t>
      </w:r>
      <w:r w:rsidRPr="00C71BD4">
        <w:rPr>
          <w:sz w:val="24"/>
          <w:szCs w:val="24"/>
        </w:rPr>
        <w:t>) детей раннего возраста</w:t>
      </w:r>
      <w:r w:rsidR="008216D4" w:rsidRPr="00C71BD4">
        <w:rPr>
          <w:sz w:val="24"/>
          <w:szCs w:val="24"/>
        </w:rPr>
        <w:t>.</w:t>
      </w:r>
    </w:p>
    <w:p w14:paraId="64C84E49" w14:textId="73703FFA" w:rsidR="002A038F" w:rsidRPr="00C71BD4" w:rsidRDefault="006D64D6" w:rsidP="002A038F">
      <w:pPr>
        <w:pStyle w:val="12"/>
        <w:ind w:firstLine="720"/>
        <w:jc w:val="both"/>
        <w:rPr>
          <w:sz w:val="24"/>
          <w:szCs w:val="24"/>
        </w:rPr>
      </w:pPr>
      <w:r w:rsidRPr="00C71BD4">
        <w:rPr>
          <w:sz w:val="24"/>
          <w:szCs w:val="24"/>
        </w:rPr>
        <w:t xml:space="preserve">Толстикова </w:t>
      </w:r>
      <w:r w:rsidR="00B22A11" w:rsidRPr="00C71BD4">
        <w:rPr>
          <w:sz w:val="24"/>
          <w:szCs w:val="24"/>
        </w:rPr>
        <w:t>О. В.</w:t>
      </w:r>
      <w:r w:rsidRPr="00C71BD4">
        <w:rPr>
          <w:sz w:val="24"/>
          <w:szCs w:val="24"/>
        </w:rPr>
        <w:t xml:space="preserve">, Трофимова </w:t>
      </w:r>
      <w:r w:rsidR="00B22A11" w:rsidRPr="00C71BD4">
        <w:rPr>
          <w:sz w:val="24"/>
          <w:szCs w:val="24"/>
        </w:rPr>
        <w:t>О. А.</w:t>
      </w:r>
      <w:r w:rsidRPr="00C71BD4">
        <w:rPr>
          <w:sz w:val="24"/>
          <w:szCs w:val="24"/>
        </w:rPr>
        <w:t xml:space="preserve">, Дягилева </w:t>
      </w:r>
      <w:r w:rsidR="00B22A11" w:rsidRPr="00C71BD4">
        <w:rPr>
          <w:sz w:val="24"/>
          <w:szCs w:val="24"/>
        </w:rPr>
        <w:t>Н. В.</w:t>
      </w:r>
      <w:r w:rsidRPr="00C71BD4">
        <w:rPr>
          <w:sz w:val="24"/>
          <w:szCs w:val="24"/>
        </w:rPr>
        <w:t xml:space="preserve">, Закревская </w:t>
      </w:r>
      <w:r w:rsidR="00B22A11" w:rsidRPr="00C71BD4">
        <w:rPr>
          <w:sz w:val="24"/>
          <w:szCs w:val="24"/>
        </w:rPr>
        <w:t>О. В.</w:t>
      </w:r>
      <w:r w:rsidRPr="00C71BD4">
        <w:rPr>
          <w:sz w:val="24"/>
          <w:szCs w:val="24"/>
        </w:rPr>
        <w:t xml:space="preserve"> и др. Образовательная программа дошкольного образования «СамоЦвет»: ранний возраст (стр.162-191)</w:t>
      </w:r>
    </w:p>
    <w:p w14:paraId="4024E179" w14:textId="77777777" w:rsidR="00FC0F52" w:rsidRPr="00C71BD4" w:rsidRDefault="006D64D6">
      <w:pPr>
        <w:pStyle w:val="12"/>
        <w:ind w:firstLine="720"/>
        <w:jc w:val="both"/>
        <w:rPr>
          <w:sz w:val="24"/>
          <w:szCs w:val="24"/>
        </w:rPr>
      </w:pPr>
      <w:r w:rsidRPr="00C71BD4">
        <w:rPr>
          <w:b/>
          <w:bCs/>
          <w:sz w:val="24"/>
          <w:szCs w:val="24"/>
        </w:rPr>
        <w:t>Образовательная область «Художественно-эстетическое развитие»</w:t>
      </w:r>
    </w:p>
    <w:p w14:paraId="61EAA4B7" w14:textId="77777777" w:rsidR="00FC0F52" w:rsidRPr="00C71BD4" w:rsidRDefault="006D64D6">
      <w:pPr>
        <w:pStyle w:val="12"/>
        <w:ind w:firstLine="720"/>
        <w:jc w:val="both"/>
        <w:rPr>
          <w:sz w:val="24"/>
          <w:szCs w:val="24"/>
        </w:rPr>
      </w:pPr>
      <w:r w:rsidRPr="00C71BD4">
        <w:rPr>
          <w:b/>
          <w:bCs/>
          <w:i/>
          <w:iCs/>
          <w:sz w:val="24"/>
          <w:szCs w:val="24"/>
        </w:rPr>
        <w:t>Ранний возраст</w:t>
      </w:r>
    </w:p>
    <w:p w14:paraId="01BDDE72" w14:textId="77777777" w:rsidR="00FC0F52" w:rsidRPr="00C71BD4" w:rsidRDefault="006D64D6">
      <w:pPr>
        <w:pStyle w:val="12"/>
        <w:ind w:firstLine="720"/>
        <w:jc w:val="both"/>
        <w:rPr>
          <w:sz w:val="24"/>
          <w:szCs w:val="24"/>
        </w:rPr>
      </w:pPr>
      <w:r w:rsidRPr="00C71BD4">
        <w:rPr>
          <w:sz w:val="24"/>
          <w:szCs w:val="24"/>
        </w:rPr>
        <w:t>Основные задачи образовательной деятельности:</w:t>
      </w:r>
    </w:p>
    <w:p w14:paraId="6C0B6658" w14:textId="77777777" w:rsidR="00FC0F52" w:rsidRPr="00C71BD4" w:rsidRDefault="006D64D6">
      <w:pPr>
        <w:pStyle w:val="12"/>
        <w:numPr>
          <w:ilvl w:val="0"/>
          <w:numId w:val="22"/>
        </w:numPr>
        <w:tabs>
          <w:tab w:val="left" w:pos="1083"/>
        </w:tabs>
        <w:ind w:firstLine="720"/>
        <w:jc w:val="both"/>
        <w:rPr>
          <w:sz w:val="24"/>
          <w:szCs w:val="24"/>
        </w:rPr>
      </w:pPr>
      <w:bookmarkStart w:id="222" w:name="bookmark234"/>
      <w:bookmarkEnd w:id="222"/>
      <w:r w:rsidRPr="00C71BD4">
        <w:rPr>
          <w:sz w:val="24"/>
          <w:szCs w:val="24"/>
        </w:rPr>
        <w:t>Создать условия для развития у ребенка эстетического отношения к окружающему миру.</w:t>
      </w:r>
    </w:p>
    <w:p w14:paraId="0C624140" w14:textId="77777777" w:rsidR="00FC0F52" w:rsidRPr="00C71BD4" w:rsidRDefault="006D64D6">
      <w:pPr>
        <w:pStyle w:val="12"/>
        <w:numPr>
          <w:ilvl w:val="0"/>
          <w:numId w:val="22"/>
        </w:numPr>
        <w:tabs>
          <w:tab w:val="left" w:pos="1093"/>
        </w:tabs>
        <w:ind w:firstLine="720"/>
        <w:jc w:val="both"/>
        <w:rPr>
          <w:sz w:val="24"/>
          <w:szCs w:val="24"/>
        </w:rPr>
      </w:pPr>
      <w:bookmarkStart w:id="223" w:name="bookmark235"/>
      <w:bookmarkEnd w:id="223"/>
      <w:r w:rsidRPr="00C71BD4">
        <w:rPr>
          <w:sz w:val="24"/>
          <w:szCs w:val="24"/>
        </w:rPr>
        <w:t>Обеспечить приобщение ребенка к изобразительным видам деятельности, музыкальной культур; к театрализованной деятельности.</w:t>
      </w:r>
    </w:p>
    <w:p w14:paraId="6CACBE05" w14:textId="77777777" w:rsidR="008216D4" w:rsidRPr="00C71BD4" w:rsidRDefault="006D64D6" w:rsidP="008216D4">
      <w:pPr>
        <w:pStyle w:val="12"/>
        <w:ind w:firstLine="720"/>
        <w:jc w:val="both"/>
        <w:rPr>
          <w:sz w:val="24"/>
          <w:szCs w:val="24"/>
        </w:rPr>
      </w:pPr>
      <w:r w:rsidRPr="00C71BD4">
        <w:rPr>
          <w:sz w:val="24"/>
          <w:szCs w:val="24"/>
        </w:rPr>
        <w:t xml:space="preserve">С реализацией содержательных линий культурных практик («Культурная практика </w:t>
      </w:r>
      <w:r w:rsidRPr="00C71BD4">
        <w:rPr>
          <w:sz w:val="24"/>
          <w:szCs w:val="24"/>
        </w:rPr>
        <w:lastRenderedPageBreak/>
        <w:t>детского изобразительного творчества», «Культурная практика детского музыкального творчества», «Культурная практика театральной деятельности») детей раннего возраста</w:t>
      </w:r>
      <w:r w:rsidR="008216D4" w:rsidRPr="00C71BD4">
        <w:rPr>
          <w:sz w:val="24"/>
          <w:szCs w:val="24"/>
        </w:rPr>
        <w:t>.</w:t>
      </w:r>
    </w:p>
    <w:p w14:paraId="56DF1119" w14:textId="2F1D09E0" w:rsidR="00FC0F52" w:rsidRPr="00C71BD4" w:rsidRDefault="006D64D6" w:rsidP="008216D4">
      <w:pPr>
        <w:pStyle w:val="12"/>
        <w:ind w:firstLine="720"/>
        <w:jc w:val="both"/>
        <w:rPr>
          <w:sz w:val="24"/>
          <w:szCs w:val="24"/>
        </w:rPr>
      </w:pPr>
      <w:r w:rsidRPr="00C71BD4">
        <w:rPr>
          <w:sz w:val="24"/>
          <w:szCs w:val="24"/>
        </w:rPr>
        <w:t xml:space="preserve">Толстикова </w:t>
      </w:r>
      <w:r w:rsidR="00B22A11" w:rsidRPr="00C71BD4">
        <w:rPr>
          <w:sz w:val="24"/>
          <w:szCs w:val="24"/>
        </w:rPr>
        <w:t>О. В.</w:t>
      </w:r>
      <w:r w:rsidRPr="00C71BD4">
        <w:rPr>
          <w:sz w:val="24"/>
          <w:szCs w:val="24"/>
        </w:rPr>
        <w:t xml:space="preserve">, Трофимова </w:t>
      </w:r>
      <w:r w:rsidR="00B22A11" w:rsidRPr="00C71BD4">
        <w:rPr>
          <w:sz w:val="24"/>
          <w:szCs w:val="24"/>
        </w:rPr>
        <w:t>О. А.</w:t>
      </w:r>
      <w:r w:rsidRPr="00C71BD4">
        <w:rPr>
          <w:sz w:val="24"/>
          <w:szCs w:val="24"/>
        </w:rPr>
        <w:t xml:space="preserve">, Дягилева </w:t>
      </w:r>
      <w:r w:rsidR="00B22A11" w:rsidRPr="00C71BD4">
        <w:rPr>
          <w:sz w:val="24"/>
          <w:szCs w:val="24"/>
        </w:rPr>
        <w:t>Н. В.</w:t>
      </w:r>
      <w:r w:rsidRPr="00C71BD4">
        <w:rPr>
          <w:sz w:val="24"/>
          <w:szCs w:val="24"/>
        </w:rPr>
        <w:t xml:space="preserve">, Закревская </w:t>
      </w:r>
      <w:r w:rsidR="00B22A11" w:rsidRPr="00C71BD4">
        <w:rPr>
          <w:sz w:val="24"/>
          <w:szCs w:val="24"/>
        </w:rPr>
        <w:t>О. В.</w:t>
      </w:r>
      <w:r w:rsidRPr="00C71BD4">
        <w:rPr>
          <w:sz w:val="24"/>
          <w:szCs w:val="24"/>
        </w:rPr>
        <w:t xml:space="preserve"> и др. Образовательная программа дошкольного образования «СамоЦвет»: ранний возраст.стр.191-225</w:t>
      </w:r>
    </w:p>
    <w:p w14:paraId="469FC134" w14:textId="77777777" w:rsidR="00FC0F52" w:rsidRPr="00C71BD4" w:rsidRDefault="006D64D6">
      <w:pPr>
        <w:pStyle w:val="12"/>
        <w:ind w:firstLine="720"/>
        <w:rPr>
          <w:sz w:val="24"/>
          <w:szCs w:val="24"/>
        </w:rPr>
      </w:pPr>
      <w:r w:rsidRPr="00C71BD4">
        <w:rPr>
          <w:b/>
          <w:bCs/>
          <w:sz w:val="24"/>
          <w:szCs w:val="24"/>
        </w:rPr>
        <w:t>Образовательная область «Физическое развитие»</w:t>
      </w:r>
    </w:p>
    <w:p w14:paraId="79C3BF8E" w14:textId="77777777" w:rsidR="00FC0F52" w:rsidRPr="00C71BD4" w:rsidRDefault="006D64D6">
      <w:pPr>
        <w:pStyle w:val="12"/>
        <w:ind w:firstLine="720"/>
        <w:jc w:val="both"/>
        <w:rPr>
          <w:sz w:val="24"/>
          <w:szCs w:val="24"/>
        </w:rPr>
      </w:pPr>
      <w:r w:rsidRPr="00C71BD4">
        <w:rPr>
          <w:b/>
          <w:bCs/>
          <w:i/>
          <w:iCs/>
          <w:sz w:val="24"/>
          <w:szCs w:val="24"/>
        </w:rPr>
        <w:t>Ранний возраст</w:t>
      </w:r>
    </w:p>
    <w:p w14:paraId="6598985B" w14:textId="77777777" w:rsidR="00FC0F52" w:rsidRPr="00C71BD4" w:rsidRDefault="006D64D6">
      <w:pPr>
        <w:pStyle w:val="12"/>
        <w:ind w:firstLine="720"/>
        <w:jc w:val="both"/>
        <w:rPr>
          <w:sz w:val="24"/>
          <w:szCs w:val="24"/>
        </w:rPr>
      </w:pPr>
      <w:r w:rsidRPr="00C71BD4">
        <w:rPr>
          <w:sz w:val="24"/>
          <w:szCs w:val="24"/>
        </w:rPr>
        <w:t>Основные задачи образовательной деятельности:</w:t>
      </w:r>
    </w:p>
    <w:p w14:paraId="2A19B8F2" w14:textId="77777777" w:rsidR="00FC0F52" w:rsidRPr="00C71BD4" w:rsidRDefault="006D64D6">
      <w:pPr>
        <w:pStyle w:val="12"/>
        <w:numPr>
          <w:ilvl w:val="0"/>
          <w:numId w:val="23"/>
        </w:numPr>
        <w:tabs>
          <w:tab w:val="left" w:pos="1093"/>
        </w:tabs>
        <w:ind w:firstLine="720"/>
        <w:jc w:val="both"/>
        <w:rPr>
          <w:sz w:val="24"/>
          <w:szCs w:val="24"/>
        </w:rPr>
      </w:pPr>
      <w:bookmarkStart w:id="224" w:name="bookmark236"/>
      <w:bookmarkEnd w:id="224"/>
      <w:r w:rsidRPr="00C71BD4">
        <w:rPr>
          <w:sz w:val="24"/>
          <w:szCs w:val="24"/>
        </w:rPr>
        <w:t>Создать условия для воспитания здорового, жизнерадостного, жизнестойкого, физически совершенного, гармонически и творчески развитого ребенка.</w:t>
      </w:r>
    </w:p>
    <w:p w14:paraId="37D8E63E" w14:textId="77777777" w:rsidR="00FC0F52" w:rsidRPr="00C71BD4" w:rsidRDefault="006D64D6">
      <w:pPr>
        <w:pStyle w:val="12"/>
        <w:numPr>
          <w:ilvl w:val="0"/>
          <w:numId w:val="23"/>
        </w:numPr>
        <w:tabs>
          <w:tab w:val="left" w:pos="1089"/>
        </w:tabs>
        <w:ind w:firstLine="720"/>
        <w:jc w:val="both"/>
        <w:rPr>
          <w:sz w:val="24"/>
          <w:szCs w:val="24"/>
        </w:rPr>
      </w:pPr>
      <w:bookmarkStart w:id="225" w:name="bookmark237"/>
      <w:bookmarkEnd w:id="225"/>
      <w:r w:rsidRPr="00C71BD4">
        <w:rPr>
          <w:sz w:val="24"/>
          <w:szCs w:val="24"/>
        </w:rPr>
        <w:t>Обеспечить охрану и укрепление здоровья ребенка, нормальное функционирование всех органов и систем организма, двигательное развитие ребенка.</w:t>
      </w:r>
    </w:p>
    <w:p w14:paraId="1705B98F" w14:textId="77777777" w:rsidR="00FC0F52" w:rsidRPr="00C71BD4" w:rsidRDefault="006D64D6">
      <w:pPr>
        <w:pStyle w:val="12"/>
        <w:numPr>
          <w:ilvl w:val="0"/>
          <w:numId w:val="23"/>
        </w:numPr>
        <w:tabs>
          <w:tab w:val="left" w:pos="1089"/>
        </w:tabs>
        <w:ind w:firstLine="720"/>
        <w:jc w:val="both"/>
        <w:rPr>
          <w:sz w:val="24"/>
          <w:szCs w:val="24"/>
        </w:rPr>
      </w:pPr>
      <w:bookmarkStart w:id="226" w:name="bookmark238"/>
      <w:bookmarkEnd w:id="226"/>
      <w:r w:rsidRPr="00C71BD4">
        <w:rPr>
          <w:sz w:val="24"/>
          <w:szCs w:val="24"/>
        </w:rPr>
        <w:t>Создать условия для самостоятельной активности ребенка, развитие свободного движения, мелкой и крупной моторики.</w:t>
      </w:r>
    </w:p>
    <w:p w14:paraId="51AC5F0A" w14:textId="77777777" w:rsidR="00FC0F52" w:rsidRPr="00C71BD4" w:rsidRDefault="006D64D6">
      <w:pPr>
        <w:pStyle w:val="12"/>
        <w:numPr>
          <w:ilvl w:val="0"/>
          <w:numId w:val="23"/>
        </w:numPr>
        <w:tabs>
          <w:tab w:val="left" w:pos="1102"/>
        </w:tabs>
        <w:ind w:firstLine="720"/>
        <w:jc w:val="both"/>
        <w:rPr>
          <w:sz w:val="24"/>
          <w:szCs w:val="24"/>
        </w:rPr>
      </w:pPr>
      <w:bookmarkStart w:id="227" w:name="bookmark239"/>
      <w:bookmarkEnd w:id="227"/>
      <w:r w:rsidRPr="00C71BD4">
        <w:rPr>
          <w:sz w:val="24"/>
          <w:szCs w:val="24"/>
        </w:rPr>
        <w:t>Воспитание культурно-гигиенических навыков.</w:t>
      </w:r>
    </w:p>
    <w:p w14:paraId="04C47ECB" w14:textId="77777777" w:rsidR="008216D4" w:rsidRPr="00C71BD4" w:rsidRDefault="006D64D6" w:rsidP="008216D4">
      <w:pPr>
        <w:pStyle w:val="12"/>
        <w:ind w:firstLine="720"/>
        <w:jc w:val="both"/>
        <w:rPr>
          <w:sz w:val="24"/>
          <w:szCs w:val="24"/>
        </w:rPr>
      </w:pPr>
      <w:r w:rsidRPr="00C71BD4">
        <w:rPr>
          <w:sz w:val="24"/>
          <w:szCs w:val="24"/>
        </w:rPr>
        <w:t>С реализацией содержательных линий культурных практик («Культурная практика здоровья» - стр.193-195, «Двигательная культурная практика» - стр.196-201) детей раннего возраста</w:t>
      </w:r>
      <w:r w:rsidR="008216D4" w:rsidRPr="00C71BD4">
        <w:rPr>
          <w:sz w:val="24"/>
          <w:szCs w:val="24"/>
        </w:rPr>
        <w:t>.</w:t>
      </w:r>
    </w:p>
    <w:p w14:paraId="652F1B0C" w14:textId="0B2583C6" w:rsidR="00FC0F52" w:rsidRPr="00C71BD4" w:rsidRDefault="006D64D6" w:rsidP="008216D4">
      <w:pPr>
        <w:pStyle w:val="12"/>
        <w:ind w:firstLine="720"/>
        <w:jc w:val="both"/>
        <w:rPr>
          <w:sz w:val="24"/>
          <w:szCs w:val="24"/>
        </w:rPr>
      </w:pPr>
      <w:r w:rsidRPr="00C71BD4">
        <w:rPr>
          <w:sz w:val="24"/>
          <w:szCs w:val="24"/>
        </w:rPr>
        <w:t xml:space="preserve">Толстикова </w:t>
      </w:r>
      <w:r w:rsidR="00B22A11" w:rsidRPr="00C71BD4">
        <w:rPr>
          <w:sz w:val="24"/>
          <w:szCs w:val="24"/>
        </w:rPr>
        <w:t>О. В.</w:t>
      </w:r>
      <w:r w:rsidRPr="00C71BD4">
        <w:rPr>
          <w:sz w:val="24"/>
          <w:szCs w:val="24"/>
        </w:rPr>
        <w:t xml:space="preserve">, Трофимова </w:t>
      </w:r>
      <w:r w:rsidR="00B22A11" w:rsidRPr="00C71BD4">
        <w:rPr>
          <w:sz w:val="24"/>
          <w:szCs w:val="24"/>
        </w:rPr>
        <w:t>О. А.</w:t>
      </w:r>
      <w:r w:rsidRPr="00C71BD4">
        <w:rPr>
          <w:sz w:val="24"/>
          <w:szCs w:val="24"/>
        </w:rPr>
        <w:t xml:space="preserve">, Дягилева </w:t>
      </w:r>
      <w:r w:rsidR="00B22A11" w:rsidRPr="00C71BD4">
        <w:rPr>
          <w:sz w:val="24"/>
          <w:szCs w:val="24"/>
        </w:rPr>
        <w:t>Н. В.</w:t>
      </w:r>
      <w:r w:rsidRPr="00C71BD4">
        <w:rPr>
          <w:sz w:val="24"/>
          <w:szCs w:val="24"/>
        </w:rPr>
        <w:t xml:space="preserve">, Закревская </w:t>
      </w:r>
      <w:r w:rsidR="00B22A11" w:rsidRPr="00C71BD4">
        <w:rPr>
          <w:sz w:val="24"/>
          <w:szCs w:val="24"/>
        </w:rPr>
        <w:t>О. В.</w:t>
      </w:r>
      <w:r w:rsidRPr="00C71BD4">
        <w:rPr>
          <w:sz w:val="24"/>
          <w:szCs w:val="24"/>
        </w:rPr>
        <w:t xml:space="preserve"> и др. Образовательная программа дошкольного образования «СамоЦвет»: ранний возраст (стр.225-251)</w:t>
      </w:r>
    </w:p>
    <w:p w14:paraId="33812474" w14:textId="77777777" w:rsidR="00C71BD4" w:rsidRPr="00C71BD4" w:rsidRDefault="00C71BD4" w:rsidP="008216D4">
      <w:pPr>
        <w:pStyle w:val="12"/>
        <w:ind w:firstLine="720"/>
        <w:jc w:val="both"/>
        <w:rPr>
          <w:sz w:val="24"/>
          <w:szCs w:val="24"/>
        </w:rPr>
      </w:pPr>
    </w:p>
    <w:p w14:paraId="5B2D781F" w14:textId="75A2C479" w:rsidR="00FC0F52" w:rsidRPr="00C71BD4" w:rsidRDefault="006D64D6">
      <w:pPr>
        <w:pStyle w:val="12"/>
        <w:numPr>
          <w:ilvl w:val="0"/>
          <w:numId w:val="24"/>
        </w:numPr>
        <w:tabs>
          <w:tab w:val="left" w:pos="1530"/>
        </w:tabs>
        <w:ind w:left="1440" w:hanging="720"/>
        <w:rPr>
          <w:sz w:val="24"/>
          <w:szCs w:val="24"/>
        </w:rPr>
      </w:pPr>
      <w:bookmarkStart w:id="228" w:name="bookmark240"/>
      <w:bookmarkEnd w:id="228"/>
      <w:r w:rsidRPr="00C71BD4">
        <w:rPr>
          <w:b/>
          <w:bCs/>
          <w:sz w:val="24"/>
          <w:szCs w:val="24"/>
        </w:rPr>
        <w:t xml:space="preserve">ВАРИАТИВНЫЕ ФОРМЫ, СПОСОБЫ, МЕТОДЫ И СРЕДСТВА РЕАЛИЗАЦИИ ПАРЦИАЛЬНОЙ </w:t>
      </w:r>
      <w:r w:rsidR="00B22A11" w:rsidRPr="00C71BD4">
        <w:rPr>
          <w:b/>
          <w:bCs/>
          <w:sz w:val="24"/>
          <w:szCs w:val="24"/>
        </w:rPr>
        <w:t>ПРОГРАММЫ.</w:t>
      </w:r>
    </w:p>
    <w:p w14:paraId="584D16BF" w14:textId="77777777" w:rsidR="00C71BD4" w:rsidRDefault="00C71BD4" w:rsidP="00C71BD4">
      <w:pPr>
        <w:pStyle w:val="12"/>
        <w:tabs>
          <w:tab w:val="left" w:pos="1530"/>
        </w:tabs>
        <w:ind w:left="720" w:firstLine="0"/>
      </w:pPr>
    </w:p>
    <w:p w14:paraId="7A661227" w14:textId="77777777" w:rsidR="00FC0F52" w:rsidRPr="00C71BD4" w:rsidRDefault="006D64D6">
      <w:pPr>
        <w:pStyle w:val="12"/>
        <w:ind w:firstLine="720"/>
        <w:jc w:val="both"/>
        <w:rPr>
          <w:sz w:val="24"/>
          <w:szCs w:val="24"/>
        </w:rPr>
      </w:pPr>
      <w:r w:rsidRPr="00C71BD4">
        <w:rPr>
          <w:b/>
          <w:bCs/>
          <w:sz w:val="24"/>
          <w:szCs w:val="24"/>
        </w:rPr>
        <w:t>Формы, способы, методы и средства реализации содержательных линий поддержки культурных практик</w:t>
      </w:r>
    </w:p>
    <w:p w14:paraId="38D35AA7" w14:textId="77777777" w:rsidR="00FC0F52" w:rsidRPr="00C71BD4" w:rsidRDefault="006D64D6">
      <w:pPr>
        <w:pStyle w:val="12"/>
        <w:ind w:firstLine="720"/>
        <w:jc w:val="both"/>
        <w:rPr>
          <w:sz w:val="24"/>
          <w:szCs w:val="24"/>
        </w:rPr>
      </w:pPr>
      <w:r w:rsidRPr="00C71BD4">
        <w:rPr>
          <w:b/>
          <w:bCs/>
          <w:sz w:val="24"/>
          <w:szCs w:val="24"/>
        </w:rPr>
        <w:t>Ранний возраст</w:t>
      </w:r>
    </w:p>
    <w:p w14:paraId="1F499582" w14:textId="77777777" w:rsidR="00FC0F52" w:rsidRPr="00C71BD4" w:rsidRDefault="006D64D6">
      <w:pPr>
        <w:pStyle w:val="12"/>
        <w:ind w:firstLine="720"/>
        <w:jc w:val="both"/>
        <w:rPr>
          <w:sz w:val="24"/>
          <w:szCs w:val="24"/>
        </w:rPr>
      </w:pPr>
      <w:r w:rsidRPr="00C71BD4">
        <w:rPr>
          <w:sz w:val="24"/>
          <w:szCs w:val="24"/>
        </w:rPr>
        <w:t>Развиваются коммуникативные способы познания (речевые в форме вопросов, опосредованные - через художественные образы). Расширяется сфера интересов ребенка. При некотором свертывании в восприятии наглядно-практических действий и при развитии речи появляются представления, символические образы - зарождается наглядно - образное мышление. Формируются способы партнерского взаимодействия. Ребенок проявляет при этом доброжелательность и предпочтение отдельных сверстников и взрослых, все в большей степени в поведении и деятельности начинает руководствоваться правилами отношения к предметам, взрослым, сверстникам. Осваиваются основные способы общения с взрослыми и сверстниками (преимущественно вербальные).</w:t>
      </w:r>
    </w:p>
    <w:p w14:paraId="64F951B9" w14:textId="77777777" w:rsidR="00FC0F52" w:rsidRPr="00C71BD4" w:rsidRDefault="006D64D6">
      <w:pPr>
        <w:pStyle w:val="12"/>
        <w:ind w:firstLine="720"/>
        <w:jc w:val="both"/>
        <w:rPr>
          <w:sz w:val="24"/>
          <w:szCs w:val="24"/>
        </w:rPr>
      </w:pPr>
      <w:r w:rsidRPr="00C71BD4">
        <w:rPr>
          <w:b/>
          <w:bCs/>
          <w:i/>
          <w:iCs/>
          <w:sz w:val="24"/>
          <w:szCs w:val="24"/>
        </w:rPr>
        <w:t>Формы:</w:t>
      </w:r>
    </w:p>
    <w:p w14:paraId="4A253040" w14:textId="2930699B" w:rsidR="00FC0F52" w:rsidRPr="00C71BD4" w:rsidRDefault="006D64D6" w:rsidP="00042E0E">
      <w:pPr>
        <w:pStyle w:val="12"/>
        <w:tabs>
          <w:tab w:val="left" w:pos="6936"/>
        </w:tabs>
        <w:ind w:firstLine="720"/>
        <w:jc w:val="both"/>
        <w:rPr>
          <w:sz w:val="24"/>
          <w:szCs w:val="24"/>
        </w:rPr>
      </w:pPr>
      <w:r w:rsidRPr="00C71BD4">
        <w:rPr>
          <w:sz w:val="24"/>
          <w:szCs w:val="24"/>
        </w:rPr>
        <w:t>Общение со взрослым и сверстниками.</w:t>
      </w:r>
      <w:r w:rsidR="00042E0E">
        <w:rPr>
          <w:sz w:val="24"/>
          <w:szCs w:val="24"/>
        </w:rPr>
        <w:t xml:space="preserve"> </w:t>
      </w:r>
      <w:r w:rsidRPr="00C71BD4">
        <w:rPr>
          <w:sz w:val="24"/>
          <w:szCs w:val="24"/>
        </w:rPr>
        <w:t>Предметно-игровая</w:t>
      </w:r>
      <w:r w:rsidR="00042E0E">
        <w:rPr>
          <w:sz w:val="24"/>
          <w:szCs w:val="24"/>
        </w:rPr>
        <w:t xml:space="preserve"> </w:t>
      </w:r>
      <w:r w:rsidRPr="00C71BD4">
        <w:rPr>
          <w:sz w:val="24"/>
          <w:szCs w:val="24"/>
        </w:rPr>
        <w:t>развивающая ситуация.</w:t>
      </w:r>
    </w:p>
    <w:p w14:paraId="0FB8DF98" w14:textId="77777777" w:rsidR="00FC0F52" w:rsidRPr="00C71BD4" w:rsidRDefault="006D64D6">
      <w:pPr>
        <w:pStyle w:val="12"/>
        <w:ind w:firstLine="720"/>
        <w:jc w:val="both"/>
        <w:rPr>
          <w:sz w:val="24"/>
          <w:szCs w:val="24"/>
        </w:rPr>
      </w:pPr>
      <w:r w:rsidRPr="00C71BD4">
        <w:rPr>
          <w:sz w:val="24"/>
          <w:szCs w:val="24"/>
        </w:rPr>
        <w:t>Совместные игры, игровые действия при выполнении режимных моментов, социализирующие игры, игровые упражнения, комментирован</w:t>
      </w:r>
      <w:r w:rsidRPr="00C71BD4">
        <w:rPr>
          <w:sz w:val="24"/>
          <w:szCs w:val="24"/>
        </w:rPr>
        <w:softHyphen/>
        <w:t>ные наблюдения, беседы, праздники, развлечения, совместные действия, наблюдения, рассматривание игрушек, иллюстраций и т. д.</w:t>
      </w:r>
    </w:p>
    <w:p w14:paraId="4266839D" w14:textId="77777777" w:rsidR="00FC0F52" w:rsidRPr="00C71BD4" w:rsidRDefault="006D64D6">
      <w:pPr>
        <w:pStyle w:val="12"/>
        <w:ind w:firstLine="720"/>
        <w:jc w:val="both"/>
        <w:rPr>
          <w:sz w:val="24"/>
          <w:szCs w:val="24"/>
        </w:rPr>
      </w:pPr>
      <w:r w:rsidRPr="00C71BD4">
        <w:rPr>
          <w:sz w:val="24"/>
          <w:szCs w:val="24"/>
        </w:rPr>
        <w:t>Организация парных игровых действий. Формирование игровых действий с сюжетными игрушками. Развертывание игры на глазах детей. Рассматривание иллюстраций наглядно - дидактических пособий. Подробное словесное объяснение. Общие напоминания. Совместные трудовые действия. Поощрение и объективная оценка.</w:t>
      </w:r>
    </w:p>
    <w:p w14:paraId="71D3FD1E" w14:textId="65E499C1" w:rsidR="00FC0F52" w:rsidRPr="00C71BD4" w:rsidRDefault="006D64D6">
      <w:pPr>
        <w:pStyle w:val="12"/>
        <w:ind w:firstLine="720"/>
        <w:jc w:val="both"/>
        <w:rPr>
          <w:sz w:val="24"/>
          <w:szCs w:val="24"/>
        </w:rPr>
      </w:pPr>
      <w:r w:rsidRPr="00C71BD4">
        <w:rPr>
          <w:b/>
          <w:bCs/>
          <w:i/>
          <w:iCs/>
          <w:sz w:val="24"/>
          <w:szCs w:val="24"/>
        </w:rPr>
        <w:t>Средства:</w:t>
      </w:r>
      <w:r w:rsidRPr="00C71BD4">
        <w:rPr>
          <w:sz w:val="24"/>
          <w:szCs w:val="24"/>
        </w:rPr>
        <w:t xml:space="preserve"> передача игровой культуры ребенку. Игры с природными объектами. Чтение художественной литературы. Передача культуры безопасного поведения в быту ребенку. Использование наглядно</w:t>
      </w:r>
      <w:r w:rsidRPr="00C71BD4">
        <w:rPr>
          <w:sz w:val="24"/>
          <w:szCs w:val="24"/>
        </w:rPr>
        <w:softHyphen/>
      </w:r>
      <w:r w:rsidR="009465C1" w:rsidRPr="00C71BD4">
        <w:rPr>
          <w:sz w:val="24"/>
          <w:szCs w:val="24"/>
        </w:rPr>
        <w:t xml:space="preserve"> </w:t>
      </w:r>
      <w:r w:rsidRPr="00C71BD4">
        <w:rPr>
          <w:sz w:val="24"/>
          <w:szCs w:val="24"/>
        </w:rPr>
        <w:t>дидактического материала. Обучение навыкам самообслуживания. Ознакомление с трудом взрослых. Выставки игрушек.</w:t>
      </w:r>
    </w:p>
    <w:p w14:paraId="6CA254FE" w14:textId="1CB06A6A" w:rsidR="00FC0F52" w:rsidRPr="00C71BD4" w:rsidRDefault="006D64D6">
      <w:pPr>
        <w:pStyle w:val="12"/>
        <w:ind w:firstLine="720"/>
        <w:jc w:val="both"/>
        <w:rPr>
          <w:sz w:val="24"/>
          <w:szCs w:val="24"/>
        </w:rPr>
      </w:pPr>
      <w:r w:rsidRPr="00C71BD4">
        <w:rPr>
          <w:sz w:val="24"/>
          <w:szCs w:val="24"/>
        </w:rPr>
        <w:t>У детей раннего возраста отмечается первичное освоение режиссерской театрализованной игры - настольного театра игрушек, настольного плоскостного театра, плоскостного театра на фла</w:t>
      </w:r>
      <w:r w:rsidR="009465C1" w:rsidRPr="00C71BD4">
        <w:rPr>
          <w:sz w:val="24"/>
          <w:szCs w:val="24"/>
        </w:rPr>
        <w:t>н</w:t>
      </w:r>
      <w:r w:rsidRPr="00C71BD4">
        <w:rPr>
          <w:sz w:val="24"/>
          <w:szCs w:val="24"/>
        </w:rPr>
        <w:t xml:space="preserve">елеграфе, пальчикового театра. Процесс освоения включает мини-постановки по текстам народных и авторских стихов, сказок, рассказов («Этот </w:t>
      </w:r>
      <w:r w:rsidRPr="00C71BD4">
        <w:rPr>
          <w:sz w:val="24"/>
          <w:szCs w:val="24"/>
        </w:rPr>
        <w:lastRenderedPageBreak/>
        <w:t>пальчик - дедушка...», «Тили-бом», К. Ушинский «Петушок с семьей», А. Барто «Игрушки», В. Сутеев «Цыпленок и утенок».) Фигурки пальчикового театра ребенок начинает использовать в совместных с взрослым импровизациях на заданные темы.</w:t>
      </w:r>
    </w:p>
    <w:p w14:paraId="2AA38019" w14:textId="77777777" w:rsidR="00FC0F52" w:rsidRPr="00C71BD4" w:rsidRDefault="006D64D6">
      <w:pPr>
        <w:pStyle w:val="12"/>
        <w:ind w:firstLine="720"/>
        <w:jc w:val="both"/>
        <w:rPr>
          <w:sz w:val="24"/>
          <w:szCs w:val="24"/>
        </w:rPr>
      </w:pPr>
      <w:r w:rsidRPr="00C71BD4">
        <w:rPr>
          <w:sz w:val="24"/>
          <w:szCs w:val="24"/>
        </w:rPr>
        <w:t>Обогащение игрового опыта возможно при условии развития специальных игровых умений.</w:t>
      </w:r>
    </w:p>
    <w:p w14:paraId="5D76013E" w14:textId="77777777" w:rsidR="00FC0F52" w:rsidRPr="00C71BD4" w:rsidRDefault="006D64D6">
      <w:pPr>
        <w:pStyle w:val="12"/>
        <w:ind w:firstLine="720"/>
        <w:jc w:val="both"/>
        <w:rPr>
          <w:sz w:val="24"/>
          <w:szCs w:val="24"/>
        </w:rPr>
      </w:pPr>
      <w:r w:rsidRPr="00C71BD4">
        <w:rPr>
          <w:b/>
          <w:bCs/>
          <w:i/>
          <w:iCs/>
          <w:sz w:val="24"/>
          <w:szCs w:val="24"/>
        </w:rPr>
        <w:t>Первая группа умений</w:t>
      </w:r>
      <w:r w:rsidRPr="00C71BD4">
        <w:rPr>
          <w:sz w:val="24"/>
          <w:szCs w:val="24"/>
        </w:rPr>
        <w:t xml:space="preserve"> связана с освоением позиции «зритель» (умение быть доброжелательным зрителем, досмотреть и дослушать до конца, похлопать в ладоши, сказать спасибо «артистам»).</w:t>
      </w:r>
    </w:p>
    <w:p w14:paraId="131A9047" w14:textId="56A4708A" w:rsidR="00FC0F52" w:rsidRPr="00C71BD4" w:rsidRDefault="006D64D6">
      <w:pPr>
        <w:pStyle w:val="12"/>
        <w:ind w:firstLine="720"/>
        <w:jc w:val="both"/>
        <w:rPr>
          <w:sz w:val="24"/>
          <w:szCs w:val="24"/>
        </w:rPr>
      </w:pPr>
      <w:r w:rsidRPr="00C71BD4">
        <w:rPr>
          <w:b/>
          <w:bCs/>
          <w:i/>
          <w:iCs/>
          <w:sz w:val="24"/>
          <w:szCs w:val="24"/>
        </w:rPr>
        <w:t>Вторая группа умений</w:t>
      </w:r>
      <w:r w:rsidRPr="00C71BD4">
        <w:rPr>
          <w:sz w:val="24"/>
          <w:szCs w:val="24"/>
        </w:rPr>
        <w:t xml:space="preserve"> обеспечивает первичное становление позиции «артист», включающей умение использовать некоторые средства выразительности (мимика, жесты, движения, сила и тембр голоса, темп речи) для передачи образа героя, его эмоций и переживаний и </w:t>
      </w:r>
      <w:r w:rsidR="00B22A11" w:rsidRPr="00C71BD4">
        <w:rPr>
          <w:sz w:val="24"/>
          <w:szCs w:val="24"/>
        </w:rPr>
        <w:t>правильно держать,</w:t>
      </w:r>
      <w:r w:rsidRPr="00C71BD4">
        <w:rPr>
          <w:sz w:val="24"/>
          <w:szCs w:val="24"/>
        </w:rPr>
        <w:t xml:space="preserve"> и «вести» куклу или фигурку героя в режиссерской театрализованной игре.</w:t>
      </w:r>
    </w:p>
    <w:p w14:paraId="7D1DA4B8" w14:textId="1AB32CBD" w:rsidR="00FC0F52" w:rsidRPr="00C71BD4" w:rsidRDefault="006D64D6">
      <w:pPr>
        <w:pStyle w:val="12"/>
        <w:ind w:firstLine="720"/>
        <w:jc w:val="both"/>
        <w:rPr>
          <w:sz w:val="24"/>
          <w:szCs w:val="24"/>
        </w:rPr>
      </w:pPr>
      <w:r w:rsidRPr="00C71BD4">
        <w:rPr>
          <w:b/>
          <w:bCs/>
          <w:i/>
          <w:iCs/>
          <w:sz w:val="24"/>
          <w:szCs w:val="24"/>
        </w:rPr>
        <w:t xml:space="preserve">Третья группа умений </w:t>
      </w:r>
      <w:r w:rsidR="00B22A11" w:rsidRPr="00C71BD4">
        <w:rPr>
          <w:i/>
          <w:iCs/>
          <w:sz w:val="24"/>
          <w:szCs w:val="24"/>
        </w:rPr>
        <w:t>— это</w:t>
      </w:r>
      <w:r w:rsidRPr="00C71BD4">
        <w:rPr>
          <w:sz w:val="24"/>
          <w:szCs w:val="24"/>
        </w:rPr>
        <w:t xml:space="preserve"> умение взаимодействовать с другими участниками игры: играть дружно, не ссориться, исполнять привлекательные роли по очереди и т. д.</w:t>
      </w:r>
    </w:p>
    <w:p w14:paraId="75451822" w14:textId="77777777" w:rsidR="00FC0F52" w:rsidRPr="00C71BD4" w:rsidRDefault="006D64D6">
      <w:pPr>
        <w:pStyle w:val="12"/>
        <w:ind w:firstLine="720"/>
        <w:jc w:val="both"/>
        <w:rPr>
          <w:sz w:val="24"/>
          <w:szCs w:val="24"/>
        </w:rPr>
      </w:pPr>
      <w:r w:rsidRPr="00C71BD4">
        <w:rPr>
          <w:sz w:val="24"/>
          <w:szCs w:val="24"/>
        </w:rPr>
        <w:t>Деятельность воспитателя направлена на стимулирование интереса к творчеству и импровизации, которое является важной частью работы с детьми. Постепенно они включаются в процесс игрового общения с театральными куклами, а затем в совместные с взрослым импровизации типа «Знакомство», «Оказание помощи», «Разговор животного со своим детенышем» и пр. У детей развивается желание участвовать в игровых драматических миниатюрах на свободные темы («Солнышко и дождик», «В лесу», «Котята играют» и т. п.).</w:t>
      </w:r>
    </w:p>
    <w:p w14:paraId="76BBC2C4" w14:textId="77777777" w:rsidR="00FC0F52" w:rsidRPr="00C71BD4" w:rsidRDefault="006D64D6">
      <w:pPr>
        <w:pStyle w:val="12"/>
        <w:ind w:firstLine="720"/>
        <w:jc w:val="both"/>
        <w:rPr>
          <w:sz w:val="24"/>
          <w:szCs w:val="24"/>
        </w:rPr>
      </w:pPr>
      <w:r w:rsidRPr="00C71BD4">
        <w:rPr>
          <w:sz w:val="24"/>
          <w:szCs w:val="24"/>
        </w:rPr>
        <w:t>Расширение игрового опыта за счет освоения разновидностей игры- драматизации. Реализация данной задачи достигается последовательным усложнением игровых заданий и игр-драматизаций, в которые включается ребенок.</w:t>
      </w:r>
    </w:p>
    <w:p w14:paraId="1C2BC122" w14:textId="77777777" w:rsidR="00FC0F52" w:rsidRPr="00C71BD4" w:rsidRDefault="006D64D6">
      <w:pPr>
        <w:pStyle w:val="12"/>
        <w:ind w:firstLine="720"/>
        <w:jc w:val="both"/>
        <w:rPr>
          <w:sz w:val="24"/>
          <w:szCs w:val="24"/>
        </w:rPr>
      </w:pPr>
      <w:r w:rsidRPr="00C71BD4">
        <w:rPr>
          <w:b/>
          <w:bCs/>
          <w:i/>
          <w:iCs/>
          <w:sz w:val="24"/>
          <w:szCs w:val="24"/>
        </w:rPr>
        <w:t>Ступени работы следующие:</w:t>
      </w:r>
    </w:p>
    <w:p w14:paraId="559CE66E" w14:textId="77777777" w:rsidR="00FC0F52" w:rsidRPr="00C71BD4" w:rsidRDefault="006D64D6">
      <w:pPr>
        <w:pStyle w:val="12"/>
        <w:numPr>
          <w:ilvl w:val="0"/>
          <w:numId w:val="15"/>
        </w:numPr>
        <w:tabs>
          <w:tab w:val="left" w:pos="981"/>
        </w:tabs>
        <w:ind w:firstLine="720"/>
        <w:jc w:val="both"/>
        <w:rPr>
          <w:sz w:val="24"/>
          <w:szCs w:val="24"/>
        </w:rPr>
      </w:pPr>
      <w:bookmarkStart w:id="229" w:name="bookmark241"/>
      <w:bookmarkEnd w:id="229"/>
      <w:r w:rsidRPr="00C71BD4">
        <w:rPr>
          <w:sz w:val="24"/>
          <w:szCs w:val="24"/>
        </w:rPr>
        <w:t>игра-имитация отдельных действий человека, животных и птиц (дети проснулись-потянулись, воробышки машут крыльями) и имитация основных эмоций человека (выглянуло солнышко - дети обрадовались: улыбнулись, захлопали в ладоши, запрыгали на месте).</w:t>
      </w:r>
    </w:p>
    <w:p w14:paraId="7F40E2D3" w14:textId="77777777" w:rsidR="00FC0F52" w:rsidRPr="00C71BD4" w:rsidRDefault="006D64D6">
      <w:pPr>
        <w:pStyle w:val="12"/>
        <w:numPr>
          <w:ilvl w:val="0"/>
          <w:numId w:val="15"/>
        </w:numPr>
        <w:tabs>
          <w:tab w:val="left" w:pos="976"/>
        </w:tabs>
        <w:ind w:firstLine="720"/>
        <w:jc w:val="both"/>
        <w:rPr>
          <w:sz w:val="24"/>
          <w:szCs w:val="24"/>
        </w:rPr>
      </w:pPr>
      <w:bookmarkStart w:id="230" w:name="bookmark242"/>
      <w:bookmarkEnd w:id="230"/>
      <w:r w:rsidRPr="00C71BD4">
        <w:rPr>
          <w:sz w:val="24"/>
          <w:szCs w:val="24"/>
        </w:rPr>
        <w:t>игра-имитация цепочки последовательных действий в сочетании с передачей основных эмоций героя (веселые матрешки захлопали в ладошки и стали танцевать; зайчик увидел лису, испугался и прыгнул за дерево).</w:t>
      </w:r>
    </w:p>
    <w:p w14:paraId="774AA2D3" w14:textId="77777777" w:rsidR="00FC0F52" w:rsidRPr="00C71BD4" w:rsidRDefault="006D64D6">
      <w:pPr>
        <w:pStyle w:val="12"/>
        <w:numPr>
          <w:ilvl w:val="0"/>
          <w:numId w:val="15"/>
        </w:numPr>
        <w:tabs>
          <w:tab w:val="left" w:pos="972"/>
        </w:tabs>
        <w:ind w:firstLine="720"/>
        <w:jc w:val="both"/>
        <w:rPr>
          <w:sz w:val="24"/>
          <w:szCs w:val="24"/>
        </w:rPr>
      </w:pPr>
      <w:bookmarkStart w:id="231" w:name="bookmark243"/>
      <w:bookmarkEnd w:id="231"/>
      <w:r w:rsidRPr="00C71BD4">
        <w:rPr>
          <w:sz w:val="24"/>
          <w:szCs w:val="24"/>
        </w:rPr>
        <w:t>игра-имитация образов хорошо знакомых сказочных персонажей (неуклюжий медведь идет к домику, храбрый петушок шагает по дорожке).</w:t>
      </w:r>
    </w:p>
    <w:p w14:paraId="05556155" w14:textId="77777777" w:rsidR="00FC0F52" w:rsidRPr="00C71BD4" w:rsidRDefault="006D64D6">
      <w:pPr>
        <w:pStyle w:val="12"/>
        <w:numPr>
          <w:ilvl w:val="0"/>
          <w:numId w:val="15"/>
        </w:numPr>
        <w:tabs>
          <w:tab w:val="left" w:pos="976"/>
        </w:tabs>
        <w:ind w:firstLine="720"/>
        <w:jc w:val="both"/>
        <w:rPr>
          <w:sz w:val="24"/>
          <w:szCs w:val="24"/>
        </w:rPr>
      </w:pPr>
      <w:bookmarkStart w:id="232" w:name="bookmark244"/>
      <w:bookmarkEnd w:id="232"/>
      <w:r w:rsidRPr="00C71BD4">
        <w:rPr>
          <w:sz w:val="24"/>
          <w:szCs w:val="24"/>
        </w:rPr>
        <w:t>игра-импровизация под музыку («Веселый дождик», «Листочки летят по ветру и падают на дорожку», «Хоровод вокруг елки»).</w:t>
      </w:r>
    </w:p>
    <w:p w14:paraId="3783A3EA" w14:textId="77777777" w:rsidR="00FC0F52" w:rsidRPr="00C71BD4" w:rsidRDefault="006D64D6">
      <w:pPr>
        <w:pStyle w:val="12"/>
        <w:numPr>
          <w:ilvl w:val="0"/>
          <w:numId w:val="15"/>
        </w:numPr>
        <w:tabs>
          <w:tab w:val="left" w:pos="981"/>
        </w:tabs>
        <w:ind w:firstLine="720"/>
        <w:jc w:val="both"/>
        <w:rPr>
          <w:sz w:val="24"/>
          <w:szCs w:val="24"/>
        </w:rPr>
      </w:pPr>
      <w:bookmarkStart w:id="233" w:name="bookmark245"/>
      <w:bookmarkEnd w:id="233"/>
      <w:r w:rsidRPr="00C71BD4">
        <w:rPr>
          <w:sz w:val="24"/>
          <w:szCs w:val="24"/>
        </w:rPr>
        <w:t>однотемная бессловесная игра-импровизация с одним персонажем по текстам стихов и прибауток, которые читает воспитатель («Катя, Катя маленька...», «Заинька, попляши...», В. Берестов «Больная кукла», А. Барто «Снег, снег»).</w:t>
      </w:r>
    </w:p>
    <w:p w14:paraId="50341E06" w14:textId="12A7A823" w:rsidR="00FC0F52" w:rsidRPr="00C71BD4" w:rsidRDefault="006D64D6">
      <w:pPr>
        <w:pStyle w:val="12"/>
        <w:numPr>
          <w:ilvl w:val="0"/>
          <w:numId w:val="15"/>
        </w:numPr>
        <w:tabs>
          <w:tab w:val="left" w:pos="981"/>
        </w:tabs>
        <w:ind w:firstLine="720"/>
        <w:jc w:val="both"/>
        <w:rPr>
          <w:sz w:val="24"/>
          <w:szCs w:val="24"/>
        </w:rPr>
      </w:pPr>
      <w:bookmarkStart w:id="234" w:name="bookmark246"/>
      <w:bookmarkEnd w:id="234"/>
      <w:r w:rsidRPr="00C71BD4">
        <w:rPr>
          <w:sz w:val="24"/>
          <w:szCs w:val="24"/>
        </w:rPr>
        <w:t>игра-импровизация по текстам коротких сказок, рассказов и стихов, которые рассказывает воспитатель (</w:t>
      </w:r>
      <w:r w:rsidR="00B22A11" w:rsidRPr="00C71BD4">
        <w:rPr>
          <w:sz w:val="24"/>
          <w:szCs w:val="24"/>
        </w:rPr>
        <w:t>3. Александрова</w:t>
      </w:r>
      <w:r w:rsidRPr="00C71BD4">
        <w:rPr>
          <w:sz w:val="24"/>
          <w:szCs w:val="24"/>
        </w:rPr>
        <w:t xml:space="preserve"> «Елочка»; К. Ушинский «Петушок с семьей», «Васька»; Н. Павлова «На машине», «Земляничка»; Е. Чарушин «Утка с утятами»).</w:t>
      </w:r>
    </w:p>
    <w:p w14:paraId="7A70BA19" w14:textId="77777777" w:rsidR="00FC0F52" w:rsidRPr="00C71BD4" w:rsidRDefault="006D64D6">
      <w:pPr>
        <w:pStyle w:val="12"/>
        <w:numPr>
          <w:ilvl w:val="0"/>
          <w:numId w:val="15"/>
        </w:numPr>
        <w:tabs>
          <w:tab w:val="left" w:pos="972"/>
        </w:tabs>
        <w:ind w:firstLine="720"/>
        <w:jc w:val="both"/>
        <w:rPr>
          <w:sz w:val="24"/>
          <w:szCs w:val="24"/>
        </w:rPr>
      </w:pPr>
      <w:bookmarkStart w:id="235" w:name="bookmark247"/>
      <w:bookmarkEnd w:id="235"/>
      <w:r w:rsidRPr="00C71BD4">
        <w:rPr>
          <w:sz w:val="24"/>
          <w:szCs w:val="24"/>
        </w:rPr>
        <w:t>ролевой диалог героев сказок («Рукавичка», «Заюшкина избушка», «Три медведя»).</w:t>
      </w:r>
    </w:p>
    <w:p w14:paraId="51A03CD4" w14:textId="77777777" w:rsidR="00FC0F52" w:rsidRPr="00C71BD4" w:rsidRDefault="006D64D6">
      <w:pPr>
        <w:pStyle w:val="12"/>
        <w:numPr>
          <w:ilvl w:val="0"/>
          <w:numId w:val="15"/>
        </w:numPr>
        <w:tabs>
          <w:tab w:val="left" w:pos="976"/>
        </w:tabs>
        <w:ind w:firstLine="720"/>
        <w:jc w:val="both"/>
        <w:rPr>
          <w:sz w:val="24"/>
          <w:szCs w:val="24"/>
        </w:rPr>
      </w:pPr>
      <w:bookmarkStart w:id="236" w:name="bookmark248"/>
      <w:bookmarkEnd w:id="236"/>
      <w:r w:rsidRPr="00C71BD4">
        <w:rPr>
          <w:sz w:val="24"/>
          <w:szCs w:val="24"/>
        </w:rPr>
        <w:t>инсценирование фрагментов сказок о животных («Теремок», «Кот, петух и лиса»).</w:t>
      </w:r>
    </w:p>
    <w:p w14:paraId="0B4A72A7" w14:textId="77777777" w:rsidR="00FC0F52" w:rsidRPr="00C71BD4" w:rsidRDefault="006D64D6">
      <w:pPr>
        <w:pStyle w:val="12"/>
        <w:numPr>
          <w:ilvl w:val="0"/>
          <w:numId w:val="15"/>
        </w:numPr>
        <w:tabs>
          <w:tab w:val="left" w:pos="976"/>
        </w:tabs>
        <w:ind w:firstLine="720"/>
        <w:jc w:val="both"/>
        <w:rPr>
          <w:sz w:val="24"/>
          <w:szCs w:val="24"/>
        </w:rPr>
      </w:pPr>
      <w:bookmarkStart w:id="237" w:name="bookmark249"/>
      <w:bookmarkEnd w:id="237"/>
      <w:r w:rsidRPr="00C71BD4">
        <w:rPr>
          <w:sz w:val="24"/>
          <w:szCs w:val="24"/>
        </w:rPr>
        <w:t>однотемная игра-драматизация с несколькими персонажами по народным сказкам («Колобок», «Репка») и авторским текстам (В. Сутеев «Под грибом», К. Чуковский «Цыпленок»).</w:t>
      </w:r>
    </w:p>
    <w:p w14:paraId="421D17C8" w14:textId="77777777" w:rsidR="00FC0F52" w:rsidRPr="00C71BD4" w:rsidRDefault="006D64D6">
      <w:pPr>
        <w:pStyle w:val="12"/>
        <w:ind w:firstLine="720"/>
        <w:jc w:val="both"/>
        <w:rPr>
          <w:sz w:val="24"/>
          <w:szCs w:val="24"/>
        </w:rPr>
      </w:pPr>
      <w:r w:rsidRPr="00C71BD4">
        <w:rPr>
          <w:b/>
          <w:bCs/>
          <w:i/>
          <w:iCs/>
          <w:sz w:val="24"/>
          <w:szCs w:val="24"/>
        </w:rPr>
        <w:t>Способы и приемы:</w:t>
      </w:r>
    </w:p>
    <w:p w14:paraId="71262673" w14:textId="77777777" w:rsidR="00FC0F52" w:rsidRPr="00C71BD4" w:rsidRDefault="006D64D6">
      <w:pPr>
        <w:pStyle w:val="12"/>
        <w:numPr>
          <w:ilvl w:val="0"/>
          <w:numId w:val="15"/>
        </w:numPr>
        <w:tabs>
          <w:tab w:val="left" w:pos="986"/>
        </w:tabs>
        <w:ind w:firstLine="720"/>
        <w:jc w:val="both"/>
        <w:rPr>
          <w:sz w:val="24"/>
          <w:szCs w:val="24"/>
        </w:rPr>
      </w:pPr>
      <w:bookmarkStart w:id="238" w:name="bookmark250"/>
      <w:bookmarkEnd w:id="238"/>
      <w:r w:rsidRPr="00C71BD4">
        <w:rPr>
          <w:sz w:val="24"/>
          <w:szCs w:val="24"/>
        </w:rPr>
        <w:t>показ действий педагогом;</w:t>
      </w:r>
    </w:p>
    <w:p w14:paraId="5F9DFEF7" w14:textId="77777777" w:rsidR="00FC0F52" w:rsidRPr="00C71BD4" w:rsidRDefault="006D64D6">
      <w:pPr>
        <w:pStyle w:val="12"/>
        <w:numPr>
          <w:ilvl w:val="0"/>
          <w:numId w:val="15"/>
        </w:numPr>
        <w:tabs>
          <w:tab w:val="left" w:pos="987"/>
        </w:tabs>
        <w:ind w:firstLine="720"/>
        <w:jc w:val="both"/>
        <w:rPr>
          <w:sz w:val="24"/>
          <w:szCs w:val="24"/>
        </w:rPr>
      </w:pPr>
      <w:bookmarkStart w:id="239" w:name="bookmark251"/>
      <w:bookmarkEnd w:id="239"/>
      <w:r w:rsidRPr="00C71BD4">
        <w:rPr>
          <w:sz w:val="24"/>
          <w:szCs w:val="24"/>
        </w:rPr>
        <w:t>комментирование действий ребенка, называя их;</w:t>
      </w:r>
    </w:p>
    <w:p w14:paraId="4B4B26DE" w14:textId="77777777" w:rsidR="00FC0F52" w:rsidRPr="00C71BD4" w:rsidRDefault="006D64D6">
      <w:pPr>
        <w:pStyle w:val="12"/>
        <w:numPr>
          <w:ilvl w:val="0"/>
          <w:numId w:val="15"/>
        </w:numPr>
        <w:tabs>
          <w:tab w:val="left" w:pos="987"/>
        </w:tabs>
        <w:ind w:firstLine="720"/>
        <w:jc w:val="both"/>
        <w:rPr>
          <w:sz w:val="24"/>
          <w:szCs w:val="24"/>
        </w:rPr>
      </w:pPr>
      <w:bookmarkStart w:id="240" w:name="bookmark252"/>
      <w:bookmarkEnd w:id="240"/>
      <w:r w:rsidRPr="00C71BD4">
        <w:rPr>
          <w:sz w:val="24"/>
          <w:szCs w:val="24"/>
        </w:rPr>
        <w:t>совместное выполнение действий;</w:t>
      </w:r>
    </w:p>
    <w:p w14:paraId="1D1EE406" w14:textId="77777777" w:rsidR="00FC0F52" w:rsidRPr="00C71BD4" w:rsidRDefault="006D64D6">
      <w:pPr>
        <w:pStyle w:val="12"/>
        <w:numPr>
          <w:ilvl w:val="0"/>
          <w:numId w:val="15"/>
        </w:numPr>
        <w:tabs>
          <w:tab w:val="left" w:pos="987"/>
        </w:tabs>
        <w:ind w:firstLine="720"/>
        <w:jc w:val="both"/>
        <w:rPr>
          <w:sz w:val="24"/>
          <w:szCs w:val="24"/>
        </w:rPr>
      </w:pPr>
      <w:bookmarkStart w:id="241" w:name="bookmark253"/>
      <w:bookmarkEnd w:id="241"/>
      <w:r w:rsidRPr="00C71BD4">
        <w:rPr>
          <w:sz w:val="24"/>
          <w:szCs w:val="24"/>
        </w:rPr>
        <w:t>подражание действиям взрослого;</w:t>
      </w:r>
    </w:p>
    <w:p w14:paraId="451E77B2" w14:textId="77777777" w:rsidR="00FC0F52" w:rsidRPr="00C71BD4" w:rsidRDefault="006D64D6">
      <w:pPr>
        <w:pStyle w:val="12"/>
        <w:numPr>
          <w:ilvl w:val="0"/>
          <w:numId w:val="15"/>
        </w:numPr>
        <w:tabs>
          <w:tab w:val="left" w:pos="987"/>
        </w:tabs>
        <w:ind w:firstLine="720"/>
        <w:jc w:val="both"/>
        <w:rPr>
          <w:sz w:val="24"/>
          <w:szCs w:val="24"/>
        </w:rPr>
      </w:pPr>
      <w:bookmarkStart w:id="242" w:name="bookmark254"/>
      <w:bookmarkEnd w:id="242"/>
      <w:r w:rsidRPr="00C71BD4">
        <w:rPr>
          <w:sz w:val="24"/>
          <w:szCs w:val="24"/>
        </w:rPr>
        <w:lastRenderedPageBreak/>
        <w:t>объяснение новых слов;</w:t>
      </w:r>
    </w:p>
    <w:p w14:paraId="3CE2C660" w14:textId="77777777" w:rsidR="00FC0F52" w:rsidRPr="00C71BD4" w:rsidRDefault="006D64D6">
      <w:pPr>
        <w:pStyle w:val="12"/>
        <w:numPr>
          <w:ilvl w:val="0"/>
          <w:numId w:val="15"/>
        </w:numPr>
        <w:tabs>
          <w:tab w:val="left" w:pos="987"/>
        </w:tabs>
        <w:ind w:firstLine="720"/>
        <w:jc w:val="both"/>
        <w:rPr>
          <w:sz w:val="24"/>
          <w:szCs w:val="24"/>
        </w:rPr>
      </w:pPr>
      <w:bookmarkStart w:id="243" w:name="bookmark255"/>
      <w:bookmarkEnd w:id="243"/>
      <w:r w:rsidRPr="00C71BD4">
        <w:rPr>
          <w:sz w:val="24"/>
          <w:szCs w:val="24"/>
        </w:rPr>
        <w:t>партнерское взаимодействие;</w:t>
      </w:r>
    </w:p>
    <w:p w14:paraId="62E11B21" w14:textId="77777777" w:rsidR="00FC0F52" w:rsidRPr="00C71BD4" w:rsidRDefault="006D64D6">
      <w:pPr>
        <w:pStyle w:val="12"/>
        <w:ind w:firstLine="720"/>
        <w:jc w:val="both"/>
        <w:rPr>
          <w:sz w:val="24"/>
          <w:szCs w:val="24"/>
        </w:rPr>
      </w:pPr>
      <w:r w:rsidRPr="00C71BD4">
        <w:rPr>
          <w:i/>
          <w:iCs/>
          <w:sz w:val="24"/>
          <w:szCs w:val="24"/>
        </w:rPr>
        <w:t>повышающие познавательную активность ребенка</w:t>
      </w:r>
    </w:p>
    <w:p w14:paraId="70DA9B0D" w14:textId="77777777" w:rsidR="00FC0F52" w:rsidRPr="00C71BD4" w:rsidRDefault="006D64D6">
      <w:pPr>
        <w:pStyle w:val="12"/>
        <w:numPr>
          <w:ilvl w:val="0"/>
          <w:numId w:val="15"/>
        </w:numPr>
        <w:tabs>
          <w:tab w:val="left" w:pos="987"/>
        </w:tabs>
        <w:ind w:firstLine="720"/>
        <w:jc w:val="both"/>
        <w:rPr>
          <w:sz w:val="24"/>
          <w:szCs w:val="24"/>
        </w:rPr>
      </w:pPr>
      <w:bookmarkStart w:id="244" w:name="bookmark256"/>
      <w:bookmarkEnd w:id="244"/>
      <w:r w:rsidRPr="00C71BD4">
        <w:rPr>
          <w:sz w:val="24"/>
          <w:szCs w:val="24"/>
        </w:rPr>
        <w:t>элементарный анализ;</w:t>
      </w:r>
    </w:p>
    <w:p w14:paraId="0D7B284E" w14:textId="77777777" w:rsidR="00FC0F52" w:rsidRPr="00C71BD4" w:rsidRDefault="006D64D6">
      <w:pPr>
        <w:pStyle w:val="12"/>
        <w:numPr>
          <w:ilvl w:val="0"/>
          <w:numId w:val="15"/>
        </w:numPr>
        <w:tabs>
          <w:tab w:val="left" w:pos="987"/>
        </w:tabs>
        <w:ind w:firstLine="720"/>
        <w:jc w:val="both"/>
        <w:rPr>
          <w:sz w:val="24"/>
          <w:szCs w:val="24"/>
        </w:rPr>
      </w:pPr>
      <w:bookmarkStart w:id="245" w:name="bookmark257"/>
      <w:bookmarkEnd w:id="245"/>
      <w:r w:rsidRPr="00C71BD4">
        <w:rPr>
          <w:sz w:val="24"/>
          <w:szCs w:val="24"/>
        </w:rPr>
        <w:t>сравнение по контрасту и подобию, сходству;</w:t>
      </w:r>
    </w:p>
    <w:p w14:paraId="48C5DF13" w14:textId="77777777" w:rsidR="00FC0F52" w:rsidRPr="00C71BD4" w:rsidRDefault="006D64D6">
      <w:pPr>
        <w:pStyle w:val="12"/>
        <w:numPr>
          <w:ilvl w:val="0"/>
          <w:numId w:val="15"/>
        </w:numPr>
        <w:tabs>
          <w:tab w:val="left" w:pos="987"/>
        </w:tabs>
        <w:ind w:firstLine="720"/>
        <w:jc w:val="both"/>
        <w:rPr>
          <w:sz w:val="24"/>
          <w:szCs w:val="24"/>
        </w:rPr>
      </w:pPr>
      <w:bookmarkStart w:id="246" w:name="bookmark258"/>
      <w:bookmarkEnd w:id="246"/>
      <w:r w:rsidRPr="00C71BD4">
        <w:rPr>
          <w:sz w:val="24"/>
          <w:szCs w:val="24"/>
        </w:rPr>
        <w:t>группировка и классификация;</w:t>
      </w:r>
    </w:p>
    <w:p w14:paraId="6A0BB238" w14:textId="77777777" w:rsidR="00FC0F52" w:rsidRPr="00C71BD4" w:rsidRDefault="006D64D6">
      <w:pPr>
        <w:pStyle w:val="12"/>
        <w:numPr>
          <w:ilvl w:val="0"/>
          <w:numId w:val="15"/>
        </w:numPr>
        <w:tabs>
          <w:tab w:val="left" w:pos="987"/>
        </w:tabs>
        <w:ind w:firstLine="720"/>
        <w:jc w:val="both"/>
        <w:rPr>
          <w:sz w:val="24"/>
          <w:szCs w:val="24"/>
        </w:rPr>
      </w:pPr>
      <w:bookmarkStart w:id="247" w:name="bookmark259"/>
      <w:bookmarkEnd w:id="247"/>
      <w:r w:rsidRPr="00C71BD4">
        <w:rPr>
          <w:sz w:val="24"/>
          <w:szCs w:val="24"/>
        </w:rPr>
        <w:t>конструирование;</w:t>
      </w:r>
    </w:p>
    <w:p w14:paraId="5DC0F1C6" w14:textId="77777777" w:rsidR="00FC0F52" w:rsidRPr="00C71BD4" w:rsidRDefault="006D64D6">
      <w:pPr>
        <w:pStyle w:val="12"/>
        <w:ind w:firstLine="720"/>
        <w:jc w:val="both"/>
        <w:rPr>
          <w:sz w:val="24"/>
          <w:szCs w:val="24"/>
        </w:rPr>
      </w:pPr>
      <w:r w:rsidRPr="00C71BD4">
        <w:rPr>
          <w:i/>
          <w:iCs/>
          <w:sz w:val="24"/>
          <w:szCs w:val="24"/>
        </w:rPr>
        <w:t>вызывающие эмоциональную активность</w:t>
      </w:r>
    </w:p>
    <w:p w14:paraId="4E081431" w14:textId="77777777" w:rsidR="00FC0F52" w:rsidRPr="00C71BD4" w:rsidRDefault="006D64D6">
      <w:pPr>
        <w:pStyle w:val="12"/>
        <w:numPr>
          <w:ilvl w:val="0"/>
          <w:numId w:val="15"/>
        </w:numPr>
        <w:tabs>
          <w:tab w:val="left" w:pos="987"/>
        </w:tabs>
        <w:ind w:firstLine="720"/>
        <w:jc w:val="both"/>
        <w:rPr>
          <w:sz w:val="24"/>
          <w:szCs w:val="24"/>
        </w:rPr>
      </w:pPr>
      <w:bookmarkStart w:id="248" w:name="bookmark260"/>
      <w:bookmarkEnd w:id="248"/>
      <w:r w:rsidRPr="00C71BD4">
        <w:rPr>
          <w:sz w:val="24"/>
          <w:szCs w:val="24"/>
        </w:rPr>
        <w:t>воображаемая ситуация;</w:t>
      </w:r>
    </w:p>
    <w:p w14:paraId="26FB7EC8" w14:textId="77777777" w:rsidR="00FC0F52" w:rsidRPr="00C71BD4" w:rsidRDefault="006D64D6">
      <w:pPr>
        <w:pStyle w:val="12"/>
        <w:numPr>
          <w:ilvl w:val="0"/>
          <w:numId w:val="15"/>
        </w:numPr>
        <w:tabs>
          <w:tab w:val="left" w:pos="987"/>
        </w:tabs>
        <w:ind w:firstLine="720"/>
        <w:jc w:val="both"/>
        <w:rPr>
          <w:sz w:val="24"/>
          <w:szCs w:val="24"/>
        </w:rPr>
      </w:pPr>
      <w:bookmarkStart w:id="249" w:name="bookmark261"/>
      <w:bookmarkEnd w:id="249"/>
      <w:r w:rsidRPr="00C71BD4">
        <w:rPr>
          <w:sz w:val="24"/>
          <w:szCs w:val="24"/>
        </w:rPr>
        <w:t>игры-драматизации;</w:t>
      </w:r>
    </w:p>
    <w:p w14:paraId="193B967A" w14:textId="77777777" w:rsidR="00FC0F52" w:rsidRPr="00C71BD4" w:rsidRDefault="006D64D6">
      <w:pPr>
        <w:pStyle w:val="12"/>
        <w:numPr>
          <w:ilvl w:val="0"/>
          <w:numId w:val="15"/>
        </w:numPr>
        <w:tabs>
          <w:tab w:val="left" w:pos="987"/>
        </w:tabs>
        <w:ind w:firstLine="720"/>
        <w:jc w:val="both"/>
        <w:rPr>
          <w:sz w:val="24"/>
          <w:szCs w:val="24"/>
        </w:rPr>
      </w:pPr>
      <w:bookmarkStart w:id="250" w:name="bookmark262"/>
      <w:bookmarkEnd w:id="250"/>
      <w:r w:rsidRPr="00C71BD4">
        <w:rPr>
          <w:sz w:val="24"/>
          <w:szCs w:val="24"/>
        </w:rPr>
        <w:t>сюрпризные моменты и элементы новизны.</w:t>
      </w:r>
    </w:p>
    <w:p w14:paraId="1E08754E" w14:textId="77777777" w:rsidR="00FC0F52" w:rsidRPr="00C71BD4" w:rsidRDefault="006D64D6">
      <w:pPr>
        <w:pStyle w:val="12"/>
        <w:ind w:firstLine="720"/>
        <w:jc w:val="both"/>
        <w:rPr>
          <w:sz w:val="24"/>
          <w:szCs w:val="24"/>
        </w:rPr>
      </w:pPr>
      <w:r w:rsidRPr="00C71BD4">
        <w:rPr>
          <w:b/>
          <w:bCs/>
          <w:i/>
          <w:iCs/>
          <w:sz w:val="24"/>
          <w:szCs w:val="24"/>
        </w:rPr>
        <w:t>Методы и приемы:</w:t>
      </w:r>
    </w:p>
    <w:p w14:paraId="4588E08A" w14:textId="77777777" w:rsidR="00FC0F52" w:rsidRPr="00C71BD4" w:rsidRDefault="006D64D6">
      <w:pPr>
        <w:pStyle w:val="12"/>
        <w:ind w:firstLine="720"/>
        <w:jc w:val="both"/>
        <w:rPr>
          <w:sz w:val="24"/>
          <w:szCs w:val="24"/>
        </w:rPr>
      </w:pPr>
      <w:r w:rsidRPr="00C71BD4">
        <w:rPr>
          <w:i/>
          <w:iCs/>
          <w:sz w:val="24"/>
          <w:szCs w:val="24"/>
        </w:rPr>
        <w:t>Наглядные:</w:t>
      </w:r>
      <w:r w:rsidRPr="00C71BD4">
        <w:rPr>
          <w:sz w:val="24"/>
          <w:szCs w:val="24"/>
        </w:rPr>
        <w:t xml:space="preserve"> показ действий, пример, наблюдение, рассматривание образца, обследование, показ иллюстративного материала, игрушек; рассматривание изображений знакомых предметов на картинках (узнавание, называние, составление предложений).</w:t>
      </w:r>
    </w:p>
    <w:p w14:paraId="2F1AF89B" w14:textId="77777777" w:rsidR="00FC0F52" w:rsidRPr="00C71BD4" w:rsidRDefault="006D64D6">
      <w:pPr>
        <w:pStyle w:val="12"/>
        <w:ind w:firstLine="720"/>
        <w:jc w:val="both"/>
        <w:rPr>
          <w:sz w:val="24"/>
          <w:szCs w:val="24"/>
        </w:rPr>
      </w:pPr>
      <w:r w:rsidRPr="00C71BD4">
        <w:rPr>
          <w:i/>
          <w:iCs/>
          <w:sz w:val="24"/>
          <w:szCs w:val="24"/>
        </w:rPr>
        <w:t>Информационно-рецептивные:</w:t>
      </w:r>
      <w:r w:rsidRPr="00C71BD4">
        <w:rPr>
          <w:sz w:val="24"/>
          <w:szCs w:val="24"/>
        </w:rPr>
        <w:t xml:space="preserve"> совместная деятельность ребенка и взрослого, просмотр мультфильмов, стимулирование положительных эмоций.</w:t>
      </w:r>
    </w:p>
    <w:p w14:paraId="38C0306B" w14:textId="77777777" w:rsidR="00FC0F52" w:rsidRPr="00C71BD4" w:rsidRDefault="006D64D6">
      <w:pPr>
        <w:pStyle w:val="12"/>
        <w:ind w:firstLine="720"/>
        <w:jc w:val="both"/>
        <w:rPr>
          <w:sz w:val="24"/>
          <w:szCs w:val="24"/>
        </w:rPr>
      </w:pPr>
      <w:r w:rsidRPr="00C71BD4">
        <w:rPr>
          <w:i/>
          <w:iCs/>
          <w:sz w:val="24"/>
          <w:szCs w:val="24"/>
        </w:rPr>
        <w:t>Репродуктивные:</w:t>
      </w:r>
      <w:r w:rsidRPr="00C71BD4">
        <w:rPr>
          <w:sz w:val="24"/>
          <w:szCs w:val="24"/>
        </w:rPr>
        <w:t xml:space="preserve"> уточнение и воспроизведение известных действий по образцу.</w:t>
      </w:r>
    </w:p>
    <w:p w14:paraId="400E581B" w14:textId="77777777" w:rsidR="00FC0F52" w:rsidRPr="00C71BD4" w:rsidRDefault="006D64D6">
      <w:pPr>
        <w:pStyle w:val="12"/>
        <w:ind w:firstLine="720"/>
        <w:jc w:val="both"/>
        <w:rPr>
          <w:sz w:val="24"/>
          <w:szCs w:val="24"/>
        </w:rPr>
      </w:pPr>
      <w:r w:rsidRPr="00C71BD4">
        <w:rPr>
          <w:i/>
          <w:iCs/>
          <w:sz w:val="24"/>
          <w:szCs w:val="24"/>
        </w:rPr>
        <w:t>Словесные:</w:t>
      </w:r>
      <w:r w:rsidRPr="00C71BD4">
        <w:rPr>
          <w:sz w:val="24"/>
          <w:szCs w:val="24"/>
        </w:rPr>
        <w:t xml:space="preserve"> повторное проговаривание, объяснение, вопросы, комментирование, поощрение, похвала, беседа, объяснение, проблемные ситуации, художественное слово.</w:t>
      </w:r>
    </w:p>
    <w:p w14:paraId="0156D87B" w14:textId="77777777" w:rsidR="00FC0F52" w:rsidRPr="00C71BD4" w:rsidRDefault="006D64D6">
      <w:pPr>
        <w:pStyle w:val="12"/>
        <w:ind w:firstLine="720"/>
        <w:jc w:val="both"/>
        <w:rPr>
          <w:sz w:val="24"/>
          <w:szCs w:val="24"/>
        </w:rPr>
      </w:pPr>
      <w:r w:rsidRPr="00C71BD4">
        <w:rPr>
          <w:i/>
          <w:iCs/>
          <w:sz w:val="24"/>
          <w:szCs w:val="24"/>
        </w:rPr>
        <w:t>Игровые:</w:t>
      </w:r>
      <w:r w:rsidRPr="00C71BD4">
        <w:rPr>
          <w:sz w:val="24"/>
          <w:szCs w:val="24"/>
        </w:rPr>
        <w:t xml:space="preserve"> наблюдение за реальным предметом при ознакомлении с окружающим; опора на словесный образец (словесное представление), дети повторяют фразы (потешки); использования картинок, живых объектов; инсценирование с помощью игрушек реальных и сказочных ситуаций; дидактические игры; дидактические упражнения; хороводные игры; игры - драматизации; инсценировки; игры - сюрпризы, игры с правилами.</w:t>
      </w:r>
    </w:p>
    <w:p w14:paraId="7BBBA3E6" w14:textId="77777777" w:rsidR="00FC0F52" w:rsidRPr="00C71BD4" w:rsidRDefault="006D64D6">
      <w:pPr>
        <w:pStyle w:val="12"/>
        <w:ind w:firstLine="720"/>
        <w:jc w:val="both"/>
        <w:rPr>
          <w:sz w:val="24"/>
          <w:szCs w:val="24"/>
        </w:rPr>
      </w:pPr>
      <w:r w:rsidRPr="00C71BD4">
        <w:rPr>
          <w:sz w:val="24"/>
          <w:szCs w:val="24"/>
        </w:rPr>
        <w:t>Конструирование по образцу, по условию, по модели.</w:t>
      </w:r>
    </w:p>
    <w:p w14:paraId="688B97C1" w14:textId="77777777" w:rsidR="00FC0F52" w:rsidRPr="00C71BD4" w:rsidRDefault="006D64D6">
      <w:pPr>
        <w:pStyle w:val="12"/>
        <w:ind w:firstLine="720"/>
        <w:jc w:val="both"/>
        <w:rPr>
          <w:sz w:val="24"/>
          <w:szCs w:val="24"/>
        </w:rPr>
      </w:pPr>
      <w:r w:rsidRPr="00C71BD4">
        <w:rPr>
          <w:i/>
          <w:iCs/>
          <w:sz w:val="24"/>
          <w:szCs w:val="24"/>
        </w:rPr>
        <w:t>Практические приёмы, используемые в деятельности с конструктором</w:t>
      </w:r>
    </w:p>
    <w:p w14:paraId="6FACE4E3" w14:textId="123E3D0B" w:rsidR="002A038F" w:rsidRPr="002A038F" w:rsidRDefault="006D64D6" w:rsidP="002A038F">
      <w:pPr>
        <w:pStyle w:val="12"/>
        <w:numPr>
          <w:ilvl w:val="0"/>
          <w:numId w:val="15"/>
        </w:numPr>
        <w:tabs>
          <w:tab w:val="left" w:pos="1128"/>
        </w:tabs>
        <w:ind w:firstLine="720"/>
        <w:jc w:val="both"/>
        <w:rPr>
          <w:sz w:val="24"/>
          <w:szCs w:val="24"/>
        </w:rPr>
      </w:pPr>
      <w:bookmarkStart w:id="251" w:name="bookmark263"/>
      <w:bookmarkStart w:id="252" w:name="bookmark264"/>
      <w:bookmarkStart w:id="253" w:name="bookmark265"/>
      <w:bookmarkEnd w:id="251"/>
      <w:bookmarkEnd w:id="252"/>
      <w:bookmarkEnd w:id="253"/>
      <w:r w:rsidRPr="00C71BD4">
        <w:rPr>
          <w:sz w:val="24"/>
          <w:szCs w:val="24"/>
        </w:rPr>
        <w:t>обследование деталей конструктора,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 восприятия целостности постройки из деталей;</w:t>
      </w:r>
    </w:p>
    <w:p w14:paraId="7B8DACD7" w14:textId="77777777" w:rsidR="00FC0F52" w:rsidRPr="00C71BD4" w:rsidRDefault="006D64D6">
      <w:pPr>
        <w:pStyle w:val="12"/>
        <w:numPr>
          <w:ilvl w:val="0"/>
          <w:numId w:val="15"/>
        </w:numPr>
        <w:tabs>
          <w:tab w:val="left" w:pos="1128"/>
        </w:tabs>
        <w:ind w:firstLine="720"/>
        <w:jc w:val="both"/>
        <w:rPr>
          <w:sz w:val="24"/>
          <w:szCs w:val="24"/>
        </w:rPr>
      </w:pPr>
      <w:r w:rsidRPr="00C71BD4">
        <w:rPr>
          <w:sz w:val="24"/>
          <w:szCs w:val="24"/>
        </w:rPr>
        <w:t>показ некоторых действий и комментирование действий с конструктором;</w:t>
      </w:r>
    </w:p>
    <w:p w14:paraId="052CBA4E" w14:textId="77777777" w:rsidR="00FC0F52" w:rsidRPr="00C71BD4" w:rsidRDefault="006D64D6">
      <w:pPr>
        <w:pStyle w:val="12"/>
        <w:numPr>
          <w:ilvl w:val="0"/>
          <w:numId w:val="15"/>
        </w:numPr>
        <w:tabs>
          <w:tab w:val="left" w:pos="987"/>
        </w:tabs>
        <w:ind w:firstLine="720"/>
        <w:jc w:val="both"/>
        <w:rPr>
          <w:sz w:val="24"/>
          <w:szCs w:val="24"/>
        </w:rPr>
      </w:pPr>
      <w:r w:rsidRPr="00C71BD4">
        <w:rPr>
          <w:sz w:val="24"/>
          <w:szCs w:val="24"/>
        </w:rPr>
        <w:t>предъявление речевого образца;</w:t>
      </w:r>
    </w:p>
    <w:p w14:paraId="1FF4021A" w14:textId="77777777" w:rsidR="00FC0F52" w:rsidRPr="00C71BD4" w:rsidRDefault="006D64D6">
      <w:pPr>
        <w:pStyle w:val="12"/>
        <w:numPr>
          <w:ilvl w:val="0"/>
          <w:numId w:val="15"/>
        </w:numPr>
        <w:tabs>
          <w:tab w:val="left" w:pos="978"/>
        </w:tabs>
        <w:ind w:firstLine="720"/>
        <w:jc w:val="both"/>
        <w:rPr>
          <w:sz w:val="24"/>
          <w:szCs w:val="24"/>
        </w:rPr>
      </w:pPr>
      <w:bookmarkStart w:id="254" w:name="bookmark266"/>
      <w:bookmarkEnd w:id="254"/>
      <w:r w:rsidRPr="00C71BD4">
        <w:rPr>
          <w:sz w:val="24"/>
          <w:szCs w:val="24"/>
        </w:rPr>
        <w:t>выполнение словесных инструкций, формулируемых сначала взрослым, а потом - детьми;</w:t>
      </w:r>
    </w:p>
    <w:p w14:paraId="6F016906" w14:textId="77777777" w:rsidR="00FC0F52" w:rsidRPr="00C71BD4" w:rsidRDefault="006D64D6">
      <w:pPr>
        <w:pStyle w:val="12"/>
        <w:numPr>
          <w:ilvl w:val="0"/>
          <w:numId w:val="15"/>
        </w:numPr>
        <w:tabs>
          <w:tab w:val="left" w:pos="987"/>
        </w:tabs>
        <w:ind w:firstLine="720"/>
        <w:jc w:val="both"/>
        <w:rPr>
          <w:sz w:val="24"/>
          <w:szCs w:val="24"/>
        </w:rPr>
      </w:pPr>
      <w:bookmarkStart w:id="255" w:name="bookmark267"/>
      <w:bookmarkEnd w:id="255"/>
      <w:r w:rsidRPr="00C71BD4">
        <w:rPr>
          <w:sz w:val="24"/>
          <w:szCs w:val="24"/>
        </w:rPr>
        <w:t>использование словесного объяснения, просьбы, поручения;</w:t>
      </w:r>
    </w:p>
    <w:p w14:paraId="2426F342" w14:textId="77777777" w:rsidR="00FC0F52" w:rsidRPr="00C71BD4" w:rsidRDefault="006D64D6">
      <w:pPr>
        <w:pStyle w:val="12"/>
        <w:numPr>
          <w:ilvl w:val="0"/>
          <w:numId w:val="15"/>
        </w:numPr>
        <w:tabs>
          <w:tab w:val="left" w:pos="973"/>
        </w:tabs>
        <w:ind w:firstLine="720"/>
        <w:jc w:val="both"/>
        <w:rPr>
          <w:sz w:val="24"/>
          <w:szCs w:val="24"/>
        </w:rPr>
      </w:pPr>
      <w:bookmarkStart w:id="256" w:name="bookmark268"/>
      <w:bookmarkEnd w:id="256"/>
      <w:r w:rsidRPr="00C71BD4">
        <w:rPr>
          <w:sz w:val="24"/>
          <w:szCs w:val="24"/>
        </w:rPr>
        <w:t>показ картинок с изображением деталей конструктора и предметов окружающего мира;</w:t>
      </w:r>
    </w:p>
    <w:p w14:paraId="054EE9FF" w14:textId="77777777" w:rsidR="00FC0F52" w:rsidRPr="00C71BD4" w:rsidRDefault="006D64D6">
      <w:pPr>
        <w:pStyle w:val="12"/>
        <w:numPr>
          <w:ilvl w:val="0"/>
          <w:numId w:val="15"/>
        </w:numPr>
        <w:tabs>
          <w:tab w:val="left" w:pos="987"/>
        </w:tabs>
        <w:spacing w:after="360"/>
        <w:ind w:firstLine="720"/>
        <w:jc w:val="both"/>
        <w:rPr>
          <w:sz w:val="24"/>
          <w:szCs w:val="24"/>
        </w:rPr>
      </w:pPr>
      <w:bookmarkStart w:id="257" w:name="bookmark269"/>
      <w:bookmarkEnd w:id="257"/>
      <w:r w:rsidRPr="00C71BD4">
        <w:rPr>
          <w:sz w:val="24"/>
          <w:szCs w:val="24"/>
        </w:rPr>
        <w:t>проведение бесед.</w:t>
      </w:r>
    </w:p>
    <w:p w14:paraId="3F7385E6" w14:textId="77777777" w:rsidR="00FC0F52" w:rsidRPr="00C71BD4" w:rsidRDefault="006D64D6">
      <w:pPr>
        <w:pStyle w:val="32"/>
        <w:keepNext/>
        <w:keepLines/>
        <w:numPr>
          <w:ilvl w:val="0"/>
          <w:numId w:val="24"/>
        </w:numPr>
        <w:tabs>
          <w:tab w:val="left" w:pos="805"/>
        </w:tabs>
        <w:spacing w:after="40"/>
        <w:ind w:firstLine="0"/>
        <w:jc w:val="both"/>
        <w:rPr>
          <w:sz w:val="24"/>
          <w:szCs w:val="24"/>
        </w:rPr>
      </w:pPr>
      <w:bookmarkStart w:id="258" w:name="bookmark272"/>
      <w:bookmarkStart w:id="259" w:name="bookmark273"/>
      <w:bookmarkEnd w:id="258"/>
      <w:r w:rsidRPr="00C71BD4">
        <w:rPr>
          <w:sz w:val="24"/>
          <w:szCs w:val="24"/>
        </w:rPr>
        <w:t>ВЗАИМОДЕЙСТВИЕ ПЕДАГОГИЧЕСКОГО</w:t>
      </w:r>
      <w:bookmarkEnd w:id="259"/>
    </w:p>
    <w:p w14:paraId="4DE48D1D" w14:textId="77777777" w:rsidR="00FC0F52" w:rsidRDefault="006D64D6">
      <w:pPr>
        <w:pStyle w:val="32"/>
        <w:keepNext/>
        <w:keepLines/>
        <w:spacing w:after="360"/>
        <w:ind w:firstLine="720"/>
        <w:jc w:val="both"/>
      </w:pPr>
      <w:bookmarkStart w:id="260" w:name="bookmark270"/>
      <w:bookmarkStart w:id="261" w:name="bookmark271"/>
      <w:bookmarkStart w:id="262" w:name="bookmark274"/>
      <w:r w:rsidRPr="00C71BD4">
        <w:rPr>
          <w:sz w:val="24"/>
          <w:szCs w:val="24"/>
        </w:rPr>
        <w:t>КОЛЛЕКТИВА С СЕМЬЯМИ ДОШКОЛЬНИКОВ</w:t>
      </w:r>
      <w:bookmarkEnd w:id="260"/>
      <w:bookmarkEnd w:id="261"/>
      <w:bookmarkEnd w:id="262"/>
    </w:p>
    <w:p w14:paraId="54067317" w14:textId="77777777" w:rsidR="00FC0F52" w:rsidRPr="00C71BD4" w:rsidRDefault="006D64D6">
      <w:pPr>
        <w:pStyle w:val="12"/>
        <w:ind w:firstLine="720"/>
        <w:jc w:val="both"/>
        <w:rPr>
          <w:sz w:val="24"/>
          <w:szCs w:val="24"/>
        </w:rPr>
      </w:pPr>
      <w:r w:rsidRPr="00C71BD4">
        <w:rPr>
          <w:sz w:val="24"/>
          <w:szCs w:val="24"/>
        </w:rPr>
        <w:t>Участие семьи - неотъемлемая и уникальная часть Программы «СамоЦвет». Семья является институтом, который оказывает наиболее сильное влияние на развитие ребенка в период раннего возраста.</w:t>
      </w:r>
    </w:p>
    <w:p w14:paraId="167A263B" w14:textId="77777777" w:rsidR="00FC0F52" w:rsidRPr="00C71BD4" w:rsidRDefault="006D64D6">
      <w:pPr>
        <w:pStyle w:val="12"/>
        <w:ind w:firstLine="720"/>
        <w:jc w:val="both"/>
        <w:rPr>
          <w:sz w:val="24"/>
          <w:szCs w:val="24"/>
        </w:rPr>
      </w:pPr>
      <w:r w:rsidRPr="00C71BD4">
        <w:rPr>
          <w:sz w:val="24"/>
          <w:szCs w:val="24"/>
        </w:rPr>
        <w:t>Педагогам, реализующим Программу, учитываются в своей работе такие факторы, как условия жизни в семье, состав семьи, ее ценности и традиции, а также уважение и признание способности и достижений родителей (законных представителей) в деле воспитания и развития их детей.</w:t>
      </w:r>
    </w:p>
    <w:p w14:paraId="671955FC" w14:textId="77777777" w:rsidR="00FC0F52" w:rsidRPr="00C71BD4" w:rsidRDefault="006D64D6">
      <w:pPr>
        <w:pStyle w:val="12"/>
        <w:ind w:firstLine="720"/>
        <w:jc w:val="both"/>
        <w:rPr>
          <w:sz w:val="24"/>
          <w:szCs w:val="24"/>
        </w:rPr>
      </w:pPr>
      <w:r w:rsidRPr="00C71BD4">
        <w:rPr>
          <w:sz w:val="24"/>
          <w:szCs w:val="24"/>
        </w:rPr>
        <w:t>Программа предусматривает, и педагоги и родители берут на себя обязательство действовать сообща, развивая дух сотрудничества.</w:t>
      </w:r>
    </w:p>
    <w:p w14:paraId="5204995C" w14:textId="77777777" w:rsidR="00FC0F52" w:rsidRPr="00C71BD4" w:rsidRDefault="006D64D6">
      <w:pPr>
        <w:pStyle w:val="12"/>
        <w:ind w:firstLine="720"/>
        <w:jc w:val="both"/>
        <w:rPr>
          <w:sz w:val="24"/>
          <w:szCs w:val="24"/>
        </w:rPr>
      </w:pPr>
      <w:r w:rsidRPr="00C71BD4">
        <w:rPr>
          <w:i/>
          <w:iCs/>
          <w:sz w:val="24"/>
          <w:szCs w:val="24"/>
        </w:rPr>
        <w:lastRenderedPageBreak/>
        <w:t>Взрослые (педагоги, родители):</w:t>
      </w:r>
    </w:p>
    <w:p w14:paraId="157C3F15" w14:textId="77777777" w:rsidR="00FC0F52" w:rsidRPr="00C71BD4" w:rsidRDefault="006D64D6">
      <w:pPr>
        <w:pStyle w:val="12"/>
        <w:numPr>
          <w:ilvl w:val="0"/>
          <w:numId w:val="18"/>
        </w:numPr>
        <w:tabs>
          <w:tab w:val="left" w:pos="982"/>
        </w:tabs>
        <w:ind w:firstLine="720"/>
        <w:jc w:val="both"/>
        <w:rPr>
          <w:sz w:val="24"/>
          <w:szCs w:val="24"/>
        </w:rPr>
      </w:pPr>
      <w:bookmarkStart w:id="263" w:name="bookmark275"/>
      <w:bookmarkEnd w:id="263"/>
      <w:r w:rsidRPr="00C71BD4">
        <w:rPr>
          <w:sz w:val="24"/>
          <w:szCs w:val="24"/>
        </w:rPr>
        <w:t>участвуют в реализации поставленной цели наравне с детьми, как более опытные и компетентные партнеры, для которых характерно принятие ребенка таким, какой он есть, и вера в его способности;</w:t>
      </w:r>
    </w:p>
    <w:p w14:paraId="5A8CC83E" w14:textId="77777777" w:rsidR="00FC0F52" w:rsidRPr="00C71BD4" w:rsidRDefault="006D64D6">
      <w:pPr>
        <w:pStyle w:val="12"/>
        <w:numPr>
          <w:ilvl w:val="0"/>
          <w:numId w:val="18"/>
        </w:numPr>
        <w:tabs>
          <w:tab w:val="left" w:pos="978"/>
        </w:tabs>
        <w:ind w:firstLine="720"/>
        <w:jc w:val="both"/>
        <w:rPr>
          <w:sz w:val="24"/>
          <w:szCs w:val="24"/>
        </w:rPr>
      </w:pPr>
      <w:bookmarkStart w:id="264" w:name="bookmark276"/>
      <w:bookmarkEnd w:id="264"/>
      <w:r w:rsidRPr="00C71BD4">
        <w:rPr>
          <w:sz w:val="24"/>
          <w:szCs w:val="24"/>
        </w:rPr>
        <w:t>не подгоняют ребенка под какой-то определенный «стандарт», а строят общение с ним с ориентацией на достоинства и индивидуальные особенности ребенка, его характер, привычки, интересы, предпочтения;</w:t>
      </w:r>
    </w:p>
    <w:p w14:paraId="65EAD487" w14:textId="77777777" w:rsidR="00FC0F52" w:rsidRPr="00C71BD4" w:rsidRDefault="006D64D6">
      <w:pPr>
        <w:pStyle w:val="12"/>
        <w:numPr>
          <w:ilvl w:val="0"/>
          <w:numId w:val="18"/>
        </w:numPr>
        <w:tabs>
          <w:tab w:val="left" w:pos="982"/>
        </w:tabs>
        <w:ind w:firstLine="720"/>
        <w:jc w:val="both"/>
        <w:rPr>
          <w:sz w:val="24"/>
          <w:szCs w:val="24"/>
        </w:rPr>
      </w:pPr>
      <w:bookmarkStart w:id="265" w:name="bookmark277"/>
      <w:bookmarkEnd w:id="265"/>
      <w:r w:rsidRPr="00C71BD4">
        <w:rPr>
          <w:sz w:val="24"/>
          <w:szCs w:val="24"/>
        </w:rPr>
        <w:t>сопереживают ребенку в радости и огорчениях, оказывают поддержку при затруднениях, участвуют в его играх и занятиях;</w:t>
      </w:r>
    </w:p>
    <w:p w14:paraId="7CE82F5B" w14:textId="77777777" w:rsidR="00FC0F52" w:rsidRPr="00C71BD4" w:rsidRDefault="006D64D6">
      <w:pPr>
        <w:pStyle w:val="12"/>
        <w:numPr>
          <w:ilvl w:val="0"/>
          <w:numId w:val="18"/>
        </w:numPr>
        <w:tabs>
          <w:tab w:val="left" w:pos="982"/>
        </w:tabs>
        <w:ind w:firstLine="720"/>
        <w:jc w:val="both"/>
        <w:rPr>
          <w:sz w:val="24"/>
          <w:szCs w:val="24"/>
        </w:rPr>
      </w:pPr>
      <w:bookmarkStart w:id="266" w:name="bookmark278"/>
      <w:bookmarkEnd w:id="266"/>
      <w:r w:rsidRPr="00C71BD4">
        <w:rPr>
          <w:sz w:val="24"/>
          <w:szCs w:val="24"/>
        </w:rPr>
        <w:t>стараются избегать запретов и наказаний. Ограничения и порицания используются в случае крайней необходимости, не унижая достоинство ребенка.</w:t>
      </w:r>
    </w:p>
    <w:p w14:paraId="726DC0F9" w14:textId="77777777" w:rsidR="00FC0F52" w:rsidRPr="00C71BD4" w:rsidRDefault="006D64D6">
      <w:pPr>
        <w:pStyle w:val="12"/>
        <w:ind w:firstLine="720"/>
        <w:jc w:val="both"/>
        <w:rPr>
          <w:sz w:val="24"/>
          <w:szCs w:val="24"/>
        </w:rPr>
      </w:pPr>
      <w:r w:rsidRPr="00C71BD4">
        <w:rPr>
          <w:sz w:val="24"/>
          <w:szCs w:val="24"/>
        </w:rPr>
        <w:t>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779107AA" w14:textId="77777777" w:rsidR="00FC0F52" w:rsidRPr="00C71BD4" w:rsidRDefault="006D64D6">
      <w:pPr>
        <w:pStyle w:val="12"/>
        <w:ind w:firstLine="720"/>
        <w:jc w:val="both"/>
        <w:rPr>
          <w:sz w:val="24"/>
          <w:szCs w:val="24"/>
        </w:rPr>
      </w:pPr>
      <w:r w:rsidRPr="00C71BD4">
        <w:rPr>
          <w:sz w:val="24"/>
          <w:szCs w:val="24"/>
        </w:rPr>
        <w:t>Партнерское взаимодействие взрослых способствует формированию у ребенка различных позитивных качеств.</w:t>
      </w:r>
    </w:p>
    <w:p w14:paraId="11E004AA" w14:textId="77777777" w:rsidR="00FC0F52" w:rsidRPr="00C71BD4" w:rsidRDefault="006D64D6">
      <w:pPr>
        <w:pStyle w:val="12"/>
        <w:ind w:firstLine="720"/>
        <w:jc w:val="both"/>
        <w:rPr>
          <w:sz w:val="24"/>
          <w:szCs w:val="24"/>
        </w:rPr>
      </w:pPr>
      <w:r w:rsidRPr="00C71BD4">
        <w:rPr>
          <w:i/>
          <w:iCs/>
          <w:sz w:val="24"/>
          <w:szCs w:val="24"/>
        </w:rPr>
        <w:t>Ребенок:</w:t>
      </w:r>
    </w:p>
    <w:p w14:paraId="5A1FA3A1" w14:textId="77777777" w:rsidR="00FC0F52" w:rsidRPr="00C71BD4" w:rsidRDefault="006D64D6">
      <w:pPr>
        <w:pStyle w:val="12"/>
        <w:numPr>
          <w:ilvl w:val="0"/>
          <w:numId w:val="18"/>
        </w:numPr>
        <w:tabs>
          <w:tab w:val="left" w:pos="982"/>
        </w:tabs>
        <w:ind w:firstLine="720"/>
        <w:jc w:val="both"/>
        <w:rPr>
          <w:sz w:val="24"/>
          <w:szCs w:val="24"/>
        </w:rPr>
      </w:pPr>
      <w:bookmarkStart w:id="267" w:name="bookmark279"/>
      <w:bookmarkEnd w:id="267"/>
      <w:r w:rsidRPr="00C71BD4">
        <w:rPr>
          <w:sz w:val="24"/>
          <w:szCs w:val="24"/>
        </w:rPr>
        <w:t>учится уважать себя и других, так как отношение ребенка к себе и другим людям всегда отражает характер отношения к нему окружающих взрослых;</w:t>
      </w:r>
    </w:p>
    <w:p w14:paraId="0AD54855" w14:textId="77777777" w:rsidR="00FC0F52" w:rsidRPr="00C71BD4" w:rsidRDefault="006D64D6">
      <w:pPr>
        <w:pStyle w:val="12"/>
        <w:numPr>
          <w:ilvl w:val="0"/>
          <w:numId w:val="18"/>
        </w:numPr>
        <w:tabs>
          <w:tab w:val="left" w:pos="982"/>
        </w:tabs>
        <w:ind w:firstLine="720"/>
        <w:jc w:val="both"/>
        <w:rPr>
          <w:sz w:val="24"/>
          <w:szCs w:val="24"/>
        </w:rPr>
      </w:pPr>
      <w:bookmarkStart w:id="268" w:name="bookmark280"/>
      <w:bookmarkEnd w:id="268"/>
      <w:r w:rsidRPr="00C71BD4">
        <w:rPr>
          <w:sz w:val="24"/>
          <w:szCs w:val="24"/>
        </w:rPr>
        <w:t>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3344AD7C" w14:textId="77777777" w:rsidR="00FC0F52" w:rsidRPr="00C71BD4" w:rsidRDefault="006D64D6">
      <w:pPr>
        <w:pStyle w:val="12"/>
        <w:numPr>
          <w:ilvl w:val="0"/>
          <w:numId w:val="18"/>
        </w:numPr>
        <w:tabs>
          <w:tab w:val="left" w:pos="984"/>
        </w:tabs>
        <w:ind w:firstLine="720"/>
        <w:jc w:val="both"/>
        <w:rPr>
          <w:sz w:val="24"/>
          <w:szCs w:val="24"/>
        </w:rPr>
      </w:pPr>
      <w:bookmarkStart w:id="269" w:name="bookmark281"/>
      <w:bookmarkEnd w:id="269"/>
      <w:r w:rsidRPr="00C71BD4">
        <w:rPr>
          <w:sz w:val="24"/>
          <w:szCs w:val="24"/>
        </w:rPr>
        <w:t>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14:paraId="6CC04842" w14:textId="77777777" w:rsidR="00FC0F52" w:rsidRPr="00C71BD4" w:rsidRDefault="006D64D6">
      <w:pPr>
        <w:pStyle w:val="12"/>
        <w:numPr>
          <w:ilvl w:val="0"/>
          <w:numId w:val="18"/>
        </w:numPr>
        <w:tabs>
          <w:tab w:val="left" w:pos="986"/>
        </w:tabs>
        <w:ind w:firstLine="720"/>
        <w:jc w:val="both"/>
        <w:rPr>
          <w:sz w:val="24"/>
          <w:szCs w:val="24"/>
        </w:rPr>
      </w:pPr>
      <w:bookmarkStart w:id="270" w:name="bookmark282"/>
      <w:bookmarkEnd w:id="270"/>
      <w:r w:rsidRPr="00C71BD4">
        <w:rPr>
          <w:sz w:val="24"/>
          <w:szCs w:val="24"/>
        </w:rPr>
        <w:t>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27A1007E" w14:textId="77777777" w:rsidR="00FC0F52" w:rsidRPr="00C71BD4" w:rsidRDefault="006D64D6">
      <w:pPr>
        <w:pStyle w:val="12"/>
        <w:numPr>
          <w:ilvl w:val="0"/>
          <w:numId w:val="18"/>
        </w:numPr>
        <w:tabs>
          <w:tab w:val="left" w:pos="984"/>
        </w:tabs>
        <w:ind w:firstLine="720"/>
        <w:jc w:val="both"/>
        <w:rPr>
          <w:sz w:val="24"/>
          <w:szCs w:val="24"/>
        </w:rPr>
      </w:pPr>
      <w:bookmarkStart w:id="271" w:name="bookmark283"/>
      <w:bookmarkEnd w:id="271"/>
      <w:r w:rsidRPr="00C71BD4">
        <w:rPr>
          <w:sz w:val="24"/>
          <w:szCs w:val="24"/>
        </w:rPr>
        <w:t>приучается думать самостоятельно, поскольку взрослые не навязывают ему своего решения, а способствуют тому, чтобы он принял собственное;</w:t>
      </w:r>
    </w:p>
    <w:p w14:paraId="669CA6A1" w14:textId="77777777" w:rsidR="00FC0F52" w:rsidRPr="00C71BD4" w:rsidRDefault="006D64D6">
      <w:pPr>
        <w:pStyle w:val="12"/>
        <w:numPr>
          <w:ilvl w:val="0"/>
          <w:numId w:val="18"/>
        </w:numPr>
        <w:tabs>
          <w:tab w:val="left" w:pos="984"/>
        </w:tabs>
        <w:ind w:firstLine="720"/>
        <w:jc w:val="both"/>
        <w:rPr>
          <w:sz w:val="24"/>
          <w:szCs w:val="24"/>
        </w:rPr>
      </w:pPr>
      <w:bookmarkStart w:id="272" w:name="bookmark284"/>
      <w:bookmarkEnd w:id="272"/>
      <w:r w:rsidRPr="00C71BD4">
        <w:rPr>
          <w:sz w:val="24"/>
          <w:szCs w:val="24"/>
        </w:rPr>
        <w:t>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22B16BEC" w14:textId="77777777" w:rsidR="00FC0F52" w:rsidRPr="00C71BD4" w:rsidRDefault="006D64D6">
      <w:pPr>
        <w:pStyle w:val="12"/>
        <w:numPr>
          <w:ilvl w:val="0"/>
          <w:numId w:val="18"/>
        </w:numPr>
        <w:tabs>
          <w:tab w:val="left" w:pos="986"/>
        </w:tabs>
        <w:ind w:firstLine="720"/>
        <w:jc w:val="both"/>
        <w:rPr>
          <w:sz w:val="24"/>
          <w:szCs w:val="24"/>
        </w:rPr>
      </w:pPr>
      <w:bookmarkStart w:id="273" w:name="bookmark285"/>
      <w:bookmarkEnd w:id="273"/>
      <w:r w:rsidRPr="00C71BD4">
        <w:rPr>
          <w:sz w:val="24"/>
          <w:szCs w:val="24"/>
        </w:rPr>
        <w:t>учится понимать других и сочувствовать им, потому что получает этот опыт из общения со взрослыми и переносит его на других людей.</w:t>
      </w:r>
    </w:p>
    <w:p w14:paraId="0B85F2C3" w14:textId="77777777" w:rsidR="00FC0F52" w:rsidRPr="00C71BD4" w:rsidRDefault="006D64D6">
      <w:pPr>
        <w:pStyle w:val="12"/>
        <w:ind w:firstLine="720"/>
        <w:jc w:val="both"/>
        <w:rPr>
          <w:sz w:val="24"/>
          <w:szCs w:val="24"/>
        </w:rPr>
      </w:pPr>
      <w:r w:rsidRPr="00C71BD4">
        <w:rPr>
          <w:sz w:val="24"/>
          <w:szCs w:val="24"/>
        </w:rPr>
        <w:t>Программой предусмотрено создание условий для участия родителей (законных представителей) в образовательной деятельности, для этого предоставляются различные возможности:</w:t>
      </w:r>
    </w:p>
    <w:p w14:paraId="2CBED4E5" w14:textId="77777777" w:rsidR="00FC0F52" w:rsidRPr="00C71BD4" w:rsidRDefault="006D64D6">
      <w:pPr>
        <w:pStyle w:val="12"/>
        <w:numPr>
          <w:ilvl w:val="0"/>
          <w:numId w:val="18"/>
        </w:numPr>
        <w:tabs>
          <w:tab w:val="left" w:pos="984"/>
        </w:tabs>
        <w:ind w:firstLine="720"/>
        <w:jc w:val="both"/>
        <w:rPr>
          <w:sz w:val="24"/>
          <w:szCs w:val="24"/>
        </w:rPr>
      </w:pPr>
      <w:bookmarkStart w:id="274" w:name="bookmark286"/>
      <w:bookmarkEnd w:id="274"/>
      <w:r w:rsidRPr="00C71BD4">
        <w:rPr>
          <w:sz w:val="24"/>
          <w:szCs w:val="24"/>
        </w:rPr>
        <w:t>участвовать в разработке концепции, стратегии развития образовательной организации, в планировании деятельности, разработке и реализации проектов;</w:t>
      </w:r>
    </w:p>
    <w:p w14:paraId="2FFA158E" w14:textId="15D49FE5" w:rsidR="00FC0F52" w:rsidRPr="00C71BD4" w:rsidRDefault="006D64D6">
      <w:pPr>
        <w:pStyle w:val="12"/>
        <w:numPr>
          <w:ilvl w:val="0"/>
          <w:numId w:val="18"/>
        </w:numPr>
        <w:tabs>
          <w:tab w:val="left" w:pos="984"/>
        </w:tabs>
        <w:ind w:firstLine="720"/>
        <w:jc w:val="both"/>
        <w:rPr>
          <w:sz w:val="24"/>
          <w:szCs w:val="24"/>
        </w:rPr>
      </w:pPr>
      <w:bookmarkStart w:id="275" w:name="bookmark287"/>
      <w:bookmarkEnd w:id="275"/>
      <w:r w:rsidRPr="00C71BD4">
        <w:rPr>
          <w:sz w:val="24"/>
          <w:szCs w:val="24"/>
        </w:rPr>
        <w:t xml:space="preserve">посещать группу в любое время, чтобы увидеть, как их дети там играют, трудятся и </w:t>
      </w:r>
      <w:r w:rsidR="00B22A11" w:rsidRPr="00C71BD4">
        <w:rPr>
          <w:sz w:val="24"/>
          <w:szCs w:val="24"/>
        </w:rPr>
        <w:t>т. п.</w:t>
      </w:r>
      <w:r w:rsidRPr="00C71BD4">
        <w:rPr>
          <w:sz w:val="24"/>
          <w:szCs w:val="24"/>
        </w:rPr>
        <w:t>;</w:t>
      </w:r>
    </w:p>
    <w:p w14:paraId="2819C38D" w14:textId="787287D2" w:rsidR="00FC0F52" w:rsidRPr="00C71BD4" w:rsidRDefault="006D64D6">
      <w:pPr>
        <w:pStyle w:val="12"/>
        <w:numPr>
          <w:ilvl w:val="0"/>
          <w:numId w:val="18"/>
        </w:numPr>
        <w:tabs>
          <w:tab w:val="left" w:pos="984"/>
        </w:tabs>
        <w:ind w:firstLine="720"/>
        <w:jc w:val="both"/>
        <w:rPr>
          <w:sz w:val="24"/>
          <w:szCs w:val="24"/>
        </w:rPr>
      </w:pPr>
      <w:bookmarkStart w:id="276" w:name="bookmark288"/>
      <w:bookmarkEnd w:id="276"/>
      <w:r w:rsidRPr="00C71BD4">
        <w:rPr>
          <w:sz w:val="24"/>
          <w:szCs w:val="24"/>
        </w:rPr>
        <w:t xml:space="preserve">позаниматься вместе с детьми в группе, высказать свое мнение о результатах реализации программы, использования в работе с детьми материалов и пособий, обсудить прошедшие или намечаемые события и </w:t>
      </w:r>
      <w:r w:rsidR="00B22A11" w:rsidRPr="00C71BD4">
        <w:rPr>
          <w:sz w:val="24"/>
          <w:szCs w:val="24"/>
        </w:rPr>
        <w:t>т. п.</w:t>
      </w:r>
      <w:r w:rsidRPr="00C71BD4">
        <w:rPr>
          <w:sz w:val="24"/>
          <w:szCs w:val="24"/>
        </w:rPr>
        <w:t>;</w:t>
      </w:r>
    </w:p>
    <w:p w14:paraId="7F6FBF53" w14:textId="77777777" w:rsidR="00FC0F52" w:rsidRPr="00C71BD4" w:rsidRDefault="006D64D6">
      <w:pPr>
        <w:pStyle w:val="12"/>
        <w:numPr>
          <w:ilvl w:val="0"/>
          <w:numId w:val="18"/>
        </w:numPr>
        <w:tabs>
          <w:tab w:val="left" w:pos="984"/>
        </w:tabs>
        <w:ind w:firstLine="720"/>
        <w:jc w:val="both"/>
        <w:rPr>
          <w:sz w:val="24"/>
          <w:szCs w:val="24"/>
        </w:rPr>
      </w:pPr>
      <w:bookmarkStart w:id="277" w:name="bookmark289"/>
      <w:bookmarkEnd w:id="277"/>
      <w:r w:rsidRPr="00C71BD4">
        <w:rPr>
          <w:sz w:val="24"/>
          <w:szCs w:val="24"/>
        </w:rPr>
        <w:t>пообщаться с педагогами по поводу того, что вызывает беспокойство в отношении ребенка, решить проблемные ситуации,</w:t>
      </w:r>
    </w:p>
    <w:p w14:paraId="7D0BE1D0" w14:textId="77777777" w:rsidR="00FC0F52" w:rsidRPr="00C71BD4" w:rsidRDefault="006D64D6">
      <w:pPr>
        <w:pStyle w:val="12"/>
        <w:numPr>
          <w:ilvl w:val="0"/>
          <w:numId w:val="18"/>
        </w:numPr>
        <w:tabs>
          <w:tab w:val="left" w:pos="986"/>
        </w:tabs>
        <w:ind w:firstLine="720"/>
        <w:jc w:val="both"/>
        <w:rPr>
          <w:sz w:val="24"/>
          <w:szCs w:val="24"/>
        </w:rPr>
      </w:pPr>
      <w:bookmarkStart w:id="278" w:name="bookmark290"/>
      <w:bookmarkEnd w:id="278"/>
      <w:r w:rsidRPr="00C71BD4">
        <w:rPr>
          <w:sz w:val="24"/>
          <w:szCs w:val="24"/>
        </w:rPr>
        <w:t>обсудить прогресс и достижения ребенка, возникающие у него трудности;</w:t>
      </w:r>
    </w:p>
    <w:p w14:paraId="4BE2E2C5" w14:textId="77777777" w:rsidR="00FC0F52" w:rsidRPr="00C71BD4" w:rsidRDefault="006D64D6">
      <w:pPr>
        <w:pStyle w:val="12"/>
        <w:numPr>
          <w:ilvl w:val="0"/>
          <w:numId w:val="18"/>
        </w:numPr>
        <w:tabs>
          <w:tab w:val="left" w:pos="984"/>
        </w:tabs>
        <w:ind w:firstLine="720"/>
        <w:jc w:val="both"/>
        <w:rPr>
          <w:sz w:val="24"/>
          <w:szCs w:val="24"/>
        </w:rPr>
      </w:pPr>
      <w:bookmarkStart w:id="279" w:name="bookmark291"/>
      <w:bookmarkEnd w:id="279"/>
      <w:r w:rsidRPr="00C71BD4">
        <w:rPr>
          <w:sz w:val="24"/>
          <w:szCs w:val="24"/>
        </w:rPr>
        <w:t xml:space="preserve">участвовать в принятии решений, касающихся проведения мероприятий с детьми </w:t>
      </w:r>
      <w:r w:rsidRPr="00C71BD4">
        <w:rPr>
          <w:sz w:val="24"/>
          <w:szCs w:val="24"/>
        </w:rPr>
        <w:lastRenderedPageBreak/>
        <w:t>в группе, образовательной организации;</w:t>
      </w:r>
    </w:p>
    <w:p w14:paraId="5A22834B" w14:textId="77777777" w:rsidR="00FC0F52" w:rsidRPr="00C71BD4" w:rsidRDefault="006D64D6">
      <w:pPr>
        <w:pStyle w:val="12"/>
        <w:numPr>
          <w:ilvl w:val="0"/>
          <w:numId w:val="18"/>
        </w:numPr>
        <w:tabs>
          <w:tab w:val="left" w:pos="984"/>
        </w:tabs>
        <w:ind w:firstLine="720"/>
        <w:jc w:val="both"/>
        <w:rPr>
          <w:sz w:val="24"/>
          <w:szCs w:val="24"/>
        </w:rPr>
      </w:pPr>
      <w:bookmarkStart w:id="280" w:name="bookmark292"/>
      <w:bookmarkEnd w:id="280"/>
      <w:r w:rsidRPr="00C71BD4">
        <w:rPr>
          <w:sz w:val="24"/>
          <w:szCs w:val="24"/>
        </w:rPr>
        <w:t>получать информацию о повседневных событиях и изменениях в физическом и эмоциональном состоянии ребенка;</w:t>
      </w:r>
    </w:p>
    <w:p w14:paraId="7913CB61" w14:textId="77777777" w:rsidR="00FC0F52" w:rsidRPr="00C71BD4" w:rsidRDefault="006D64D6">
      <w:pPr>
        <w:pStyle w:val="12"/>
        <w:numPr>
          <w:ilvl w:val="0"/>
          <w:numId w:val="18"/>
        </w:numPr>
        <w:tabs>
          <w:tab w:val="left" w:pos="984"/>
        </w:tabs>
        <w:ind w:firstLine="720"/>
        <w:jc w:val="both"/>
        <w:rPr>
          <w:sz w:val="24"/>
          <w:szCs w:val="24"/>
        </w:rPr>
      </w:pPr>
      <w:bookmarkStart w:id="281" w:name="bookmark293"/>
      <w:bookmarkEnd w:id="281"/>
      <w:r w:rsidRPr="00C71BD4">
        <w:rPr>
          <w:sz w:val="24"/>
          <w:szCs w:val="24"/>
        </w:rPr>
        <w:t>выполнять функции экспертов в отношении собственных детей, и активно участвовать в их образовании и развитии;</w:t>
      </w:r>
    </w:p>
    <w:p w14:paraId="076E411A" w14:textId="77777777" w:rsidR="00FC0F52" w:rsidRPr="00C71BD4" w:rsidRDefault="006D64D6">
      <w:pPr>
        <w:pStyle w:val="12"/>
        <w:ind w:firstLine="740"/>
        <w:jc w:val="both"/>
        <w:rPr>
          <w:sz w:val="24"/>
          <w:szCs w:val="24"/>
        </w:rPr>
      </w:pPr>
      <w:r w:rsidRPr="00C71BD4">
        <w:rPr>
          <w:sz w:val="24"/>
          <w:szCs w:val="24"/>
        </w:rPr>
        <w:t>• обмениваться мнениями в социальных сетях по поводу деятельности образовательной организации, вносить предложения по улучшению.</w:t>
      </w:r>
    </w:p>
    <w:p w14:paraId="2BC43579" w14:textId="77777777" w:rsidR="00FC0F52" w:rsidRPr="00C71BD4" w:rsidRDefault="006D64D6">
      <w:pPr>
        <w:pStyle w:val="12"/>
        <w:spacing w:after="700"/>
        <w:ind w:firstLine="740"/>
        <w:jc w:val="both"/>
        <w:rPr>
          <w:sz w:val="24"/>
          <w:szCs w:val="24"/>
        </w:rPr>
      </w:pPr>
      <w:r w:rsidRPr="00C71BD4">
        <w:rPr>
          <w:sz w:val="24"/>
          <w:szCs w:val="24"/>
        </w:rPr>
        <w:t>Таким образом, одним из основных педагогических условий работы по Программе является вовлечение родителей в образовательную деятельность, в личностно-развивающее взаимодействие, использование образовательного потенциала семьи в развитии детей.</w:t>
      </w:r>
    </w:p>
    <w:p w14:paraId="501FA3D3" w14:textId="13E205B0" w:rsidR="00FC0F52" w:rsidRPr="00684554" w:rsidRDefault="006D64D6" w:rsidP="00B22A11">
      <w:pPr>
        <w:pStyle w:val="40"/>
        <w:numPr>
          <w:ilvl w:val="0"/>
          <w:numId w:val="25"/>
        </w:numPr>
        <w:tabs>
          <w:tab w:val="left" w:pos="2011"/>
          <w:tab w:val="left" w:pos="6374"/>
        </w:tabs>
        <w:spacing w:after="0"/>
        <w:ind w:hanging="1400"/>
        <w:rPr>
          <w:sz w:val="28"/>
          <w:szCs w:val="28"/>
        </w:rPr>
      </w:pPr>
      <w:bookmarkStart w:id="282" w:name="bookmark294"/>
      <w:bookmarkEnd w:id="282"/>
      <w:r w:rsidRPr="00684554">
        <w:rPr>
          <w:sz w:val="28"/>
          <w:szCs w:val="28"/>
        </w:rPr>
        <w:t>ОРГАНИЗАЦИОННЫЙ РАЗДЕЛ ОБЯЗАТЕЛЬНОЙ</w:t>
      </w:r>
      <w:r w:rsidRPr="00684554">
        <w:rPr>
          <w:sz w:val="28"/>
          <w:szCs w:val="28"/>
        </w:rPr>
        <w:tab/>
        <w:t>ЧАСТИ,</w:t>
      </w:r>
      <w:r w:rsidR="00B22A11" w:rsidRPr="00684554">
        <w:rPr>
          <w:sz w:val="28"/>
          <w:szCs w:val="28"/>
        </w:rPr>
        <w:t xml:space="preserve"> </w:t>
      </w:r>
      <w:r w:rsidRPr="00684554">
        <w:rPr>
          <w:sz w:val="28"/>
          <w:szCs w:val="28"/>
        </w:rPr>
        <w:t>ФОРМИРУЕМОЙ УЧАСТНИКАМИ ОБРАЗОВАТЕЛЬНЫХ ОТНОШЕНИЙ</w:t>
      </w:r>
    </w:p>
    <w:p w14:paraId="6B9D36BB" w14:textId="77777777" w:rsidR="00B22A11" w:rsidRPr="00684554" w:rsidRDefault="00B22A11">
      <w:pPr>
        <w:pStyle w:val="40"/>
        <w:spacing w:after="0"/>
        <w:rPr>
          <w:sz w:val="28"/>
          <w:szCs w:val="28"/>
        </w:rPr>
      </w:pPr>
    </w:p>
    <w:p w14:paraId="7D4425C7" w14:textId="6DB6C5D6" w:rsidR="00B22A11" w:rsidRPr="00BB274E" w:rsidRDefault="006D64D6" w:rsidP="00B22A11">
      <w:pPr>
        <w:pStyle w:val="40"/>
        <w:numPr>
          <w:ilvl w:val="0"/>
          <w:numId w:val="26"/>
        </w:numPr>
        <w:tabs>
          <w:tab w:val="left" w:pos="715"/>
        </w:tabs>
        <w:spacing w:after="0"/>
        <w:ind w:left="0"/>
        <w:rPr>
          <w:sz w:val="28"/>
          <w:szCs w:val="28"/>
        </w:rPr>
      </w:pPr>
      <w:bookmarkStart w:id="283" w:name="bookmark295"/>
      <w:bookmarkEnd w:id="283"/>
      <w:r w:rsidRPr="00684554">
        <w:rPr>
          <w:sz w:val="28"/>
          <w:szCs w:val="28"/>
        </w:rPr>
        <w:t>ОБЯЗАТЕЛЬНАЯ ЧАСТЬ</w:t>
      </w:r>
    </w:p>
    <w:p w14:paraId="78F13C27" w14:textId="77777777" w:rsidR="00FC0F52" w:rsidRPr="00684554" w:rsidRDefault="006D64D6">
      <w:pPr>
        <w:pStyle w:val="32"/>
        <w:keepNext/>
        <w:keepLines/>
        <w:numPr>
          <w:ilvl w:val="0"/>
          <w:numId w:val="27"/>
        </w:numPr>
        <w:tabs>
          <w:tab w:val="left" w:pos="805"/>
        </w:tabs>
        <w:spacing w:line="283" w:lineRule="auto"/>
        <w:ind w:left="720" w:hanging="720"/>
        <w:rPr>
          <w:sz w:val="24"/>
          <w:szCs w:val="24"/>
        </w:rPr>
      </w:pPr>
      <w:bookmarkStart w:id="284" w:name="bookmark298"/>
      <w:bookmarkStart w:id="285" w:name="bookmark296"/>
      <w:bookmarkStart w:id="286" w:name="bookmark297"/>
      <w:bookmarkStart w:id="287" w:name="bookmark299"/>
      <w:bookmarkEnd w:id="284"/>
      <w:r w:rsidRPr="00684554">
        <w:rPr>
          <w:sz w:val="24"/>
          <w:szCs w:val="24"/>
        </w:rPr>
        <w:t>ОСОБЕННОСТИ ОРГАНИЗАЦИИ РАЗВИВАЮЩЕЙ ПРЕДМЕТНО-ПРОСТРАНСТВЕННОЙ СРЕДЫ.</w:t>
      </w:r>
      <w:bookmarkEnd w:id="285"/>
      <w:bookmarkEnd w:id="286"/>
      <w:bookmarkEnd w:id="287"/>
    </w:p>
    <w:p w14:paraId="599D9F0D" w14:textId="77777777" w:rsidR="00FC0F52" w:rsidRPr="00684554" w:rsidRDefault="006D64D6">
      <w:pPr>
        <w:pStyle w:val="12"/>
        <w:ind w:left="160" w:firstLine="740"/>
        <w:jc w:val="both"/>
        <w:rPr>
          <w:sz w:val="24"/>
          <w:szCs w:val="24"/>
        </w:rPr>
      </w:pPr>
      <w:r w:rsidRPr="00684554">
        <w:rPr>
          <w:sz w:val="24"/>
          <w:szCs w:val="24"/>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14:paraId="0EEB8B5E" w14:textId="77777777" w:rsidR="00FC0F52" w:rsidRPr="00684554" w:rsidRDefault="006D64D6">
      <w:pPr>
        <w:pStyle w:val="12"/>
        <w:ind w:left="160" w:firstLine="740"/>
        <w:jc w:val="both"/>
        <w:rPr>
          <w:sz w:val="24"/>
          <w:szCs w:val="24"/>
        </w:rPr>
      </w:pPr>
      <w:r w:rsidRPr="00684554">
        <w:rPr>
          <w:sz w:val="24"/>
          <w:szCs w:val="24"/>
        </w:rP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7D4E6039" w14:textId="77777777" w:rsidR="00FC0F52" w:rsidRPr="00684554" w:rsidRDefault="006D64D6">
      <w:pPr>
        <w:pStyle w:val="12"/>
        <w:spacing w:line="276" w:lineRule="auto"/>
        <w:ind w:firstLine="740"/>
        <w:jc w:val="both"/>
        <w:rPr>
          <w:sz w:val="24"/>
          <w:szCs w:val="24"/>
        </w:rPr>
      </w:pPr>
      <w:r w:rsidRPr="00684554">
        <w:rPr>
          <w:sz w:val="24"/>
          <w:szCs w:val="24"/>
        </w:rPr>
        <w:t>МКДОУ оставляет за собой право самостоятельного проектирования РППС.РППС создана как единое пространство</w:t>
      </w:r>
      <w:r w:rsidRPr="00684554">
        <w:rPr>
          <w:i/>
          <w:iCs/>
          <w:sz w:val="24"/>
          <w:szCs w:val="24"/>
        </w:rPr>
        <w:t>,</w:t>
      </w:r>
      <w:r w:rsidRPr="00684554">
        <w:rPr>
          <w:sz w:val="24"/>
          <w:szCs w:val="24"/>
        </w:rPr>
        <w:t xml:space="preserve"> все компоненты которого, как в помещении, так и вне его, согласуются между собой по содержанию, масштабу, художественному решению.</w:t>
      </w:r>
    </w:p>
    <w:p w14:paraId="42CE6B0F" w14:textId="77777777" w:rsidR="00FC0F52" w:rsidRPr="00684554" w:rsidRDefault="006D64D6">
      <w:pPr>
        <w:pStyle w:val="12"/>
        <w:spacing w:line="276" w:lineRule="auto"/>
        <w:ind w:firstLine="0"/>
        <w:rPr>
          <w:sz w:val="24"/>
          <w:szCs w:val="24"/>
        </w:rPr>
      </w:pPr>
      <w:r w:rsidRPr="00684554">
        <w:rPr>
          <w:i/>
          <w:iCs/>
          <w:sz w:val="24"/>
          <w:szCs w:val="24"/>
        </w:rPr>
        <w:t>При проектировании РППС ДОО учтены:</w:t>
      </w:r>
    </w:p>
    <w:p w14:paraId="03EDFE23" w14:textId="77777777" w:rsidR="00FC0F52" w:rsidRPr="00684554" w:rsidRDefault="006D64D6">
      <w:pPr>
        <w:pStyle w:val="12"/>
        <w:numPr>
          <w:ilvl w:val="0"/>
          <w:numId w:val="15"/>
        </w:numPr>
        <w:tabs>
          <w:tab w:val="left" w:pos="1614"/>
        </w:tabs>
        <w:ind w:left="1620" w:hanging="360"/>
        <w:jc w:val="both"/>
        <w:rPr>
          <w:sz w:val="24"/>
          <w:szCs w:val="24"/>
        </w:rPr>
      </w:pPr>
      <w:bookmarkStart w:id="288" w:name="bookmark300"/>
      <w:bookmarkEnd w:id="288"/>
      <w:r w:rsidRPr="00684554">
        <w:rPr>
          <w:sz w:val="24"/>
          <w:szCs w:val="24"/>
        </w:rPr>
        <w:t>местные этнопсихологические, социокультурные, культурно</w:t>
      </w:r>
      <w:r w:rsidRPr="00684554">
        <w:rPr>
          <w:sz w:val="24"/>
          <w:szCs w:val="24"/>
        </w:rPr>
        <w:softHyphen/>
        <w:t>исторические и природно-климатические условия, в которых находится ДОО;</w:t>
      </w:r>
    </w:p>
    <w:p w14:paraId="5C3B3677" w14:textId="77777777" w:rsidR="00FC0F52" w:rsidRPr="00684554" w:rsidRDefault="006D64D6">
      <w:pPr>
        <w:pStyle w:val="12"/>
        <w:numPr>
          <w:ilvl w:val="0"/>
          <w:numId w:val="15"/>
        </w:numPr>
        <w:tabs>
          <w:tab w:val="left" w:pos="1614"/>
        </w:tabs>
        <w:ind w:left="1620" w:hanging="360"/>
        <w:jc w:val="both"/>
        <w:rPr>
          <w:sz w:val="24"/>
          <w:szCs w:val="24"/>
        </w:rPr>
      </w:pPr>
      <w:bookmarkStart w:id="289" w:name="bookmark301"/>
      <w:bookmarkEnd w:id="289"/>
      <w:r w:rsidRPr="00684554">
        <w:rPr>
          <w:sz w:val="24"/>
          <w:szCs w:val="24"/>
        </w:rPr>
        <w:t>возраст, уровень развития детей и особенности их деятельности, содержание образования;</w:t>
      </w:r>
    </w:p>
    <w:p w14:paraId="66A56472" w14:textId="77777777" w:rsidR="00FC0F52" w:rsidRPr="00684554" w:rsidRDefault="006D64D6">
      <w:pPr>
        <w:pStyle w:val="12"/>
        <w:numPr>
          <w:ilvl w:val="0"/>
          <w:numId w:val="15"/>
        </w:numPr>
        <w:tabs>
          <w:tab w:val="left" w:pos="1614"/>
        </w:tabs>
        <w:ind w:left="1620" w:hanging="360"/>
        <w:jc w:val="both"/>
        <w:rPr>
          <w:sz w:val="24"/>
          <w:szCs w:val="24"/>
        </w:rPr>
      </w:pPr>
      <w:bookmarkStart w:id="290" w:name="bookmark302"/>
      <w:bookmarkEnd w:id="290"/>
      <w:r w:rsidRPr="00684554">
        <w:rPr>
          <w:sz w:val="24"/>
          <w:szCs w:val="24"/>
        </w:rPr>
        <w:t>задачи образовательной программы для разных возрастных групп;</w:t>
      </w:r>
    </w:p>
    <w:p w14:paraId="720B54DC" w14:textId="77777777" w:rsidR="00FC0F52" w:rsidRPr="00684554" w:rsidRDefault="006D64D6">
      <w:pPr>
        <w:pStyle w:val="12"/>
        <w:numPr>
          <w:ilvl w:val="0"/>
          <w:numId w:val="15"/>
        </w:numPr>
        <w:tabs>
          <w:tab w:val="left" w:pos="1614"/>
        </w:tabs>
        <w:ind w:left="1620" w:hanging="360"/>
        <w:jc w:val="both"/>
        <w:rPr>
          <w:sz w:val="24"/>
          <w:szCs w:val="24"/>
        </w:rPr>
      </w:pPr>
      <w:bookmarkStart w:id="291" w:name="bookmark303"/>
      <w:bookmarkEnd w:id="291"/>
      <w:r w:rsidRPr="00684554">
        <w:rPr>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37C367E5" w14:textId="77777777" w:rsidR="00FC0F52" w:rsidRPr="00684554" w:rsidRDefault="006D64D6">
      <w:pPr>
        <w:pStyle w:val="12"/>
        <w:ind w:firstLine="900"/>
        <w:rPr>
          <w:sz w:val="24"/>
          <w:szCs w:val="24"/>
        </w:rPr>
      </w:pPr>
      <w:r w:rsidRPr="00684554">
        <w:rPr>
          <w:i/>
          <w:iCs/>
          <w:sz w:val="24"/>
          <w:szCs w:val="24"/>
        </w:rPr>
        <w:t>РППС соответствует:</w:t>
      </w:r>
    </w:p>
    <w:p w14:paraId="5E758C4A" w14:textId="77777777" w:rsidR="00FC0F52" w:rsidRPr="00684554" w:rsidRDefault="006D64D6">
      <w:pPr>
        <w:pStyle w:val="12"/>
        <w:numPr>
          <w:ilvl w:val="0"/>
          <w:numId w:val="15"/>
        </w:numPr>
        <w:tabs>
          <w:tab w:val="left" w:pos="1614"/>
        </w:tabs>
        <w:ind w:left="1260" w:firstLine="0"/>
        <w:rPr>
          <w:sz w:val="24"/>
          <w:szCs w:val="24"/>
        </w:rPr>
      </w:pPr>
      <w:bookmarkStart w:id="292" w:name="bookmark304"/>
      <w:bookmarkEnd w:id="292"/>
      <w:r w:rsidRPr="00684554">
        <w:rPr>
          <w:sz w:val="24"/>
          <w:szCs w:val="24"/>
        </w:rPr>
        <w:t>требованиям ФГОС ДО;</w:t>
      </w:r>
    </w:p>
    <w:p w14:paraId="5E93D364" w14:textId="77777777" w:rsidR="00FC0F52" w:rsidRPr="00684554" w:rsidRDefault="006D64D6" w:rsidP="00BB274E">
      <w:pPr>
        <w:pStyle w:val="12"/>
        <w:numPr>
          <w:ilvl w:val="0"/>
          <w:numId w:val="15"/>
        </w:numPr>
        <w:tabs>
          <w:tab w:val="left" w:pos="1614"/>
        </w:tabs>
        <w:ind w:left="1260" w:firstLine="0"/>
        <w:rPr>
          <w:sz w:val="24"/>
          <w:szCs w:val="24"/>
        </w:rPr>
      </w:pPr>
      <w:bookmarkStart w:id="293" w:name="bookmark305"/>
      <w:bookmarkEnd w:id="293"/>
      <w:r w:rsidRPr="00684554">
        <w:rPr>
          <w:sz w:val="24"/>
          <w:szCs w:val="24"/>
        </w:rPr>
        <w:t>образовательной программе ДОО;</w:t>
      </w:r>
    </w:p>
    <w:p w14:paraId="68217B5E" w14:textId="77777777" w:rsidR="00FC0F52" w:rsidRPr="00684554" w:rsidRDefault="006D64D6">
      <w:pPr>
        <w:pStyle w:val="12"/>
        <w:numPr>
          <w:ilvl w:val="0"/>
          <w:numId w:val="15"/>
        </w:numPr>
        <w:tabs>
          <w:tab w:val="left" w:pos="1547"/>
        </w:tabs>
        <w:ind w:left="1640" w:hanging="360"/>
        <w:rPr>
          <w:sz w:val="24"/>
          <w:szCs w:val="24"/>
        </w:rPr>
      </w:pPr>
      <w:bookmarkStart w:id="294" w:name="bookmark306"/>
      <w:bookmarkEnd w:id="294"/>
      <w:r w:rsidRPr="00684554">
        <w:rPr>
          <w:sz w:val="24"/>
          <w:szCs w:val="24"/>
        </w:rPr>
        <w:t>материально-техническим и медико-социальным условиям пребывания детей в ДОО;</w:t>
      </w:r>
    </w:p>
    <w:p w14:paraId="6786AF65" w14:textId="77777777" w:rsidR="00FC0F52" w:rsidRPr="00684554" w:rsidRDefault="006D64D6">
      <w:pPr>
        <w:pStyle w:val="12"/>
        <w:numPr>
          <w:ilvl w:val="0"/>
          <w:numId w:val="15"/>
        </w:numPr>
        <w:tabs>
          <w:tab w:val="left" w:pos="1541"/>
        </w:tabs>
        <w:ind w:left="1260" w:firstLine="0"/>
        <w:rPr>
          <w:sz w:val="24"/>
          <w:szCs w:val="24"/>
        </w:rPr>
      </w:pPr>
      <w:bookmarkStart w:id="295" w:name="bookmark307"/>
      <w:bookmarkEnd w:id="295"/>
      <w:r w:rsidRPr="00684554">
        <w:rPr>
          <w:sz w:val="24"/>
          <w:szCs w:val="24"/>
        </w:rPr>
        <w:t>возрастным особенностям детей;</w:t>
      </w:r>
    </w:p>
    <w:p w14:paraId="3503A543" w14:textId="77777777" w:rsidR="00FC0F52" w:rsidRPr="00684554" w:rsidRDefault="006D64D6">
      <w:pPr>
        <w:pStyle w:val="12"/>
        <w:numPr>
          <w:ilvl w:val="0"/>
          <w:numId w:val="15"/>
        </w:numPr>
        <w:tabs>
          <w:tab w:val="left" w:pos="1541"/>
        </w:tabs>
        <w:ind w:left="1260" w:firstLine="0"/>
        <w:rPr>
          <w:sz w:val="24"/>
          <w:szCs w:val="24"/>
        </w:rPr>
      </w:pPr>
      <w:bookmarkStart w:id="296" w:name="bookmark308"/>
      <w:bookmarkEnd w:id="296"/>
      <w:r w:rsidRPr="00684554">
        <w:rPr>
          <w:sz w:val="24"/>
          <w:szCs w:val="24"/>
        </w:rPr>
        <w:t>воспитывающему характеру обучения детей в ДОО;</w:t>
      </w:r>
    </w:p>
    <w:p w14:paraId="67E7C092" w14:textId="77777777" w:rsidR="00FC0F52" w:rsidRPr="00684554" w:rsidRDefault="006D64D6">
      <w:pPr>
        <w:pStyle w:val="12"/>
        <w:numPr>
          <w:ilvl w:val="0"/>
          <w:numId w:val="15"/>
        </w:numPr>
        <w:tabs>
          <w:tab w:val="left" w:pos="1541"/>
        </w:tabs>
        <w:ind w:left="1260" w:firstLine="0"/>
        <w:rPr>
          <w:sz w:val="24"/>
          <w:szCs w:val="24"/>
        </w:rPr>
      </w:pPr>
      <w:bookmarkStart w:id="297" w:name="bookmark309"/>
      <w:bookmarkEnd w:id="297"/>
      <w:r w:rsidRPr="00684554">
        <w:rPr>
          <w:sz w:val="24"/>
          <w:szCs w:val="24"/>
        </w:rPr>
        <w:t>требованиям безопасности и надежности.</w:t>
      </w:r>
    </w:p>
    <w:p w14:paraId="40D39AF3" w14:textId="77777777" w:rsidR="00FC0F52" w:rsidRPr="00684554" w:rsidRDefault="006D64D6">
      <w:pPr>
        <w:pStyle w:val="12"/>
        <w:ind w:left="1260" w:firstLine="20"/>
        <w:jc w:val="both"/>
        <w:rPr>
          <w:sz w:val="24"/>
          <w:szCs w:val="24"/>
        </w:rPr>
      </w:pPr>
      <w:r w:rsidRPr="00684554">
        <w:rPr>
          <w:i/>
          <w:iCs/>
          <w:sz w:val="24"/>
          <w:szCs w:val="24"/>
        </w:rPr>
        <w:t>РППС МКДОУ обеспечивает</w:t>
      </w:r>
      <w:r w:rsidRPr="00684554">
        <w:rPr>
          <w:sz w:val="24"/>
          <w:szCs w:val="24"/>
        </w:rPr>
        <w:t xml:space="preserve"> возможность реализации разных видов</w:t>
      </w:r>
    </w:p>
    <w:p w14:paraId="10EC2410" w14:textId="77777777" w:rsidR="00FC0F52" w:rsidRPr="00684554" w:rsidRDefault="006D64D6">
      <w:pPr>
        <w:pStyle w:val="12"/>
        <w:ind w:firstLine="0"/>
        <w:jc w:val="both"/>
        <w:rPr>
          <w:sz w:val="24"/>
          <w:szCs w:val="24"/>
        </w:rPr>
      </w:pPr>
      <w:r w:rsidRPr="00684554">
        <w:rPr>
          <w:sz w:val="24"/>
          <w:szCs w:val="24"/>
        </w:rPr>
        <w:t>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14:paraId="4E302DBD" w14:textId="77777777" w:rsidR="00FC0F52" w:rsidRPr="00684554" w:rsidRDefault="006D64D6">
      <w:pPr>
        <w:pStyle w:val="12"/>
        <w:ind w:firstLine="740"/>
        <w:jc w:val="both"/>
        <w:rPr>
          <w:sz w:val="24"/>
          <w:szCs w:val="24"/>
        </w:rPr>
      </w:pPr>
      <w:r w:rsidRPr="00684554">
        <w:rPr>
          <w:i/>
          <w:iCs/>
          <w:sz w:val="24"/>
          <w:szCs w:val="24"/>
        </w:rPr>
        <w:lastRenderedPageBreak/>
        <w:t>В соответствии с ФГОС ДО РППС:</w:t>
      </w:r>
    </w:p>
    <w:p w14:paraId="295780C8" w14:textId="77777777" w:rsidR="00FC0F52" w:rsidRPr="00684554" w:rsidRDefault="006D64D6">
      <w:pPr>
        <w:pStyle w:val="12"/>
        <w:numPr>
          <w:ilvl w:val="0"/>
          <w:numId w:val="28"/>
        </w:numPr>
        <w:tabs>
          <w:tab w:val="left" w:pos="1541"/>
        </w:tabs>
        <w:ind w:left="1120" w:firstLine="0"/>
        <w:jc w:val="both"/>
        <w:rPr>
          <w:sz w:val="24"/>
          <w:szCs w:val="24"/>
        </w:rPr>
      </w:pPr>
      <w:bookmarkStart w:id="298" w:name="bookmark310"/>
      <w:bookmarkEnd w:id="298"/>
      <w:r w:rsidRPr="00684554">
        <w:rPr>
          <w:i/>
          <w:iCs/>
          <w:sz w:val="24"/>
          <w:szCs w:val="24"/>
        </w:rPr>
        <w:t>содержательно-насыщенна</w:t>
      </w:r>
    </w:p>
    <w:p w14:paraId="1CF43952" w14:textId="77777777" w:rsidR="00FC0F52" w:rsidRPr="00684554" w:rsidRDefault="006D64D6">
      <w:pPr>
        <w:pStyle w:val="12"/>
        <w:numPr>
          <w:ilvl w:val="0"/>
          <w:numId w:val="28"/>
        </w:numPr>
        <w:tabs>
          <w:tab w:val="left" w:pos="1541"/>
        </w:tabs>
        <w:ind w:left="1120" w:firstLine="0"/>
        <w:jc w:val="both"/>
        <w:rPr>
          <w:sz w:val="24"/>
          <w:szCs w:val="24"/>
        </w:rPr>
      </w:pPr>
      <w:bookmarkStart w:id="299" w:name="bookmark311"/>
      <w:bookmarkEnd w:id="299"/>
      <w:r w:rsidRPr="00684554">
        <w:rPr>
          <w:i/>
          <w:iCs/>
          <w:sz w:val="24"/>
          <w:szCs w:val="24"/>
        </w:rPr>
        <w:t>трансформируема</w:t>
      </w:r>
    </w:p>
    <w:p w14:paraId="6047CF43" w14:textId="77777777" w:rsidR="00FC0F52" w:rsidRPr="00684554" w:rsidRDefault="006D64D6">
      <w:pPr>
        <w:pStyle w:val="12"/>
        <w:numPr>
          <w:ilvl w:val="0"/>
          <w:numId w:val="28"/>
        </w:numPr>
        <w:tabs>
          <w:tab w:val="left" w:pos="1541"/>
        </w:tabs>
        <w:ind w:left="1120" w:firstLine="0"/>
        <w:jc w:val="both"/>
        <w:rPr>
          <w:sz w:val="24"/>
          <w:szCs w:val="24"/>
        </w:rPr>
      </w:pPr>
      <w:bookmarkStart w:id="300" w:name="bookmark312"/>
      <w:bookmarkEnd w:id="300"/>
      <w:r w:rsidRPr="00684554">
        <w:rPr>
          <w:i/>
          <w:iCs/>
          <w:sz w:val="24"/>
          <w:szCs w:val="24"/>
        </w:rPr>
        <w:t>полифункциональна</w:t>
      </w:r>
    </w:p>
    <w:p w14:paraId="3DE71A54" w14:textId="77777777" w:rsidR="00FC0F52" w:rsidRPr="00684554" w:rsidRDefault="006D64D6">
      <w:pPr>
        <w:pStyle w:val="12"/>
        <w:numPr>
          <w:ilvl w:val="0"/>
          <w:numId w:val="28"/>
        </w:numPr>
        <w:tabs>
          <w:tab w:val="left" w:pos="1541"/>
        </w:tabs>
        <w:ind w:left="1120" w:firstLine="0"/>
        <w:jc w:val="both"/>
        <w:rPr>
          <w:sz w:val="24"/>
          <w:szCs w:val="24"/>
        </w:rPr>
      </w:pPr>
      <w:bookmarkStart w:id="301" w:name="bookmark313"/>
      <w:bookmarkEnd w:id="301"/>
      <w:r w:rsidRPr="00684554">
        <w:rPr>
          <w:i/>
          <w:iCs/>
          <w:sz w:val="24"/>
          <w:szCs w:val="24"/>
        </w:rPr>
        <w:t>доступна</w:t>
      </w:r>
    </w:p>
    <w:p w14:paraId="65E9CBF3" w14:textId="77777777" w:rsidR="00FC0F52" w:rsidRPr="00684554" w:rsidRDefault="006D64D6">
      <w:pPr>
        <w:pStyle w:val="12"/>
        <w:numPr>
          <w:ilvl w:val="0"/>
          <w:numId w:val="28"/>
        </w:numPr>
        <w:tabs>
          <w:tab w:val="left" w:pos="1541"/>
        </w:tabs>
        <w:ind w:left="1120" w:firstLine="0"/>
        <w:jc w:val="both"/>
        <w:rPr>
          <w:sz w:val="24"/>
          <w:szCs w:val="24"/>
        </w:rPr>
      </w:pPr>
      <w:bookmarkStart w:id="302" w:name="bookmark314"/>
      <w:bookmarkEnd w:id="302"/>
      <w:r w:rsidRPr="00684554">
        <w:rPr>
          <w:i/>
          <w:iCs/>
          <w:sz w:val="24"/>
          <w:szCs w:val="24"/>
        </w:rPr>
        <w:t>Безопасна</w:t>
      </w:r>
    </w:p>
    <w:p w14:paraId="55421566" w14:textId="77777777" w:rsidR="00FC0F52" w:rsidRPr="00684554" w:rsidRDefault="006D64D6">
      <w:pPr>
        <w:pStyle w:val="12"/>
        <w:spacing w:line="276" w:lineRule="auto"/>
        <w:ind w:firstLine="0"/>
        <w:jc w:val="both"/>
        <w:rPr>
          <w:sz w:val="24"/>
          <w:szCs w:val="24"/>
        </w:rPr>
      </w:pPr>
      <w:r w:rsidRPr="00684554">
        <w:rPr>
          <w:i/>
          <w:iCs/>
          <w:sz w:val="24"/>
          <w:szCs w:val="24"/>
        </w:rPr>
        <w:t>Развивающая предметно-пространственная среда организована в виде мобильных центров детской активности:</w:t>
      </w:r>
    </w:p>
    <w:p w14:paraId="633BC803" w14:textId="77777777" w:rsidR="00FC0F52" w:rsidRPr="00684554" w:rsidRDefault="006D64D6">
      <w:pPr>
        <w:pStyle w:val="12"/>
        <w:spacing w:line="276" w:lineRule="auto"/>
        <w:ind w:firstLine="740"/>
        <w:jc w:val="both"/>
        <w:rPr>
          <w:sz w:val="24"/>
          <w:szCs w:val="24"/>
        </w:rPr>
      </w:pPr>
      <w:r w:rsidRPr="00684554">
        <w:rPr>
          <w:i/>
          <w:iCs/>
          <w:sz w:val="24"/>
          <w:szCs w:val="24"/>
        </w:rPr>
        <w:t>В группах раннего возраста:</w:t>
      </w:r>
    </w:p>
    <w:p w14:paraId="077512C1" w14:textId="77777777" w:rsidR="00FC0F52" w:rsidRPr="00684554" w:rsidRDefault="006D64D6">
      <w:pPr>
        <w:pStyle w:val="12"/>
        <w:numPr>
          <w:ilvl w:val="0"/>
          <w:numId w:val="15"/>
        </w:numPr>
        <w:tabs>
          <w:tab w:val="left" w:pos="750"/>
        </w:tabs>
        <w:ind w:left="740" w:hanging="360"/>
        <w:jc w:val="both"/>
        <w:rPr>
          <w:sz w:val="24"/>
          <w:szCs w:val="24"/>
        </w:rPr>
      </w:pPr>
      <w:bookmarkStart w:id="303" w:name="bookmark315"/>
      <w:bookmarkEnd w:id="303"/>
      <w:r w:rsidRPr="00684554">
        <w:rPr>
          <w:sz w:val="24"/>
          <w:szCs w:val="24"/>
        </w:rPr>
        <w:t>центр двигательной активности для развития основных движений детей;</w:t>
      </w:r>
    </w:p>
    <w:p w14:paraId="315D2CAA" w14:textId="77777777" w:rsidR="00FC0F52" w:rsidRPr="00684554" w:rsidRDefault="006D64D6">
      <w:pPr>
        <w:pStyle w:val="12"/>
        <w:numPr>
          <w:ilvl w:val="0"/>
          <w:numId w:val="15"/>
        </w:numPr>
        <w:tabs>
          <w:tab w:val="left" w:pos="750"/>
        </w:tabs>
        <w:ind w:left="740" w:hanging="360"/>
        <w:jc w:val="both"/>
        <w:rPr>
          <w:sz w:val="24"/>
          <w:szCs w:val="24"/>
        </w:rPr>
      </w:pPr>
      <w:bookmarkStart w:id="304" w:name="bookmark316"/>
      <w:bookmarkEnd w:id="304"/>
      <w:r w:rsidRPr="00684554">
        <w:rPr>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5E873239" w14:textId="77777777" w:rsidR="00FC0F52" w:rsidRPr="00684554" w:rsidRDefault="006D64D6">
      <w:pPr>
        <w:pStyle w:val="12"/>
        <w:numPr>
          <w:ilvl w:val="0"/>
          <w:numId w:val="15"/>
        </w:numPr>
        <w:tabs>
          <w:tab w:val="left" w:pos="750"/>
        </w:tabs>
        <w:ind w:left="740" w:hanging="360"/>
        <w:jc w:val="both"/>
        <w:rPr>
          <w:sz w:val="24"/>
          <w:szCs w:val="24"/>
        </w:rPr>
      </w:pPr>
      <w:bookmarkStart w:id="305" w:name="bookmark317"/>
      <w:bookmarkEnd w:id="305"/>
      <w:r w:rsidRPr="00684554">
        <w:rPr>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039EA4F4" w14:textId="77777777" w:rsidR="00FC0F52" w:rsidRPr="00684554" w:rsidRDefault="006D64D6">
      <w:pPr>
        <w:pStyle w:val="12"/>
        <w:numPr>
          <w:ilvl w:val="0"/>
          <w:numId w:val="15"/>
        </w:numPr>
        <w:tabs>
          <w:tab w:val="left" w:pos="750"/>
        </w:tabs>
        <w:ind w:left="740" w:hanging="360"/>
        <w:jc w:val="both"/>
        <w:rPr>
          <w:sz w:val="24"/>
          <w:szCs w:val="24"/>
        </w:rPr>
      </w:pPr>
      <w:bookmarkStart w:id="306" w:name="bookmark318"/>
      <w:bookmarkEnd w:id="306"/>
      <w:r w:rsidRPr="00684554">
        <w:rPr>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82ADBDC" w14:textId="77777777" w:rsidR="00FC0F52" w:rsidRPr="00684554" w:rsidRDefault="006D64D6">
      <w:pPr>
        <w:pStyle w:val="12"/>
        <w:numPr>
          <w:ilvl w:val="0"/>
          <w:numId w:val="15"/>
        </w:numPr>
        <w:tabs>
          <w:tab w:val="left" w:pos="750"/>
        </w:tabs>
        <w:ind w:left="740" w:hanging="360"/>
        <w:jc w:val="both"/>
        <w:rPr>
          <w:sz w:val="24"/>
          <w:szCs w:val="24"/>
        </w:rPr>
      </w:pPr>
      <w:bookmarkStart w:id="307" w:name="bookmark319"/>
      <w:bookmarkEnd w:id="307"/>
      <w:r w:rsidRPr="00684554">
        <w:rPr>
          <w:sz w:val="24"/>
          <w:szCs w:val="24"/>
        </w:rPr>
        <w:t>центр познания и коммуникации (книжный уголок), восприятия смысла сказок, стихов, рассматривания картинок;</w:t>
      </w:r>
    </w:p>
    <w:p w14:paraId="1F41821B" w14:textId="77777777" w:rsidR="00FC0F52" w:rsidRPr="00684554" w:rsidRDefault="006D64D6">
      <w:pPr>
        <w:pStyle w:val="12"/>
        <w:numPr>
          <w:ilvl w:val="0"/>
          <w:numId w:val="15"/>
        </w:numPr>
        <w:tabs>
          <w:tab w:val="left" w:pos="750"/>
        </w:tabs>
        <w:ind w:left="740" w:hanging="360"/>
        <w:jc w:val="both"/>
        <w:rPr>
          <w:sz w:val="24"/>
          <w:szCs w:val="24"/>
        </w:rPr>
      </w:pPr>
      <w:bookmarkStart w:id="308" w:name="bookmark320"/>
      <w:bookmarkEnd w:id="308"/>
      <w:r w:rsidRPr="00684554">
        <w:rPr>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0FEA382B" w14:textId="7DC4F4E7" w:rsidR="008216D4" w:rsidRPr="00BB274E" w:rsidRDefault="006D64D6" w:rsidP="00BB274E">
      <w:pPr>
        <w:pStyle w:val="12"/>
        <w:spacing w:line="276" w:lineRule="auto"/>
        <w:ind w:firstLine="760"/>
        <w:jc w:val="both"/>
        <w:rPr>
          <w:sz w:val="24"/>
          <w:szCs w:val="24"/>
        </w:rPr>
      </w:pPr>
      <w:r w:rsidRPr="00684554">
        <w:rPr>
          <w:sz w:val="24"/>
          <w:szCs w:val="24"/>
        </w:rPr>
        <w:t xml:space="preserve">Предметно-пространственная среда обеспечивает условия для эмоционального благополучия детей и комфортной работы педагогических и </w:t>
      </w:r>
      <w:r w:rsidR="008216D4" w:rsidRPr="00684554">
        <w:rPr>
          <w:sz w:val="24"/>
          <w:szCs w:val="24"/>
        </w:rPr>
        <w:t>учебно-вспомогательных</w:t>
      </w:r>
      <w:r w:rsidRPr="00684554">
        <w:rPr>
          <w:sz w:val="24"/>
          <w:szCs w:val="24"/>
        </w:rPr>
        <w:t xml:space="preserve"> сотрудников.</w:t>
      </w:r>
    </w:p>
    <w:p w14:paraId="7A9FEB3D" w14:textId="77777777" w:rsidR="008216D4" w:rsidRDefault="008216D4">
      <w:pPr>
        <w:pStyle w:val="12"/>
        <w:spacing w:line="276" w:lineRule="auto"/>
        <w:ind w:firstLine="760"/>
        <w:jc w:val="both"/>
      </w:pPr>
    </w:p>
    <w:p w14:paraId="19C17F1A" w14:textId="2EBF5125" w:rsidR="00FC0F52" w:rsidRPr="002A038F" w:rsidRDefault="006D64D6" w:rsidP="002A038F">
      <w:pPr>
        <w:pStyle w:val="12"/>
        <w:numPr>
          <w:ilvl w:val="0"/>
          <w:numId w:val="27"/>
        </w:numPr>
        <w:tabs>
          <w:tab w:val="left" w:pos="1634"/>
        </w:tabs>
        <w:spacing w:after="240"/>
        <w:ind w:firstLine="820"/>
        <w:rPr>
          <w:sz w:val="24"/>
          <w:szCs w:val="24"/>
        </w:rPr>
      </w:pPr>
      <w:bookmarkStart w:id="309" w:name="bookmark321"/>
      <w:bookmarkEnd w:id="309"/>
      <w:r w:rsidRPr="00684554">
        <w:rPr>
          <w:b/>
          <w:bCs/>
          <w:sz w:val="24"/>
          <w:szCs w:val="24"/>
        </w:rPr>
        <w:t>ПЕРЕЧЕНЬ ЛИТЕРАТУРНЫХ, МУЗЫКАЛНЫХ,</w:t>
      </w:r>
      <w:r w:rsidR="002A038F">
        <w:rPr>
          <w:sz w:val="24"/>
          <w:szCs w:val="24"/>
        </w:rPr>
        <w:t xml:space="preserve"> </w:t>
      </w:r>
      <w:r w:rsidRPr="002A038F">
        <w:rPr>
          <w:b/>
          <w:bCs/>
          <w:sz w:val="24"/>
          <w:szCs w:val="24"/>
        </w:rPr>
        <w:t>ХУДОЖЕСТВЕННЫХ,</w:t>
      </w:r>
      <w:r w:rsidR="002A038F" w:rsidRPr="002A038F">
        <w:rPr>
          <w:b/>
          <w:bCs/>
          <w:sz w:val="24"/>
          <w:szCs w:val="24"/>
        </w:rPr>
        <w:t xml:space="preserve"> </w:t>
      </w:r>
      <w:r w:rsidRPr="002A038F">
        <w:rPr>
          <w:b/>
          <w:bCs/>
          <w:sz w:val="24"/>
          <w:szCs w:val="24"/>
        </w:rPr>
        <w:t>АНИМАЦИОННЫХ</w:t>
      </w:r>
      <w:r w:rsidR="002A038F">
        <w:rPr>
          <w:sz w:val="24"/>
          <w:szCs w:val="24"/>
        </w:rPr>
        <w:t xml:space="preserve"> </w:t>
      </w:r>
      <w:r w:rsidRPr="002A038F">
        <w:rPr>
          <w:b/>
          <w:bCs/>
          <w:sz w:val="24"/>
          <w:szCs w:val="24"/>
        </w:rPr>
        <w:t>ПРОИЗВЕДЕНИЙ ДЛЯ РЕАЛИЗАЦИИ ФЕДЕРАЛЬНОЙ ПРОГРАММЫ.</w:t>
      </w:r>
    </w:p>
    <w:p w14:paraId="2F35D5D9" w14:textId="327D0CF3" w:rsidR="00FC0F52" w:rsidRPr="00684554" w:rsidRDefault="006D64D6">
      <w:pPr>
        <w:pStyle w:val="a9"/>
        <w:ind w:firstLine="0"/>
        <w:jc w:val="center"/>
        <w:rPr>
          <w:sz w:val="24"/>
          <w:szCs w:val="24"/>
        </w:rPr>
      </w:pPr>
      <w:r w:rsidRPr="00684554">
        <w:rPr>
          <w:sz w:val="24"/>
          <w:szCs w:val="24"/>
        </w:rPr>
        <w:t>Примерный перечень художественной литературы.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4"/>
        <w:gridCol w:w="8371"/>
      </w:tblGrid>
      <w:tr w:rsidR="00FC0F52" w:rsidRPr="00684554" w14:paraId="25B2AD5E" w14:textId="77777777">
        <w:trPr>
          <w:trHeight w:hRule="exact" w:val="341"/>
          <w:jc w:val="center"/>
        </w:trPr>
        <w:tc>
          <w:tcPr>
            <w:tcW w:w="1214" w:type="dxa"/>
            <w:tcBorders>
              <w:top w:val="single" w:sz="4" w:space="0" w:color="auto"/>
              <w:left w:val="single" w:sz="4" w:space="0" w:color="auto"/>
            </w:tcBorders>
            <w:shd w:val="clear" w:color="auto" w:fill="FFFFFF"/>
            <w:vAlign w:val="bottom"/>
          </w:tcPr>
          <w:p w14:paraId="3F59B1A9" w14:textId="77777777" w:rsidR="00FC0F52" w:rsidRPr="00684554" w:rsidRDefault="006D64D6">
            <w:pPr>
              <w:pStyle w:val="a7"/>
              <w:ind w:firstLine="0"/>
              <w:rPr>
                <w:sz w:val="24"/>
                <w:szCs w:val="24"/>
              </w:rPr>
            </w:pPr>
            <w:r w:rsidRPr="00684554">
              <w:rPr>
                <w:b/>
                <w:bCs/>
                <w:sz w:val="24"/>
                <w:szCs w:val="24"/>
              </w:rPr>
              <w:t>Возраст</w:t>
            </w:r>
          </w:p>
        </w:tc>
        <w:tc>
          <w:tcPr>
            <w:tcW w:w="8371" w:type="dxa"/>
            <w:tcBorders>
              <w:top w:val="single" w:sz="4" w:space="0" w:color="auto"/>
              <w:left w:val="single" w:sz="4" w:space="0" w:color="auto"/>
              <w:right w:val="single" w:sz="4" w:space="0" w:color="auto"/>
            </w:tcBorders>
            <w:shd w:val="clear" w:color="auto" w:fill="FFFFFF"/>
            <w:vAlign w:val="bottom"/>
          </w:tcPr>
          <w:p w14:paraId="6F017356" w14:textId="77777777" w:rsidR="00FC0F52" w:rsidRPr="00684554" w:rsidRDefault="006D64D6">
            <w:pPr>
              <w:pStyle w:val="a7"/>
              <w:ind w:firstLine="0"/>
              <w:rPr>
                <w:sz w:val="24"/>
                <w:szCs w:val="24"/>
              </w:rPr>
            </w:pPr>
            <w:r w:rsidRPr="00684554">
              <w:rPr>
                <w:b/>
                <w:bCs/>
                <w:sz w:val="24"/>
                <w:szCs w:val="24"/>
              </w:rPr>
              <w:t>Перечень</w:t>
            </w:r>
          </w:p>
        </w:tc>
      </w:tr>
      <w:tr w:rsidR="00FC0F52" w14:paraId="3F208215" w14:textId="77777777" w:rsidTr="00BB274E">
        <w:trPr>
          <w:trHeight w:hRule="exact" w:val="9435"/>
          <w:jc w:val="center"/>
        </w:trPr>
        <w:tc>
          <w:tcPr>
            <w:tcW w:w="1214" w:type="dxa"/>
            <w:tcBorders>
              <w:top w:val="single" w:sz="4" w:space="0" w:color="auto"/>
              <w:left w:val="single" w:sz="4" w:space="0" w:color="auto"/>
              <w:bottom w:val="single" w:sz="4" w:space="0" w:color="auto"/>
            </w:tcBorders>
            <w:shd w:val="clear" w:color="auto" w:fill="FFFFFF"/>
          </w:tcPr>
          <w:p w14:paraId="52B1C431" w14:textId="641078C2" w:rsidR="00FC0F52" w:rsidRPr="00684554" w:rsidRDefault="006D64D6">
            <w:pPr>
              <w:pStyle w:val="a7"/>
              <w:ind w:firstLine="0"/>
              <w:rPr>
                <w:sz w:val="24"/>
                <w:szCs w:val="24"/>
              </w:rPr>
            </w:pPr>
            <w:r w:rsidRPr="00684554">
              <w:rPr>
                <w:b/>
                <w:bCs/>
                <w:i/>
                <w:iCs/>
                <w:sz w:val="24"/>
                <w:szCs w:val="24"/>
              </w:rPr>
              <w:lastRenderedPageBreak/>
              <w:t>От</w:t>
            </w:r>
            <w:r w:rsidR="008216D4" w:rsidRPr="00684554">
              <w:rPr>
                <w:b/>
                <w:bCs/>
                <w:i/>
                <w:iCs/>
                <w:sz w:val="24"/>
                <w:szCs w:val="24"/>
              </w:rPr>
              <w:t xml:space="preserve"> </w:t>
            </w:r>
            <w:r w:rsidR="009465C1" w:rsidRPr="00684554">
              <w:rPr>
                <w:b/>
                <w:bCs/>
                <w:i/>
                <w:iCs/>
                <w:sz w:val="24"/>
                <w:szCs w:val="24"/>
              </w:rPr>
              <w:t>1,5</w:t>
            </w:r>
            <w:r w:rsidRPr="00684554">
              <w:rPr>
                <w:b/>
                <w:bCs/>
                <w:i/>
                <w:iCs/>
                <w:sz w:val="24"/>
                <w:szCs w:val="24"/>
              </w:rPr>
              <w:t xml:space="preserve"> до 3 лет.</w:t>
            </w:r>
          </w:p>
        </w:tc>
        <w:tc>
          <w:tcPr>
            <w:tcW w:w="8371" w:type="dxa"/>
            <w:tcBorders>
              <w:top w:val="single" w:sz="4" w:space="0" w:color="auto"/>
              <w:left w:val="single" w:sz="4" w:space="0" w:color="auto"/>
              <w:bottom w:val="single" w:sz="4" w:space="0" w:color="auto"/>
              <w:right w:val="single" w:sz="4" w:space="0" w:color="auto"/>
            </w:tcBorders>
            <w:shd w:val="clear" w:color="auto" w:fill="FFFFFF"/>
            <w:vAlign w:val="bottom"/>
          </w:tcPr>
          <w:p w14:paraId="08C06BDD" w14:textId="77777777" w:rsidR="00FC0F52" w:rsidRDefault="006D64D6">
            <w:pPr>
              <w:pStyle w:val="a7"/>
              <w:ind w:firstLine="820"/>
              <w:jc w:val="both"/>
              <w:rPr>
                <w:sz w:val="22"/>
                <w:szCs w:val="22"/>
              </w:rPr>
            </w:pPr>
            <w:r>
              <w:rPr>
                <w:sz w:val="22"/>
                <w:szCs w:val="22"/>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 дуга", "Улитка, улитка...", "Чики, чики, кички...".</w:t>
            </w:r>
          </w:p>
          <w:p w14:paraId="58F6AB84" w14:textId="77777777" w:rsidR="00FC0F52" w:rsidRDefault="006D64D6">
            <w:pPr>
              <w:pStyle w:val="a7"/>
              <w:ind w:firstLine="820"/>
              <w:jc w:val="both"/>
              <w:rPr>
                <w:sz w:val="22"/>
                <w:szCs w:val="22"/>
              </w:rPr>
            </w:pPr>
            <w:r>
              <w:rPr>
                <w:sz w:val="22"/>
                <w:szCs w:val="22"/>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0A1EC391" w14:textId="77777777" w:rsidR="00FC0F52" w:rsidRDefault="006D64D6">
            <w:pPr>
              <w:pStyle w:val="a7"/>
              <w:ind w:firstLine="820"/>
              <w:jc w:val="both"/>
              <w:rPr>
                <w:sz w:val="22"/>
                <w:szCs w:val="22"/>
              </w:rPr>
            </w:pPr>
            <w:r>
              <w:rPr>
                <w:sz w:val="22"/>
                <w:szCs w:val="22"/>
              </w:rPr>
              <w:t>Фольклор народов мира. "В гостях у королевы", "Разговор", англ. нар.песенки (пер. и обраб. С. Маршака); "Ой ты заюшка-пострел...", пер. с молд.И.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нар.сказка (пер. и обраб. С. Могилевской и Л. Зориной).</w:t>
            </w:r>
          </w:p>
          <w:p w14:paraId="594158A2" w14:textId="77777777" w:rsidR="00FC0F52" w:rsidRDefault="006D64D6">
            <w:pPr>
              <w:pStyle w:val="a7"/>
              <w:ind w:firstLine="820"/>
              <w:jc w:val="both"/>
              <w:rPr>
                <w:sz w:val="22"/>
                <w:szCs w:val="22"/>
              </w:rPr>
            </w:pPr>
            <w:r>
              <w:rPr>
                <w:sz w:val="22"/>
                <w:szCs w:val="22"/>
              </w:rPr>
              <w:t>Произведения поэтов и писателей России.</w:t>
            </w:r>
          </w:p>
          <w:p w14:paraId="3AF21937" w14:textId="77777777" w:rsidR="00FC0F52" w:rsidRDefault="006D64D6">
            <w:pPr>
              <w:pStyle w:val="a7"/>
              <w:ind w:firstLine="820"/>
              <w:jc w:val="both"/>
              <w:rPr>
                <w:sz w:val="22"/>
                <w:szCs w:val="22"/>
              </w:rPr>
            </w:pPr>
            <w:r>
              <w:rPr>
                <w:sz w:val="22"/>
                <w:szCs w:val="22"/>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2ADDFA43" w14:textId="77777777" w:rsidR="00BB274E" w:rsidRPr="00BB274E" w:rsidRDefault="006D64D6" w:rsidP="00BB274E">
            <w:pPr>
              <w:pStyle w:val="a7"/>
              <w:ind w:firstLine="820"/>
              <w:jc w:val="both"/>
              <w:rPr>
                <w:sz w:val="22"/>
                <w:szCs w:val="22"/>
              </w:rPr>
            </w:pPr>
            <w:r>
              <w:rPr>
                <w:sz w:val="22"/>
                <w:szCs w:val="22"/>
              </w:rPr>
              <w:t>Проза. Бианки В.В. "Лис и мышонок"; Калинина Н.Д. "В лесу" (из книги</w:t>
            </w:r>
            <w:r w:rsidR="00BB274E">
              <w:rPr>
                <w:sz w:val="22"/>
                <w:szCs w:val="22"/>
              </w:rPr>
              <w:t xml:space="preserve"> </w:t>
            </w:r>
            <w:r w:rsidR="00BB274E" w:rsidRPr="00BB274E">
              <w:rPr>
                <w:sz w:val="22"/>
                <w:szCs w:val="22"/>
              </w:rPr>
              <w:t>"Летом"),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74BE2F10" w14:textId="23A29BC8" w:rsidR="00FC0F52" w:rsidRDefault="00BB274E">
            <w:pPr>
              <w:pStyle w:val="a7"/>
              <w:ind w:firstLine="820"/>
              <w:jc w:val="both"/>
              <w:rPr>
                <w:sz w:val="22"/>
                <w:szCs w:val="22"/>
              </w:rPr>
            </w:pPr>
            <w:r w:rsidRPr="00BB274E">
              <w:rPr>
                <w:sz w:val="22"/>
                <w:szCs w:val="22"/>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bl>
    <w:p w14:paraId="5D2B307A" w14:textId="77777777" w:rsidR="00FC0F52" w:rsidRDefault="006D64D6">
      <w:pPr>
        <w:spacing w:line="1" w:lineRule="exact"/>
        <w:rPr>
          <w:sz w:val="2"/>
          <w:szCs w:val="2"/>
        </w:rPr>
      </w:pPr>
      <w:r>
        <w:br w:type="page"/>
      </w:r>
    </w:p>
    <w:p w14:paraId="7434EC53" w14:textId="77777777" w:rsidR="00FC0F52" w:rsidRDefault="00FC0F52">
      <w:pPr>
        <w:spacing w:after="279" w:line="1" w:lineRule="exact"/>
      </w:pPr>
    </w:p>
    <w:p w14:paraId="2D5B126E" w14:textId="77777777" w:rsidR="00FC0F52" w:rsidRPr="00684554" w:rsidRDefault="006D64D6">
      <w:pPr>
        <w:pStyle w:val="a9"/>
        <w:ind w:firstLine="0"/>
        <w:jc w:val="center"/>
        <w:rPr>
          <w:sz w:val="24"/>
          <w:szCs w:val="24"/>
        </w:rPr>
      </w:pPr>
      <w:r w:rsidRPr="00684554">
        <w:rPr>
          <w:sz w:val="24"/>
          <w:szCs w:val="24"/>
        </w:rPr>
        <w:t>Примерный перечень музыкальных произведений.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3"/>
        <w:gridCol w:w="8342"/>
      </w:tblGrid>
      <w:tr w:rsidR="00FC0F52" w:rsidRPr="00684554" w14:paraId="3FBF351C" w14:textId="77777777">
        <w:trPr>
          <w:trHeight w:hRule="exact" w:val="341"/>
          <w:jc w:val="center"/>
        </w:trPr>
        <w:tc>
          <w:tcPr>
            <w:tcW w:w="1243" w:type="dxa"/>
            <w:tcBorders>
              <w:top w:val="single" w:sz="4" w:space="0" w:color="auto"/>
              <w:left w:val="single" w:sz="4" w:space="0" w:color="auto"/>
            </w:tcBorders>
            <w:shd w:val="clear" w:color="auto" w:fill="FFFFFF"/>
            <w:vAlign w:val="bottom"/>
          </w:tcPr>
          <w:p w14:paraId="19DEDD8E" w14:textId="77777777" w:rsidR="00FC0F52" w:rsidRPr="00684554" w:rsidRDefault="006D64D6">
            <w:pPr>
              <w:pStyle w:val="a7"/>
              <w:ind w:firstLine="0"/>
              <w:rPr>
                <w:sz w:val="24"/>
                <w:szCs w:val="24"/>
              </w:rPr>
            </w:pPr>
            <w:r w:rsidRPr="00684554">
              <w:rPr>
                <w:b/>
                <w:bCs/>
                <w:sz w:val="24"/>
                <w:szCs w:val="24"/>
              </w:rPr>
              <w:t>Возраст</w:t>
            </w:r>
          </w:p>
        </w:tc>
        <w:tc>
          <w:tcPr>
            <w:tcW w:w="8342" w:type="dxa"/>
            <w:tcBorders>
              <w:top w:val="single" w:sz="4" w:space="0" w:color="auto"/>
              <w:left w:val="single" w:sz="4" w:space="0" w:color="auto"/>
              <w:right w:val="single" w:sz="4" w:space="0" w:color="auto"/>
            </w:tcBorders>
            <w:shd w:val="clear" w:color="auto" w:fill="FFFFFF"/>
            <w:vAlign w:val="bottom"/>
          </w:tcPr>
          <w:p w14:paraId="15E65107" w14:textId="77777777" w:rsidR="00FC0F52" w:rsidRPr="00684554" w:rsidRDefault="006D64D6">
            <w:pPr>
              <w:pStyle w:val="a7"/>
              <w:ind w:firstLine="0"/>
              <w:rPr>
                <w:sz w:val="24"/>
                <w:szCs w:val="24"/>
              </w:rPr>
            </w:pPr>
            <w:r w:rsidRPr="00684554">
              <w:rPr>
                <w:b/>
                <w:bCs/>
                <w:sz w:val="24"/>
                <w:szCs w:val="24"/>
              </w:rPr>
              <w:t>Перечень</w:t>
            </w:r>
          </w:p>
        </w:tc>
      </w:tr>
      <w:tr w:rsidR="00FC0F52" w14:paraId="487C2BDE" w14:textId="77777777">
        <w:trPr>
          <w:trHeight w:hRule="exact" w:val="6082"/>
          <w:jc w:val="center"/>
        </w:trPr>
        <w:tc>
          <w:tcPr>
            <w:tcW w:w="1243" w:type="dxa"/>
            <w:tcBorders>
              <w:top w:val="single" w:sz="4" w:space="0" w:color="auto"/>
              <w:left w:val="single" w:sz="4" w:space="0" w:color="auto"/>
            </w:tcBorders>
            <w:shd w:val="clear" w:color="auto" w:fill="FFFFFF"/>
          </w:tcPr>
          <w:p w14:paraId="25655C86" w14:textId="7BFBD1BD" w:rsidR="00FC0F52" w:rsidRPr="00684554" w:rsidRDefault="006D64D6">
            <w:pPr>
              <w:pStyle w:val="a7"/>
              <w:ind w:firstLine="0"/>
              <w:rPr>
                <w:sz w:val="24"/>
                <w:szCs w:val="24"/>
              </w:rPr>
            </w:pPr>
            <w:r w:rsidRPr="00684554">
              <w:rPr>
                <w:b/>
                <w:bCs/>
                <w:i/>
                <w:iCs/>
                <w:sz w:val="24"/>
                <w:szCs w:val="24"/>
              </w:rPr>
              <w:t xml:space="preserve">От </w:t>
            </w:r>
            <w:r w:rsidR="009465C1" w:rsidRPr="00684554">
              <w:rPr>
                <w:b/>
                <w:bCs/>
                <w:i/>
                <w:iCs/>
                <w:sz w:val="24"/>
                <w:szCs w:val="24"/>
              </w:rPr>
              <w:t>1,5</w:t>
            </w:r>
            <w:r w:rsidRPr="00684554">
              <w:rPr>
                <w:b/>
                <w:bCs/>
                <w:i/>
                <w:iCs/>
                <w:sz w:val="24"/>
                <w:szCs w:val="24"/>
              </w:rPr>
              <w:t xml:space="preserve"> до 3 лет.</w:t>
            </w:r>
          </w:p>
        </w:tc>
        <w:tc>
          <w:tcPr>
            <w:tcW w:w="8342" w:type="dxa"/>
            <w:tcBorders>
              <w:top w:val="single" w:sz="4" w:space="0" w:color="auto"/>
              <w:left w:val="single" w:sz="4" w:space="0" w:color="auto"/>
              <w:right w:val="single" w:sz="4" w:space="0" w:color="auto"/>
            </w:tcBorders>
            <w:shd w:val="clear" w:color="auto" w:fill="FFFFFF"/>
            <w:vAlign w:val="bottom"/>
          </w:tcPr>
          <w:p w14:paraId="3C9B42FE" w14:textId="77777777" w:rsidR="00FC0F52" w:rsidRDefault="006D64D6">
            <w:pPr>
              <w:pStyle w:val="a7"/>
              <w:ind w:firstLine="820"/>
              <w:jc w:val="both"/>
              <w:rPr>
                <w:sz w:val="22"/>
                <w:szCs w:val="22"/>
              </w:rPr>
            </w:pPr>
            <w:r>
              <w:rPr>
                <w:sz w:val="22"/>
                <w:szCs w:val="22"/>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белорус.нар. мелодия, обраб. С. Полонского; "Пляска с платочком", муз. Е. Тиличеевой, сл. И. Грантовской; "Полянка", рус.нар. мелодия, обраб. Г. Фрида; "Утро", муз. Г. Гриневича, сл. С. Прокофьевой.</w:t>
            </w:r>
          </w:p>
          <w:p w14:paraId="2B65DA99" w14:textId="77777777" w:rsidR="00FC0F52" w:rsidRDefault="006D64D6">
            <w:pPr>
              <w:pStyle w:val="a7"/>
              <w:ind w:firstLine="820"/>
              <w:jc w:val="both"/>
              <w:rPr>
                <w:sz w:val="22"/>
                <w:szCs w:val="22"/>
              </w:rPr>
            </w:pPr>
            <w:r>
              <w:rPr>
                <w:sz w:val="22"/>
                <w:szCs w:val="22"/>
              </w:rPr>
              <w:t>Пение. "Баю" (колыбельная), муз. М. Раухвергера; "Белые гуси", муз. М. Красева, сл. М. Клоковой; "Дождик", рус.нар. мелодия, обраб. В. Фере; "Елочка", муз. Е. Тиличеевой, сл. М. Булатова; "Кошечка", муз. В. Витлина, сл. Н. Найденовой; "Ладушки", рус.нар.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7D7FEEA1" w14:textId="77777777" w:rsidR="00FC0F52" w:rsidRDefault="006D64D6">
            <w:pPr>
              <w:pStyle w:val="a7"/>
              <w:ind w:firstLine="820"/>
              <w:jc w:val="both"/>
              <w:rPr>
                <w:sz w:val="22"/>
                <w:szCs w:val="22"/>
              </w:rPr>
            </w:pPr>
            <w:r>
              <w:rPr>
                <w:sz w:val="22"/>
                <w:szCs w:val="22"/>
              </w:rPr>
              <w:t>Музыкально-ритмические движения. "Дождик", муз.и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2FF28888" w14:textId="77777777" w:rsidR="00FC0F52" w:rsidRDefault="006D64D6">
            <w:pPr>
              <w:pStyle w:val="a7"/>
              <w:ind w:firstLine="820"/>
              <w:jc w:val="both"/>
              <w:rPr>
                <w:sz w:val="22"/>
                <w:szCs w:val="22"/>
              </w:rPr>
            </w:pPr>
            <w:r>
              <w:rPr>
                <w:sz w:val="22"/>
                <w:szCs w:val="22"/>
              </w:rPr>
              <w:t>Рассказы с музыкальными иллюстрациями. "Птички", муз. Г. Фрида; "Праздничная прогулка", муз. А. Александрова.</w:t>
            </w:r>
          </w:p>
          <w:p w14:paraId="066C8E92" w14:textId="77777777" w:rsidR="00FC0F52" w:rsidRDefault="006D64D6">
            <w:pPr>
              <w:pStyle w:val="a7"/>
              <w:ind w:firstLine="820"/>
              <w:jc w:val="both"/>
              <w:rPr>
                <w:sz w:val="22"/>
                <w:szCs w:val="22"/>
              </w:rPr>
            </w:pPr>
            <w:r>
              <w:rPr>
                <w:sz w:val="22"/>
                <w:szCs w:val="22"/>
              </w:rPr>
              <w:t>Игры с пением. "Игра с мишкой", муз. Г. Финаровского; "Кто у нас хороший?", рус.нар. песня.</w:t>
            </w:r>
          </w:p>
          <w:p w14:paraId="0DA61D42" w14:textId="77777777" w:rsidR="00FC0F52" w:rsidRDefault="006D64D6">
            <w:pPr>
              <w:pStyle w:val="a7"/>
              <w:ind w:firstLine="820"/>
              <w:jc w:val="both"/>
              <w:rPr>
                <w:sz w:val="22"/>
                <w:szCs w:val="22"/>
              </w:rPr>
            </w:pPr>
            <w:r>
              <w:rPr>
                <w:sz w:val="22"/>
                <w:szCs w:val="22"/>
              </w:rPr>
              <w:t>Музыкальные забавы. "Из-за леса, из-за гор", Т. Казакова; "Котик и козлик", муз. Ц. Кюи.</w:t>
            </w:r>
          </w:p>
          <w:p w14:paraId="38BD1284" w14:textId="77777777" w:rsidR="00FC0F52" w:rsidRDefault="006D64D6">
            <w:pPr>
              <w:pStyle w:val="a7"/>
              <w:ind w:firstLine="820"/>
              <w:jc w:val="both"/>
              <w:rPr>
                <w:sz w:val="22"/>
                <w:szCs w:val="22"/>
              </w:rPr>
            </w:pPr>
            <w:r>
              <w:rPr>
                <w:sz w:val="22"/>
                <w:szCs w:val="22"/>
              </w:rPr>
              <w:t>Инсценирование песен. "Кошка и котенок", муз. М. Красева, сл. О. Высотской; "Неваляшки", муз. З. Левиной;Компанейца.</w:t>
            </w:r>
          </w:p>
        </w:tc>
      </w:tr>
      <w:tr w:rsidR="00FC0F52" w14:paraId="626DFEC4" w14:textId="77777777">
        <w:trPr>
          <w:trHeight w:hRule="exact" w:val="341"/>
          <w:jc w:val="center"/>
        </w:trPr>
        <w:tc>
          <w:tcPr>
            <w:tcW w:w="1243" w:type="dxa"/>
            <w:tcBorders>
              <w:top w:val="single" w:sz="4" w:space="0" w:color="auto"/>
              <w:left w:val="single" w:sz="4" w:space="0" w:color="auto"/>
              <w:bottom w:val="single" w:sz="4" w:space="0" w:color="auto"/>
            </w:tcBorders>
            <w:shd w:val="clear" w:color="auto" w:fill="FFFFFF"/>
          </w:tcPr>
          <w:p w14:paraId="5EABBC49" w14:textId="77777777" w:rsidR="00FC0F52" w:rsidRDefault="00FC0F52">
            <w:pPr>
              <w:rPr>
                <w:sz w:val="10"/>
                <w:szCs w:val="10"/>
              </w:rPr>
            </w:pPr>
          </w:p>
        </w:tc>
        <w:tc>
          <w:tcPr>
            <w:tcW w:w="8342" w:type="dxa"/>
            <w:tcBorders>
              <w:top w:val="single" w:sz="4" w:space="0" w:color="auto"/>
              <w:left w:val="single" w:sz="4" w:space="0" w:color="auto"/>
              <w:bottom w:val="single" w:sz="4" w:space="0" w:color="auto"/>
              <w:right w:val="single" w:sz="4" w:space="0" w:color="auto"/>
            </w:tcBorders>
            <w:shd w:val="clear" w:color="auto" w:fill="FFFFFF"/>
          </w:tcPr>
          <w:p w14:paraId="7D633826" w14:textId="77777777" w:rsidR="00FC0F52" w:rsidRDefault="00FC0F52">
            <w:pPr>
              <w:rPr>
                <w:sz w:val="10"/>
                <w:szCs w:val="10"/>
              </w:rPr>
            </w:pPr>
          </w:p>
        </w:tc>
      </w:tr>
    </w:tbl>
    <w:p w14:paraId="30D393E0" w14:textId="77777777" w:rsidR="00FC0F52" w:rsidRDefault="00FC0F52">
      <w:pPr>
        <w:spacing w:after="279" w:line="1" w:lineRule="exact"/>
      </w:pPr>
    </w:p>
    <w:p w14:paraId="5A62179F" w14:textId="356E5819" w:rsidR="00684554" w:rsidRPr="00684554" w:rsidRDefault="006D64D6" w:rsidP="00684554">
      <w:pPr>
        <w:pStyle w:val="a9"/>
        <w:ind w:left="811" w:firstLine="0"/>
        <w:rPr>
          <w:sz w:val="24"/>
          <w:szCs w:val="24"/>
        </w:rPr>
      </w:pPr>
      <w:r w:rsidRPr="00684554">
        <w:rPr>
          <w:sz w:val="24"/>
          <w:szCs w:val="24"/>
        </w:rPr>
        <w:t>Примерный перечень произведений изобразительного искусства.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3"/>
        <w:gridCol w:w="8342"/>
      </w:tblGrid>
      <w:tr w:rsidR="00FC0F52" w14:paraId="36A65443" w14:textId="77777777">
        <w:trPr>
          <w:trHeight w:hRule="exact" w:val="341"/>
          <w:jc w:val="center"/>
        </w:trPr>
        <w:tc>
          <w:tcPr>
            <w:tcW w:w="1243" w:type="dxa"/>
            <w:tcBorders>
              <w:top w:val="single" w:sz="4" w:space="0" w:color="auto"/>
              <w:left w:val="single" w:sz="4" w:space="0" w:color="auto"/>
            </w:tcBorders>
            <w:shd w:val="clear" w:color="auto" w:fill="FFFFFF"/>
            <w:vAlign w:val="bottom"/>
          </w:tcPr>
          <w:p w14:paraId="115A691E" w14:textId="77777777" w:rsidR="00FC0F52" w:rsidRPr="00684554" w:rsidRDefault="006D64D6">
            <w:pPr>
              <w:pStyle w:val="a7"/>
              <w:ind w:firstLine="0"/>
              <w:rPr>
                <w:sz w:val="24"/>
                <w:szCs w:val="24"/>
              </w:rPr>
            </w:pPr>
            <w:r w:rsidRPr="00684554">
              <w:rPr>
                <w:b/>
                <w:bCs/>
                <w:sz w:val="24"/>
                <w:szCs w:val="24"/>
              </w:rPr>
              <w:t>Возраст</w:t>
            </w:r>
          </w:p>
        </w:tc>
        <w:tc>
          <w:tcPr>
            <w:tcW w:w="8342" w:type="dxa"/>
            <w:tcBorders>
              <w:top w:val="single" w:sz="4" w:space="0" w:color="auto"/>
              <w:left w:val="single" w:sz="4" w:space="0" w:color="auto"/>
              <w:right w:val="single" w:sz="4" w:space="0" w:color="auto"/>
            </w:tcBorders>
            <w:shd w:val="clear" w:color="auto" w:fill="FFFFFF"/>
            <w:vAlign w:val="bottom"/>
          </w:tcPr>
          <w:p w14:paraId="547F672F" w14:textId="77777777" w:rsidR="00FC0F52" w:rsidRPr="00684554" w:rsidRDefault="006D64D6">
            <w:pPr>
              <w:pStyle w:val="a7"/>
              <w:ind w:firstLine="0"/>
              <w:rPr>
                <w:sz w:val="24"/>
                <w:szCs w:val="24"/>
              </w:rPr>
            </w:pPr>
            <w:r w:rsidRPr="00684554">
              <w:rPr>
                <w:b/>
                <w:bCs/>
                <w:sz w:val="24"/>
                <w:szCs w:val="24"/>
              </w:rPr>
              <w:t>Перечень</w:t>
            </w:r>
          </w:p>
        </w:tc>
      </w:tr>
      <w:tr w:rsidR="00FC0F52" w14:paraId="6B03C6EE" w14:textId="77777777">
        <w:trPr>
          <w:trHeight w:hRule="exact" w:val="667"/>
          <w:jc w:val="center"/>
        </w:trPr>
        <w:tc>
          <w:tcPr>
            <w:tcW w:w="1243" w:type="dxa"/>
            <w:tcBorders>
              <w:top w:val="single" w:sz="4" w:space="0" w:color="auto"/>
              <w:left w:val="single" w:sz="4" w:space="0" w:color="auto"/>
              <w:bottom w:val="single" w:sz="4" w:space="0" w:color="auto"/>
            </w:tcBorders>
            <w:shd w:val="clear" w:color="auto" w:fill="FFFFFF"/>
          </w:tcPr>
          <w:p w14:paraId="25FB4E2E" w14:textId="03B865D0" w:rsidR="00FC0F52" w:rsidRPr="00684554" w:rsidRDefault="006D64D6">
            <w:pPr>
              <w:pStyle w:val="a7"/>
              <w:ind w:firstLine="0"/>
              <w:rPr>
                <w:sz w:val="24"/>
                <w:szCs w:val="24"/>
              </w:rPr>
            </w:pPr>
            <w:r w:rsidRPr="00684554">
              <w:rPr>
                <w:b/>
                <w:bCs/>
                <w:i/>
                <w:iCs/>
                <w:sz w:val="24"/>
                <w:szCs w:val="24"/>
              </w:rPr>
              <w:t>От</w:t>
            </w:r>
            <w:r w:rsidR="009465C1" w:rsidRPr="00684554">
              <w:rPr>
                <w:b/>
                <w:bCs/>
                <w:i/>
                <w:iCs/>
                <w:sz w:val="24"/>
                <w:szCs w:val="24"/>
              </w:rPr>
              <w:t xml:space="preserve"> 1,5</w:t>
            </w:r>
            <w:r w:rsidR="00684554">
              <w:rPr>
                <w:b/>
                <w:bCs/>
                <w:i/>
                <w:iCs/>
                <w:sz w:val="24"/>
                <w:szCs w:val="24"/>
              </w:rPr>
              <w:t xml:space="preserve"> </w:t>
            </w:r>
            <w:r w:rsidRPr="00684554">
              <w:rPr>
                <w:b/>
                <w:bCs/>
                <w:i/>
                <w:iCs/>
                <w:sz w:val="24"/>
                <w:szCs w:val="24"/>
              </w:rPr>
              <w:t>до 3 лет.</w:t>
            </w:r>
          </w:p>
        </w:tc>
        <w:tc>
          <w:tcPr>
            <w:tcW w:w="8342" w:type="dxa"/>
            <w:tcBorders>
              <w:top w:val="single" w:sz="4" w:space="0" w:color="auto"/>
              <w:left w:val="single" w:sz="4" w:space="0" w:color="auto"/>
              <w:bottom w:val="single" w:sz="4" w:space="0" w:color="auto"/>
              <w:right w:val="single" w:sz="4" w:space="0" w:color="auto"/>
            </w:tcBorders>
            <w:shd w:val="clear" w:color="auto" w:fill="FFFFFF"/>
          </w:tcPr>
          <w:p w14:paraId="34F30B43" w14:textId="77777777" w:rsidR="00FC0F52" w:rsidRDefault="006D64D6">
            <w:pPr>
              <w:pStyle w:val="a7"/>
              <w:ind w:firstLine="820"/>
              <w:jc w:val="both"/>
              <w:rPr>
                <w:sz w:val="22"/>
                <w:szCs w:val="22"/>
              </w:rPr>
            </w:pPr>
            <w:r>
              <w:rPr>
                <w:sz w:val="22"/>
                <w:szCs w:val="22"/>
              </w:rPr>
              <w:t>Иллюстрации к книгам: В.Г. Сутеев "Кораблик", "Кто сказал мяу?", "Цыпленок и Утенок"; Ю.А. Васнецов к книге "Колобок", "Теремок".</w:t>
            </w:r>
          </w:p>
        </w:tc>
      </w:tr>
    </w:tbl>
    <w:p w14:paraId="0AF37E24" w14:textId="77777777" w:rsidR="00FC0F52" w:rsidRDefault="00FC0F52">
      <w:pPr>
        <w:spacing w:after="719" w:line="1" w:lineRule="exact"/>
      </w:pPr>
    </w:p>
    <w:p w14:paraId="3A3AF149" w14:textId="77777777" w:rsidR="00FC0F52" w:rsidRPr="00684554" w:rsidRDefault="006D64D6">
      <w:pPr>
        <w:pStyle w:val="32"/>
        <w:keepNext/>
        <w:keepLines/>
        <w:numPr>
          <w:ilvl w:val="0"/>
          <w:numId w:val="27"/>
        </w:numPr>
        <w:tabs>
          <w:tab w:val="left" w:pos="810"/>
        </w:tabs>
        <w:spacing w:line="286" w:lineRule="auto"/>
        <w:jc w:val="both"/>
        <w:rPr>
          <w:sz w:val="24"/>
          <w:szCs w:val="24"/>
        </w:rPr>
      </w:pPr>
      <w:bookmarkStart w:id="310" w:name="bookmark324"/>
      <w:bookmarkStart w:id="311" w:name="bookmark322"/>
      <w:bookmarkStart w:id="312" w:name="bookmark323"/>
      <w:bookmarkStart w:id="313" w:name="bookmark325"/>
      <w:bookmarkEnd w:id="310"/>
      <w:r w:rsidRPr="00684554">
        <w:rPr>
          <w:sz w:val="24"/>
          <w:szCs w:val="24"/>
        </w:rPr>
        <w:t>РЕЖИМ И РАСПОРЯДОК ДНЯ В ДОШКОЛЬНЫХ ГРУППАХ.</w:t>
      </w:r>
      <w:bookmarkEnd w:id="311"/>
      <w:bookmarkEnd w:id="312"/>
      <w:bookmarkEnd w:id="313"/>
    </w:p>
    <w:p w14:paraId="02475EEE" w14:textId="77777777" w:rsidR="00FC0F52" w:rsidRPr="00684554" w:rsidRDefault="006D64D6">
      <w:pPr>
        <w:pStyle w:val="12"/>
        <w:spacing w:line="286" w:lineRule="auto"/>
        <w:ind w:firstLine="820"/>
        <w:jc w:val="both"/>
        <w:rPr>
          <w:sz w:val="24"/>
          <w:szCs w:val="24"/>
        </w:rPr>
      </w:pPr>
      <w:r w:rsidRPr="00684554">
        <w:rPr>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07118909" w14:textId="77777777" w:rsidR="00FC0F52" w:rsidRPr="00684554" w:rsidRDefault="006D64D6">
      <w:pPr>
        <w:pStyle w:val="12"/>
        <w:spacing w:line="283" w:lineRule="auto"/>
        <w:ind w:firstLine="720"/>
        <w:jc w:val="both"/>
        <w:rPr>
          <w:sz w:val="24"/>
          <w:szCs w:val="24"/>
        </w:rPr>
      </w:pPr>
      <w:r w:rsidRPr="00684554">
        <w:rPr>
          <w:sz w:val="24"/>
          <w:szCs w:val="24"/>
        </w:rPr>
        <w:t>Режим и распорядок дня устанавливается с учетом санитарно</w:t>
      </w:r>
      <w:r w:rsidRPr="00684554">
        <w:rPr>
          <w:sz w:val="24"/>
          <w:szCs w:val="24"/>
        </w:rPr>
        <w:softHyphen/>
        <w:t>эпидемиологических требований, условий реализации программы ДОО, потребностей участников образовательных отношений.</w:t>
      </w:r>
    </w:p>
    <w:p w14:paraId="46C2D711" w14:textId="77777777" w:rsidR="00FC0F52" w:rsidRPr="00684554" w:rsidRDefault="006D64D6">
      <w:pPr>
        <w:pStyle w:val="12"/>
        <w:spacing w:line="283" w:lineRule="auto"/>
        <w:ind w:firstLine="720"/>
        <w:jc w:val="both"/>
        <w:rPr>
          <w:sz w:val="24"/>
          <w:szCs w:val="24"/>
        </w:rPr>
      </w:pPr>
      <w:r w:rsidRPr="00684554">
        <w:rPr>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3BC18BDF" w14:textId="77777777" w:rsidR="00FC0F52" w:rsidRPr="00684554" w:rsidRDefault="006D64D6">
      <w:pPr>
        <w:pStyle w:val="12"/>
        <w:spacing w:line="283" w:lineRule="auto"/>
        <w:ind w:firstLine="720"/>
        <w:jc w:val="both"/>
        <w:rPr>
          <w:sz w:val="24"/>
          <w:szCs w:val="24"/>
        </w:rPr>
      </w:pPr>
      <w:r w:rsidRPr="00684554">
        <w:rPr>
          <w:sz w:val="24"/>
          <w:szCs w:val="2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w:t>
      </w:r>
      <w:r w:rsidRPr="00684554">
        <w:rPr>
          <w:sz w:val="24"/>
          <w:szCs w:val="24"/>
        </w:rPr>
        <w:lastRenderedPageBreak/>
        <w:t>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0B1FB95D" w14:textId="77777777" w:rsidR="00FC0F52" w:rsidRPr="00684554" w:rsidRDefault="006D64D6">
      <w:pPr>
        <w:pStyle w:val="12"/>
        <w:spacing w:line="283" w:lineRule="auto"/>
        <w:ind w:firstLine="720"/>
        <w:jc w:val="both"/>
        <w:rPr>
          <w:sz w:val="24"/>
          <w:szCs w:val="24"/>
        </w:rPr>
      </w:pPr>
      <w:r w:rsidRPr="00684554">
        <w:rPr>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5B16E5F9" w14:textId="77777777" w:rsidR="00FC0F52" w:rsidRPr="00684554" w:rsidRDefault="006D64D6">
      <w:pPr>
        <w:pStyle w:val="12"/>
        <w:spacing w:line="283" w:lineRule="auto"/>
        <w:ind w:firstLine="720"/>
        <w:jc w:val="both"/>
        <w:rPr>
          <w:sz w:val="24"/>
          <w:szCs w:val="24"/>
        </w:rPr>
      </w:pPr>
      <w:r w:rsidRPr="00684554">
        <w:rPr>
          <w:sz w:val="24"/>
          <w:szCs w:val="24"/>
        </w:rPr>
        <w:t xml:space="preserve">Режим дня должен быть </w:t>
      </w:r>
      <w:r w:rsidRPr="00684554">
        <w:rPr>
          <w:i/>
          <w:iCs/>
          <w:sz w:val="24"/>
          <w:szCs w:val="24"/>
        </w:rPr>
        <w:t>гибким,</w:t>
      </w:r>
      <w:r w:rsidRPr="00684554">
        <w:rPr>
          <w:sz w:val="24"/>
          <w:szCs w:val="24"/>
        </w:rPr>
        <w:t xml:space="preserve">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18815C59" w14:textId="77777777" w:rsidR="00FC0F52" w:rsidRPr="00684554" w:rsidRDefault="006D64D6">
      <w:pPr>
        <w:pStyle w:val="12"/>
        <w:spacing w:line="283" w:lineRule="auto"/>
        <w:ind w:firstLine="720"/>
        <w:jc w:val="both"/>
        <w:rPr>
          <w:sz w:val="24"/>
          <w:szCs w:val="24"/>
        </w:rPr>
      </w:pPr>
      <w:r w:rsidRPr="00684554">
        <w:rPr>
          <w:sz w:val="24"/>
          <w:szCs w:val="24"/>
        </w:rPr>
        <w:t>При организации режима предусматривается оптимальное чередование самостоятельной детской деятельности и организованных форм работы с детьми, коллективных и индивидуальных игр, достаточная двигательная активность ребенка в течение дня, обеспечение сочетания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35C08279" w14:textId="77777777" w:rsidR="00FC0F52" w:rsidRPr="00684554" w:rsidRDefault="006D64D6">
      <w:pPr>
        <w:pStyle w:val="12"/>
        <w:spacing w:line="283" w:lineRule="auto"/>
        <w:ind w:firstLine="720"/>
        <w:jc w:val="both"/>
        <w:rPr>
          <w:sz w:val="24"/>
          <w:szCs w:val="24"/>
        </w:rPr>
      </w:pPr>
      <w:r w:rsidRPr="00684554">
        <w:rPr>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и СанПиН 2.4.3648-20.</w:t>
      </w:r>
    </w:p>
    <w:p w14:paraId="355A2204" w14:textId="53806FDB" w:rsidR="00FC0F52" w:rsidRPr="00684554" w:rsidRDefault="006D64D6">
      <w:pPr>
        <w:pStyle w:val="12"/>
        <w:spacing w:line="283" w:lineRule="auto"/>
        <w:ind w:firstLine="720"/>
        <w:jc w:val="both"/>
        <w:rPr>
          <w:sz w:val="24"/>
          <w:szCs w:val="24"/>
        </w:rPr>
      </w:pPr>
      <w:r w:rsidRPr="00684554">
        <w:rPr>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w:t>
      </w:r>
      <w:r w:rsidR="009465C1" w:rsidRPr="00684554">
        <w:rPr>
          <w:sz w:val="24"/>
          <w:szCs w:val="24"/>
        </w:rPr>
        <w:t xml:space="preserve"> </w:t>
      </w:r>
      <w:r w:rsidRPr="00684554">
        <w:rPr>
          <w:sz w:val="24"/>
          <w:szCs w:val="24"/>
        </w:rPr>
        <w:t>сна, вкусовые предпочтения, характер, темп деятельности и т. д.).</w:t>
      </w:r>
    </w:p>
    <w:p w14:paraId="5DD7C6EC" w14:textId="77777777" w:rsidR="00FC0F52" w:rsidRPr="00684554" w:rsidRDefault="006D64D6">
      <w:pPr>
        <w:pStyle w:val="12"/>
        <w:spacing w:line="283" w:lineRule="auto"/>
        <w:ind w:firstLine="720"/>
        <w:jc w:val="both"/>
        <w:rPr>
          <w:sz w:val="24"/>
          <w:szCs w:val="24"/>
        </w:rPr>
      </w:pPr>
      <w:r w:rsidRPr="00684554">
        <w:rPr>
          <w:sz w:val="24"/>
          <w:szCs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w:t>
      </w:r>
    </w:p>
    <w:p w14:paraId="39F732E9" w14:textId="77777777" w:rsidR="00FC0F52" w:rsidRPr="00684554" w:rsidRDefault="006D64D6">
      <w:pPr>
        <w:pStyle w:val="12"/>
        <w:spacing w:after="220" w:line="283" w:lineRule="auto"/>
        <w:ind w:firstLine="720"/>
        <w:jc w:val="both"/>
        <w:rPr>
          <w:sz w:val="24"/>
          <w:szCs w:val="24"/>
        </w:rPr>
      </w:pPr>
      <w:r w:rsidRPr="00684554">
        <w:rPr>
          <w:sz w:val="24"/>
          <w:szCs w:val="24"/>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14:paraId="5B68F30E" w14:textId="77777777" w:rsidR="00FC0F52" w:rsidRPr="00684554" w:rsidRDefault="006D64D6">
      <w:pPr>
        <w:pStyle w:val="12"/>
        <w:spacing w:after="320"/>
        <w:ind w:firstLine="0"/>
        <w:rPr>
          <w:sz w:val="24"/>
          <w:szCs w:val="24"/>
        </w:rPr>
      </w:pPr>
      <w:r w:rsidRPr="00684554">
        <w:rPr>
          <w:b/>
          <w:bCs/>
          <w:sz w:val="24"/>
          <w:szCs w:val="24"/>
        </w:rPr>
        <w:t>Требования и показатели организации образовательного процесса и режима дня.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85"/>
        <w:gridCol w:w="2342"/>
        <w:gridCol w:w="2626"/>
      </w:tblGrid>
      <w:tr w:rsidR="00FC0F52" w14:paraId="3AC63771" w14:textId="77777777">
        <w:trPr>
          <w:trHeight w:hRule="exact" w:val="288"/>
          <w:jc w:val="center"/>
        </w:trPr>
        <w:tc>
          <w:tcPr>
            <w:tcW w:w="4685" w:type="dxa"/>
            <w:tcBorders>
              <w:top w:val="single" w:sz="4" w:space="0" w:color="auto"/>
              <w:left w:val="single" w:sz="4" w:space="0" w:color="auto"/>
            </w:tcBorders>
            <w:shd w:val="clear" w:color="auto" w:fill="FFFFFF"/>
            <w:vAlign w:val="bottom"/>
          </w:tcPr>
          <w:p w14:paraId="644134D4" w14:textId="77777777" w:rsidR="00FC0F52" w:rsidRDefault="006D64D6">
            <w:pPr>
              <w:pStyle w:val="a7"/>
              <w:ind w:firstLine="0"/>
              <w:jc w:val="both"/>
              <w:rPr>
                <w:sz w:val="24"/>
                <w:szCs w:val="24"/>
              </w:rPr>
            </w:pPr>
            <w:r>
              <w:rPr>
                <w:b/>
                <w:bCs/>
                <w:sz w:val="24"/>
                <w:szCs w:val="24"/>
              </w:rPr>
              <w:t>Показатель</w:t>
            </w:r>
          </w:p>
        </w:tc>
        <w:tc>
          <w:tcPr>
            <w:tcW w:w="2342" w:type="dxa"/>
            <w:tcBorders>
              <w:top w:val="single" w:sz="4" w:space="0" w:color="auto"/>
              <w:left w:val="single" w:sz="4" w:space="0" w:color="auto"/>
            </w:tcBorders>
            <w:shd w:val="clear" w:color="auto" w:fill="FFFFFF"/>
            <w:vAlign w:val="bottom"/>
          </w:tcPr>
          <w:p w14:paraId="34949391" w14:textId="77777777" w:rsidR="00FC0F52" w:rsidRDefault="006D64D6">
            <w:pPr>
              <w:pStyle w:val="a7"/>
              <w:ind w:firstLine="0"/>
              <w:rPr>
                <w:sz w:val="24"/>
                <w:szCs w:val="24"/>
              </w:rPr>
            </w:pPr>
            <w:r>
              <w:rPr>
                <w:b/>
                <w:bCs/>
                <w:sz w:val="24"/>
                <w:szCs w:val="24"/>
              </w:rPr>
              <w:t>Возраст</w:t>
            </w:r>
          </w:p>
        </w:tc>
        <w:tc>
          <w:tcPr>
            <w:tcW w:w="2626" w:type="dxa"/>
            <w:tcBorders>
              <w:top w:val="single" w:sz="4" w:space="0" w:color="auto"/>
              <w:left w:val="single" w:sz="4" w:space="0" w:color="auto"/>
              <w:right w:val="single" w:sz="4" w:space="0" w:color="auto"/>
            </w:tcBorders>
            <w:shd w:val="clear" w:color="auto" w:fill="FFFFFF"/>
            <w:vAlign w:val="bottom"/>
          </w:tcPr>
          <w:p w14:paraId="42EDE064" w14:textId="77777777" w:rsidR="00FC0F52" w:rsidRDefault="006D64D6">
            <w:pPr>
              <w:pStyle w:val="a7"/>
              <w:ind w:firstLine="0"/>
              <w:jc w:val="both"/>
              <w:rPr>
                <w:sz w:val="24"/>
                <w:szCs w:val="24"/>
              </w:rPr>
            </w:pPr>
            <w:r>
              <w:rPr>
                <w:b/>
                <w:bCs/>
                <w:sz w:val="24"/>
                <w:szCs w:val="24"/>
              </w:rPr>
              <w:t>Норматив</w:t>
            </w:r>
          </w:p>
        </w:tc>
      </w:tr>
      <w:tr w:rsidR="00FC0F52" w14:paraId="6534DBC6" w14:textId="77777777">
        <w:trPr>
          <w:trHeight w:hRule="exact" w:val="288"/>
          <w:jc w:val="center"/>
        </w:trPr>
        <w:tc>
          <w:tcPr>
            <w:tcW w:w="9653" w:type="dxa"/>
            <w:gridSpan w:val="3"/>
            <w:tcBorders>
              <w:top w:val="single" w:sz="4" w:space="0" w:color="auto"/>
              <w:left w:val="single" w:sz="4" w:space="0" w:color="auto"/>
              <w:right w:val="single" w:sz="4" w:space="0" w:color="auto"/>
            </w:tcBorders>
            <w:shd w:val="clear" w:color="auto" w:fill="FFFFFF"/>
            <w:vAlign w:val="bottom"/>
          </w:tcPr>
          <w:p w14:paraId="6149BF18" w14:textId="77777777" w:rsidR="00FC0F52" w:rsidRDefault="006D64D6">
            <w:pPr>
              <w:pStyle w:val="a7"/>
              <w:ind w:firstLine="0"/>
              <w:rPr>
                <w:sz w:val="24"/>
                <w:szCs w:val="24"/>
              </w:rPr>
            </w:pPr>
            <w:r>
              <w:rPr>
                <w:b/>
                <w:bCs/>
                <w:sz w:val="24"/>
                <w:szCs w:val="24"/>
              </w:rPr>
              <w:t>Требования к организации образовательного процесса</w:t>
            </w:r>
          </w:p>
        </w:tc>
      </w:tr>
      <w:tr w:rsidR="00FC0F52" w14:paraId="09E90513" w14:textId="77777777">
        <w:trPr>
          <w:trHeight w:hRule="exact" w:val="283"/>
          <w:jc w:val="center"/>
        </w:trPr>
        <w:tc>
          <w:tcPr>
            <w:tcW w:w="4685" w:type="dxa"/>
            <w:tcBorders>
              <w:top w:val="single" w:sz="4" w:space="0" w:color="auto"/>
              <w:left w:val="single" w:sz="4" w:space="0" w:color="auto"/>
            </w:tcBorders>
            <w:shd w:val="clear" w:color="auto" w:fill="FFFFFF"/>
            <w:vAlign w:val="bottom"/>
          </w:tcPr>
          <w:p w14:paraId="37E035E3" w14:textId="77777777" w:rsidR="00FC0F52" w:rsidRDefault="006D64D6">
            <w:pPr>
              <w:pStyle w:val="a7"/>
              <w:ind w:firstLine="0"/>
              <w:rPr>
                <w:sz w:val="24"/>
                <w:szCs w:val="24"/>
              </w:rPr>
            </w:pPr>
            <w:r>
              <w:rPr>
                <w:sz w:val="24"/>
                <w:szCs w:val="24"/>
              </w:rPr>
              <w:t>Начало занятий не ранее</w:t>
            </w:r>
          </w:p>
        </w:tc>
        <w:tc>
          <w:tcPr>
            <w:tcW w:w="2342" w:type="dxa"/>
            <w:tcBorders>
              <w:top w:val="single" w:sz="4" w:space="0" w:color="auto"/>
              <w:left w:val="single" w:sz="4" w:space="0" w:color="auto"/>
            </w:tcBorders>
            <w:shd w:val="clear" w:color="auto" w:fill="FFFFFF"/>
            <w:vAlign w:val="bottom"/>
          </w:tcPr>
          <w:p w14:paraId="2F802214" w14:textId="10551A4B" w:rsidR="00FC0F52" w:rsidRDefault="00E215E2">
            <w:pPr>
              <w:pStyle w:val="a7"/>
              <w:ind w:firstLine="0"/>
              <w:rPr>
                <w:sz w:val="24"/>
                <w:szCs w:val="24"/>
              </w:rPr>
            </w:pPr>
            <w:r>
              <w:rPr>
                <w:sz w:val="24"/>
                <w:szCs w:val="24"/>
              </w:rPr>
              <w:t>о</w:t>
            </w:r>
            <w:r w:rsidR="00486185">
              <w:rPr>
                <w:sz w:val="24"/>
                <w:szCs w:val="24"/>
              </w:rPr>
              <w:t>т 1,5 до 3 лет</w:t>
            </w:r>
          </w:p>
        </w:tc>
        <w:tc>
          <w:tcPr>
            <w:tcW w:w="2626" w:type="dxa"/>
            <w:tcBorders>
              <w:top w:val="single" w:sz="4" w:space="0" w:color="auto"/>
              <w:left w:val="single" w:sz="4" w:space="0" w:color="auto"/>
              <w:right w:val="single" w:sz="4" w:space="0" w:color="auto"/>
            </w:tcBorders>
            <w:shd w:val="clear" w:color="auto" w:fill="FFFFFF"/>
            <w:vAlign w:val="bottom"/>
          </w:tcPr>
          <w:p w14:paraId="61A82039" w14:textId="77777777" w:rsidR="00FC0F52" w:rsidRDefault="006D64D6">
            <w:pPr>
              <w:pStyle w:val="a7"/>
              <w:ind w:firstLine="0"/>
              <w:rPr>
                <w:sz w:val="24"/>
                <w:szCs w:val="24"/>
              </w:rPr>
            </w:pPr>
            <w:r>
              <w:rPr>
                <w:sz w:val="24"/>
                <w:szCs w:val="24"/>
              </w:rPr>
              <w:t>8.00</w:t>
            </w:r>
          </w:p>
        </w:tc>
      </w:tr>
      <w:tr w:rsidR="00FC0F52" w14:paraId="1E4B3C94" w14:textId="77777777">
        <w:trPr>
          <w:trHeight w:hRule="exact" w:val="288"/>
          <w:jc w:val="center"/>
        </w:trPr>
        <w:tc>
          <w:tcPr>
            <w:tcW w:w="4685" w:type="dxa"/>
            <w:tcBorders>
              <w:top w:val="single" w:sz="4" w:space="0" w:color="auto"/>
              <w:left w:val="single" w:sz="4" w:space="0" w:color="auto"/>
            </w:tcBorders>
            <w:shd w:val="clear" w:color="auto" w:fill="FFFFFF"/>
            <w:vAlign w:val="bottom"/>
          </w:tcPr>
          <w:p w14:paraId="4B745FA0" w14:textId="77777777" w:rsidR="00FC0F52" w:rsidRDefault="006D64D6">
            <w:pPr>
              <w:pStyle w:val="a7"/>
              <w:ind w:firstLine="0"/>
              <w:rPr>
                <w:sz w:val="24"/>
                <w:szCs w:val="24"/>
              </w:rPr>
            </w:pPr>
            <w:r>
              <w:rPr>
                <w:sz w:val="24"/>
                <w:szCs w:val="24"/>
              </w:rPr>
              <w:t>Окончание занятий, не позднее</w:t>
            </w:r>
          </w:p>
        </w:tc>
        <w:tc>
          <w:tcPr>
            <w:tcW w:w="2342" w:type="dxa"/>
            <w:tcBorders>
              <w:top w:val="single" w:sz="4" w:space="0" w:color="auto"/>
              <w:left w:val="single" w:sz="4" w:space="0" w:color="auto"/>
            </w:tcBorders>
            <w:shd w:val="clear" w:color="auto" w:fill="FFFFFF"/>
            <w:vAlign w:val="bottom"/>
          </w:tcPr>
          <w:p w14:paraId="4A856008" w14:textId="7E1EBE86" w:rsidR="00FC0F52" w:rsidRDefault="00E215E2">
            <w:pPr>
              <w:pStyle w:val="a7"/>
              <w:ind w:firstLine="0"/>
              <w:rPr>
                <w:sz w:val="24"/>
                <w:szCs w:val="24"/>
              </w:rPr>
            </w:pPr>
            <w:r>
              <w:rPr>
                <w:sz w:val="24"/>
                <w:szCs w:val="24"/>
              </w:rPr>
              <w:t>о</w:t>
            </w:r>
            <w:r w:rsidR="00486185">
              <w:rPr>
                <w:sz w:val="24"/>
                <w:szCs w:val="24"/>
              </w:rPr>
              <w:t>т 1,5 до 3 лет</w:t>
            </w:r>
          </w:p>
        </w:tc>
        <w:tc>
          <w:tcPr>
            <w:tcW w:w="2626" w:type="dxa"/>
            <w:tcBorders>
              <w:top w:val="single" w:sz="4" w:space="0" w:color="auto"/>
              <w:left w:val="single" w:sz="4" w:space="0" w:color="auto"/>
              <w:right w:val="single" w:sz="4" w:space="0" w:color="auto"/>
            </w:tcBorders>
            <w:shd w:val="clear" w:color="auto" w:fill="FFFFFF"/>
            <w:vAlign w:val="bottom"/>
          </w:tcPr>
          <w:p w14:paraId="79C1E3C0" w14:textId="77777777" w:rsidR="00FC0F52" w:rsidRDefault="006D64D6">
            <w:pPr>
              <w:pStyle w:val="a7"/>
              <w:ind w:firstLine="0"/>
              <w:rPr>
                <w:sz w:val="24"/>
                <w:szCs w:val="24"/>
              </w:rPr>
            </w:pPr>
            <w:r>
              <w:rPr>
                <w:sz w:val="24"/>
                <w:szCs w:val="24"/>
              </w:rPr>
              <w:t>17.00</w:t>
            </w:r>
          </w:p>
        </w:tc>
      </w:tr>
      <w:tr w:rsidR="00FC0F52" w14:paraId="4F43153D" w14:textId="77777777" w:rsidTr="00E215E2">
        <w:trPr>
          <w:trHeight w:hRule="exact" w:val="529"/>
          <w:jc w:val="center"/>
        </w:trPr>
        <w:tc>
          <w:tcPr>
            <w:tcW w:w="4685" w:type="dxa"/>
            <w:tcBorders>
              <w:top w:val="single" w:sz="4" w:space="0" w:color="auto"/>
              <w:left w:val="single" w:sz="4" w:space="0" w:color="auto"/>
            </w:tcBorders>
            <w:shd w:val="clear" w:color="auto" w:fill="FFFFFF"/>
          </w:tcPr>
          <w:p w14:paraId="475FCF1C" w14:textId="77777777" w:rsidR="00FC0F52" w:rsidRDefault="006D64D6">
            <w:pPr>
              <w:pStyle w:val="a7"/>
              <w:ind w:firstLine="0"/>
              <w:rPr>
                <w:sz w:val="24"/>
                <w:szCs w:val="24"/>
              </w:rPr>
            </w:pPr>
            <w:r>
              <w:rPr>
                <w:sz w:val="24"/>
                <w:szCs w:val="24"/>
              </w:rPr>
              <w:t>Продолжительность занятия для детей дошкольного возраста, не более</w:t>
            </w:r>
          </w:p>
        </w:tc>
        <w:tc>
          <w:tcPr>
            <w:tcW w:w="2342" w:type="dxa"/>
            <w:tcBorders>
              <w:top w:val="single" w:sz="4" w:space="0" w:color="auto"/>
              <w:left w:val="single" w:sz="4" w:space="0" w:color="auto"/>
            </w:tcBorders>
            <w:shd w:val="clear" w:color="auto" w:fill="FFFFFF"/>
            <w:vAlign w:val="bottom"/>
          </w:tcPr>
          <w:p w14:paraId="41993ABD" w14:textId="1F904CF7" w:rsidR="00486185" w:rsidRDefault="006D64D6" w:rsidP="00486185">
            <w:pPr>
              <w:pStyle w:val="a7"/>
              <w:ind w:firstLine="0"/>
              <w:rPr>
                <w:sz w:val="24"/>
                <w:szCs w:val="24"/>
              </w:rPr>
            </w:pPr>
            <w:r>
              <w:rPr>
                <w:sz w:val="24"/>
                <w:szCs w:val="24"/>
              </w:rPr>
              <w:t xml:space="preserve">от 1,5 до 3 лет </w:t>
            </w:r>
          </w:p>
          <w:p w14:paraId="2E6F4F22" w14:textId="20E213DA" w:rsidR="00FC0F52" w:rsidRDefault="00FC0F52">
            <w:pPr>
              <w:pStyle w:val="a7"/>
              <w:ind w:firstLine="0"/>
              <w:rPr>
                <w:sz w:val="24"/>
                <w:szCs w:val="24"/>
              </w:rPr>
            </w:pPr>
          </w:p>
        </w:tc>
        <w:tc>
          <w:tcPr>
            <w:tcW w:w="2626" w:type="dxa"/>
            <w:tcBorders>
              <w:top w:val="single" w:sz="4" w:space="0" w:color="auto"/>
              <w:left w:val="single" w:sz="4" w:space="0" w:color="auto"/>
              <w:right w:val="single" w:sz="4" w:space="0" w:color="auto"/>
            </w:tcBorders>
            <w:shd w:val="clear" w:color="auto" w:fill="FFFFFF"/>
            <w:vAlign w:val="bottom"/>
          </w:tcPr>
          <w:p w14:paraId="7F3BA975" w14:textId="77777777" w:rsidR="00FC0F52" w:rsidRDefault="006D64D6">
            <w:pPr>
              <w:pStyle w:val="a7"/>
              <w:ind w:firstLine="0"/>
              <w:jc w:val="both"/>
              <w:rPr>
                <w:sz w:val="24"/>
                <w:szCs w:val="24"/>
              </w:rPr>
            </w:pPr>
            <w:r>
              <w:rPr>
                <w:sz w:val="24"/>
                <w:szCs w:val="24"/>
              </w:rPr>
              <w:t>10 минут</w:t>
            </w:r>
          </w:p>
          <w:p w14:paraId="3E3340A0" w14:textId="64FD4429" w:rsidR="00FC0F52" w:rsidRDefault="00FC0F52" w:rsidP="00486185">
            <w:pPr>
              <w:pStyle w:val="a7"/>
              <w:ind w:firstLine="0"/>
              <w:jc w:val="both"/>
              <w:rPr>
                <w:sz w:val="24"/>
                <w:szCs w:val="24"/>
              </w:rPr>
            </w:pPr>
          </w:p>
        </w:tc>
      </w:tr>
      <w:tr w:rsidR="00FC0F52" w14:paraId="4A2A39C9" w14:textId="77777777" w:rsidTr="00E215E2">
        <w:trPr>
          <w:trHeight w:hRule="exact" w:val="848"/>
          <w:jc w:val="center"/>
        </w:trPr>
        <w:tc>
          <w:tcPr>
            <w:tcW w:w="4685" w:type="dxa"/>
            <w:tcBorders>
              <w:top w:val="single" w:sz="4" w:space="0" w:color="auto"/>
              <w:left w:val="single" w:sz="4" w:space="0" w:color="auto"/>
            </w:tcBorders>
            <w:shd w:val="clear" w:color="auto" w:fill="FFFFFF"/>
          </w:tcPr>
          <w:p w14:paraId="5B929A34" w14:textId="77777777" w:rsidR="00FC0F52" w:rsidRDefault="006D64D6">
            <w:pPr>
              <w:pStyle w:val="a7"/>
              <w:ind w:firstLine="0"/>
              <w:rPr>
                <w:sz w:val="24"/>
                <w:szCs w:val="24"/>
              </w:rPr>
            </w:pPr>
            <w:r>
              <w:rPr>
                <w:sz w:val="24"/>
                <w:szCs w:val="24"/>
              </w:rPr>
              <w:lastRenderedPageBreak/>
              <w:t>Продолжительность дневной суммарной образовательной нагрузки для детей дошкольного возраста, не более</w:t>
            </w:r>
          </w:p>
        </w:tc>
        <w:tc>
          <w:tcPr>
            <w:tcW w:w="2342" w:type="dxa"/>
            <w:tcBorders>
              <w:top w:val="single" w:sz="4" w:space="0" w:color="auto"/>
              <w:left w:val="single" w:sz="4" w:space="0" w:color="auto"/>
            </w:tcBorders>
            <w:shd w:val="clear" w:color="auto" w:fill="FFFFFF"/>
            <w:vAlign w:val="bottom"/>
          </w:tcPr>
          <w:p w14:paraId="22329CF3" w14:textId="12CAA8A9" w:rsidR="00FC0F52" w:rsidRDefault="006D64D6" w:rsidP="00E215E2">
            <w:pPr>
              <w:pStyle w:val="a7"/>
              <w:ind w:firstLine="0"/>
              <w:rPr>
                <w:sz w:val="24"/>
                <w:szCs w:val="24"/>
              </w:rPr>
            </w:pPr>
            <w:r>
              <w:rPr>
                <w:sz w:val="24"/>
                <w:szCs w:val="24"/>
              </w:rPr>
              <w:t>от 1,5 до 3 лет</w:t>
            </w:r>
          </w:p>
          <w:p w14:paraId="18CB4616" w14:textId="62BD5C2A" w:rsidR="00FC0F52" w:rsidRDefault="00FC0F52" w:rsidP="00E215E2">
            <w:pPr>
              <w:pStyle w:val="a7"/>
              <w:ind w:firstLine="0"/>
              <w:rPr>
                <w:sz w:val="24"/>
                <w:szCs w:val="24"/>
              </w:rPr>
            </w:pPr>
          </w:p>
        </w:tc>
        <w:tc>
          <w:tcPr>
            <w:tcW w:w="2626" w:type="dxa"/>
            <w:tcBorders>
              <w:top w:val="single" w:sz="4" w:space="0" w:color="auto"/>
              <w:left w:val="single" w:sz="4" w:space="0" w:color="auto"/>
              <w:right w:val="single" w:sz="4" w:space="0" w:color="auto"/>
            </w:tcBorders>
            <w:shd w:val="clear" w:color="auto" w:fill="FFFFFF"/>
            <w:vAlign w:val="bottom"/>
          </w:tcPr>
          <w:p w14:paraId="494C6DFE" w14:textId="77777777" w:rsidR="00FC0F52" w:rsidRDefault="006D64D6">
            <w:pPr>
              <w:pStyle w:val="a7"/>
              <w:ind w:firstLine="0"/>
              <w:jc w:val="both"/>
              <w:rPr>
                <w:sz w:val="24"/>
                <w:szCs w:val="24"/>
              </w:rPr>
            </w:pPr>
            <w:r>
              <w:rPr>
                <w:sz w:val="24"/>
                <w:szCs w:val="24"/>
              </w:rPr>
              <w:t>20 минут</w:t>
            </w:r>
          </w:p>
          <w:p w14:paraId="6B2F505C" w14:textId="03A16C1E" w:rsidR="00486185" w:rsidRDefault="006D64D6" w:rsidP="00486185">
            <w:pPr>
              <w:pStyle w:val="a7"/>
              <w:tabs>
                <w:tab w:val="left" w:pos="1829"/>
              </w:tabs>
              <w:ind w:firstLine="0"/>
              <w:rPr>
                <w:sz w:val="24"/>
                <w:szCs w:val="24"/>
              </w:rPr>
            </w:pPr>
            <w:r>
              <w:rPr>
                <w:sz w:val="24"/>
                <w:szCs w:val="24"/>
              </w:rPr>
              <w:tab/>
            </w:r>
          </w:p>
          <w:p w14:paraId="33DD4198" w14:textId="32491443" w:rsidR="00FC0F52" w:rsidRDefault="00FC0F52">
            <w:pPr>
              <w:pStyle w:val="a7"/>
              <w:ind w:firstLine="0"/>
              <w:rPr>
                <w:sz w:val="24"/>
                <w:szCs w:val="24"/>
              </w:rPr>
            </w:pPr>
          </w:p>
        </w:tc>
      </w:tr>
      <w:tr w:rsidR="00E215E2" w14:paraId="63590DE9" w14:textId="77777777" w:rsidTr="00E215E2">
        <w:trPr>
          <w:trHeight w:val="415"/>
          <w:jc w:val="center"/>
        </w:trPr>
        <w:tc>
          <w:tcPr>
            <w:tcW w:w="4685" w:type="dxa"/>
            <w:tcBorders>
              <w:top w:val="single" w:sz="4" w:space="0" w:color="auto"/>
              <w:left w:val="single" w:sz="4" w:space="0" w:color="auto"/>
            </w:tcBorders>
            <w:shd w:val="clear" w:color="auto" w:fill="FFFFFF"/>
            <w:vAlign w:val="bottom"/>
          </w:tcPr>
          <w:p w14:paraId="50F7BE7E" w14:textId="66A5E2B5" w:rsidR="00E215E2" w:rsidRDefault="00E215E2" w:rsidP="00E215E2">
            <w:pPr>
              <w:pStyle w:val="a7"/>
              <w:ind w:firstLine="0"/>
              <w:rPr>
                <w:sz w:val="24"/>
                <w:szCs w:val="24"/>
              </w:rPr>
            </w:pPr>
            <w:r>
              <w:rPr>
                <w:sz w:val="24"/>
                <w:szCs w:val="24"/>
              </w:rPr>
              <w:t>Продолжительность перерывов между занятиями, не менее</w:t>
            </w:r>
          </w:p>
        </w:tc>
        <w:tc>
          <w:tcPr>
            <w:tcW w:w="2342" w:type="dxa"/>
            <w:tcBorders>
              <w:top w:val="single" w:sz="4" w:space="0" w:color="auto"/>
              <w:left w:val="single" w:sz="4" w:space="0" w:color="auto"/>
            </w:tcBorders>
            <w:shd w:val="clear" w:color="auto" w:fill="FFFFFF"/>
            <w:vAlign w:val="bottom"/>
          </w:tcPr>
          <w:p w14:paraId="4B53C5E2" w14:textId="52D50095" w:rsidR="00E215E2" w:rsidRDefault="00E215E2">
            <w:pPr>
              <w:pStyle w:val="a7"/>
              <w:ind w:firstLine="0"/>
              <w:rPr>
                <w:sz w:val="24"/>
                <w:szCs w:val="24"/>
              </w:rPr>
            </w:pPr>
            <w:r>
              <w:rPr>
                <w:sz w:val="24"/>
                <w:szCs w:val="24"/>
              </w:rPr>
              <w:t>от 1,5 до 3 лет</w:t>
            </w:r>
          </w:p>
        </w:tc>
        <w:tc>
          <w:tcPr>
            <w:tcW w:w="2626" w:type="dxa"/>
            <w:tcBorders>
              <w:top w:val="single" w:sz="4" w:space="0" w:color="auto"/>
              <w:left w:val="single" w:sz="4" w:space="0" w:color="auto"/>
              <w:right w:val="single" w:sz="4" w:space="0" w:color="auto"/>
            </w:tcBorders>
            <w:shd w:val="clear" w:color="auto" w:fill="FFFFFF"/>
            <w:vAlign w:val="bottom"/>
          </w:tcPr>
          <w:p w14:paraId="67DB4E55" w14:textId="77777777" w:rsidR="00E215E2" w:rsidRDefault="00E215E2">
            <w:pPr>
              <w:pStyle w:val="a7"/>
              <w:ind w:firstLine="0"/>
              <w:rPr>
                <w:sz w:val="24"/>
                <w:szCs w:val="24"/>
              </w:rPr>
            </w:pPr>
            <w:r>
              <w:rPr>
                <w:sz w:val="24"/>
                <w:szCs w:val="24"/>
              </w:rPr>
              <w:t>10 минут</w:t>
            </w:r>
          </w:p>
        </w:tc>
      </w:tr>
      <w:tr w:rsidR="00E215E2" w14:paraId="4546A91F" w14:textId="77777777" w:rsidTr="006A204C">
        <w:trPr>
          <w:trHeight w:hRule="exact" w:val="589"/>
          <w:jc w:val="center"/>
        </w:trPr>
        <w:tc>
          <w:tcPr>
            <w:tcW w:w="4685" w:type="dxa"/>
            <w:tcBorders>
              <w:top w:val="single" w:sz="4" w:space="0" w:color="auto"/>
              <w:left w:val="single" w:sz="4" w:space="0" w:color="auto"/>
              <w:bottom w:val="single" w:sz="4" w:space="0" w:color="auto"/>
            </w:tcBorders>
            <w:shd w:val="clear" w:color="auto" w:fill="FFFFFF"/>
            <w:vAlign w:val="bottom"/>
          </w:tcPr>
          <w:p w14:paraId="6623A433" w14:textId="77777777" w:rsidR="00E215E2" w:rsidRDefault="00E215E2" w:rsidP="00E939A5">
            <w:pPr>
              <w:pStyle w:val="a7"/>
              <w:ind w:firstLine="0"/>
              <w:rPr>
                <w:sz w:val="24"/>
                <w:szCs w:val="24"/>
              </w:rPr>
            </w:pPr>
            <w:r>
              <w:rPr>
                <w:sz w:val="24"/>
                <w:szCs w:val="24"/>
              </w:rPr>
              <w:t>Перерыв во время занятий для гимнастики, не менее</w:t>
            </w:r>
          </w:p>
        </w:tc>
        <w:tc>
          <w:tcPr>
            <w:tcW w:w="2342" w:type="dxa"/>
            <w:tcBorders>
              <w:top w:val="single" w:sz="4" w:space="0" w:color="auto"/>
              <w:left w:val="single" w:sz="4" w:space="0" w:color="auto"/>
              <w:bottom w:val="single" w:sz="4" w:space="0" w:color="auto"/>
            </w:tcBorders>
            <w:shd w:val="clear" w:color="auto" w:fill="FFFFFF"/>
            <w:vAlign w:val="bottom"/>
          </w:tcPr>
          <w:p w14:paraId="005F1BA9" w14:textId="77777777" w:rsidR="00E215E2" w:rsidRDefault="00E215E2" w:rsidP="00E939A5">
            <w:pPr>
              <w:pStyle w:val="a7"/>
              <w:ind w:firstLine="0"/>
              <w:rPr>
                <w:sz w:val="24"/>
                <w:szCs w:val="24"/>
              </w:rPr>
            </w:pPr>
            <w:r>
              <w:rPr>
                <w:sz w:val="24"/>
                <w:szCs w:val="24"/>
              </w:rPr>
              <w:t>от 1,5 до 3 лет</w:t>
            </w:r>
          </w:p>
        </w:tc>
        <w:tc>
          <w:tcPr>
            <w:tcW w:w="2626" w:type="dxa"/>
            <w:tcBorders>
              <w:top w:val="single" w:sz="4" w:space="0" w:color="auto"/>
              <w:left w:val="single" w:sz="4" w:space="0" w:color="auto"/>
              <w:bottom w:val="single" w:sz="4" w:space="0" w:color="auto"/>
              <w:right w:val="single" w:sz="4" w:space="0" w:color="auto"/>
            </w:tcBorders>
            <w:shd w:val="clear" w:color="auto" w:fill="FFFFFF"/>
            <w:vAlign w:val="bottom"/>
          </w:tcPr>
          <w:p w14:paraId="5BB4E1C8" w14:textId="77777777" w:rsidR="00E215E2" w:rsidRDefault="00E215E2" w:rsidP="00E939A5">
            <w:pPr>
              <w:pStyle w:val="a7"/>
              <w:ind w:firstLine="0"/>
              <w:rPr>
                <w:sz w:val="24"/>
                <w:szCs w:val="24"/>
              </w:rPr>
            </w:pPr>
            <w:r>
              <w:rPr>
                <w:sz w:val="24"/>
                <w:szCs w:val="24"/>
              </w:rPr>
              <w:t>2-х минут</w:t>
            </w:r>
          </w:p>
        </w:tc>
      </w:tr>
      <w:tr w:rsidR="00E215E2" w14:paraId="3126585E" w14:textId="77777777" w:rsidTr="00E215E2">
        <w:trPr>
          <w:trHeight w:hRule="exact" w:val="283"/>
          <w:jc w:val="center"/>
        </w:trPr>
        <w:tc>
          <w:tcPr>
            <w:tcW w:w="9653" w:type="dxa"/>
            <w:gridSpan w:val="3"/>
            <w:tcBorders>
              <w:top w:val="single" w:sz="4" w:space="0" w:color="auto"/>
              <w:left w:val="single" w:sz="4" w:space="0" w:color="auto"/>
              <w:right w:val="single" w:sz="4" w:space="0" w:color="auto"/>
            </w:tcBorders>
            <w:shd w:val="clear" w:color="auto" w:fill="FFFFFF"/>
            <w:vAlign w:val="bottom"/>
          </w:tcPr>
          <w:p w14:paraId="42D2EEF7" w14:textId="77777777" w:rsidR="00E215E2" w:rsidRDefault="00E215E2" w:rsidP="00E939A5">
            <w:pPr>
              <w:pStyle w:val="a7"/>
              <w:ind w:firstLine="0"/>
              <w:rPr>
                <w:sz w:val="24"/>
                <w:szCs w:val="24"/>
              </w:rPr>
            </w:pPr>
            <w:r>
              <w:rPr>
                <w:sz w:val="24"/>
                <w:szCs w:val="24"/>
              </w:rPr>
              <w:t>Показатели организации режима дня</w:t>
            </w:r>
          </w:p>
        </w:tc>
      </w:tr>
      <w:tr w:rsidR="00E215E2" w14:paraId="7C03452D" w14:textId="77777777" w:rsidTr="00E215E2">
        <w:trPr>
          <w:trHeight w:hRule="exact" w:val="297"/>
          <w:jc w:val="center"/>
        </w:trPr>
        <w:tc>
          <w:tcPr>
            <w:tcW w:w="4685" w:type="dxa"/>
            <w:tcBorders>
              <w:top w:val="single" w:sz="4" w:space="0" w:color="auto"/>
              <w:left w:val="single" w:sz="4" w:space="0" w:color="auto"/>
            </w:tcBorders>
            <w:shd w:val="clear" w:color="auto" w:fill="FFFFFF"/>
          </w:tcPr>
          <w:p w14:paraId="2718D170" w14:textId="77777777" w:rsidR="00E215E2" w:rsidRDefault="00E215E2" w:rsidP="00E939A5">
            <w:pPr>
              <w:pStyle w:val="a7"/>
              <w:ind w:firstLine="0"/>
              <w:rPr>
                <w:sz w:val="24"/>
                <w:szCs w:val="24"/>
              </w:rPr>
            </w:pPr>
            <w:r>
              <w:rPr>
                <w:sz w:val="24"/>
                <w:szCs w:val="24"/>
              </w:rPr>
              <w:t>Продолжительность ночного сна не менее</w:t>
            </w:r>
          </w:p>
        </w:tc>
        <w:tc>
          <w:tcPr>
            <w:tcW w:w="2342" w:type="dxa"/>
            <w:tcBorders>
              <w:top w:val="single" w:sz="4" w:space="0" w:color="auto"/>
              <w:left w:val="single" w:sz="4" w:space="0" w:color="auto"/>
            </w:tcBorders>
            <w:shd w:val="clear" w:color="auto" w:fill="FFFFFF"/>
            <w:vAlign w:val="bottom"/>
          </w:tcPr>
          <w:p w14:paraId="7E276D81" w14:textId="77777777" w:rsidR="00E215E2" w:rsidRDefault="00E215E2" w:rsidP="00E939A5">
            <w:pPr>
              <w:pStyle w:val="a7"/>
              <w:ind w:firstLine="0"/>
              <w:rPr>
                <w:sz w:val="24"/>
                <w:szCs w:val="24"/>
              </w:rPr>
            </w:pPr>
            <w:r>
              <w:rPr>
                <w:sz w:val="24"/>
                <w:szCs w:val="24"/>
              </w:rPr>
              <w:t>от 1,5 до 3 лет</w:t>
            </w:r>
          </w:p>
        </w:tc>
        <w:tc>
          <w:tcPr>
            <w:tcW w:w="2626" w:type="dxa"/>
            <w:tcBorders>
              <w:top w:val="single" w:sz="4" w:space="0" w:color="auto"/>
              <w:left w:val="single" w:sz="4" w:space="0" w:color="auto"/>
              <w:right w:val="single" w:sz="4" w:space="0" w:color="auto"/>
            </w:tcBorders>
            <w:shd w:val="clear" w:color="auto" w:fill="FFFFFF"/>
            <w:vAlign w:val="bottom"/>
          </w:tcPr>
          <w:p w14:paraId="49A0FA6E" w14:textId="77777777" w:rsidR="00E215E2" w:rsidRDefault="00E215E2" w:rsidP="00E939A5">
            <w:pPr>
              <w:pStyle w:val="a7"/>
              <w:ind w:firstLine="0"/>
              <w:rPr>
                <w:sz w:val="24"/>
                <w:szCs w:val="24"/>
              </w:rPr>
            </w:pPr>
            <w:r>
              <w:rPr>
                <w:sz w:val="24"/>
                <w:szCs w:val="24"/>
              </w:rPr>
              <w:t>12 часов</w:t>
            </w:r>
          </w:p>
          <w:p w14:paraId="3FB41E82" w14:textId="77777777" w:rsidR="00E215E2" w:rsidRDefault="00E215E2" w:rsidP="00E939A5">
            <w:pPr>
              <w:pStyle w:val="a7"/>
              <w:ind w:firstLine="0"/>
              <w:rPr>
                <w:sz w:val="24"/>
                <w:szCs w:val="24"/>
              </w:rPr>
            </w:pPr>
          </w:p>
        </w:tc>
      </w:tr>
      <w:tr w:rsidR="00E215E2" w14:paraId="3381B851" w14:textId="77777777" w:rsidTr="00E215E2">
        <w:trPr>
          <w:trHeight w:hRule="exact" w:val="273"/>
          <w:jc w:val="center"/>
        </w:trPr>
        <w:tc>
          <w:tcPr>
            <w:tcW w:w="4685" w:type="dxa"/>
            <w:tcBorders>
              <w:top w:val="single" w:sz="4" w:space="0" w:color="auto"/>
              <w:left w:val="single" w:sz="4" w:space="0" w:color="auto"/>
            </w:tcBorders>
            <w:shd w:val="clear" w:color="auto" w:fill="FFFFFF"/>
            <w:vAlign w:val="bottom"/>
          </w:tcPr>
          <w:p w14:paraId="2481DB64" w14:textId="77777777" w:rsidR="00E215E2" w:rsidRDefault="00E215E2" w:rsidP="00E939A5">
            <w:pPr>
              <w:pStyle w:val="a7"/>
              <w:ind w:firstLine="0"/>
              <w:rPr>
                <w:sz w:val="24"/>
                <w:szCs w:val="24"/>
              </w:rPr>
            </w:pPr>
            <w:r>
              <w:rPr>
                <w:sz w:val="24"/>
                <w:szCs w:val="24"/>
              </w:rPr>
              <w:t>Продолжительность дневного сна, не менее</w:t>
            </w:r>
          </w:p>
        </w:tc>
        <w:tc>
          <w:tcPr>
            <w:tcW w:w="2342" w:type="dxa"/>
            <w:tcBorders>
              <w:top w:val="single" w:sz="4" w:space="0" w:color="auto"/>
              <w:left w:val="single" w:sz="4" w:space="0" w:color="auto"/>
            </w:tcBorders>
            <w:shd w:val="clear" w:color="auto" w:fill="FFFFFF"/>
            <w:vAlign w:val="bottom"/>
          </w:tcPr>
          <w:p w14:paraId="24CA518A" w14:textId="6AA3F721" w:rsidR="00E215E2" w:rsidRDefault="00104EA5" w:rsidP="00E939A5">
            <w:pPr>
              <w:pStyle w:val="a7"/>
              <w:ind w:firstLine="0"/>
              <w:rPr>
                <w:sz w:val="24"/>
                <w:szCs w:val="24"/>
              </w:rPr>
            </w:pPr>
            <w:r>
              <w:rPr>
                <w:sz w:val="24"/>
                <w:szCs w:val="24"/>
              </w:rPr>
              <w:t xml:space="preserve">от </w:t>
            </w:r>
            <w:r w:rsidR="00E215E2">
              <w:rPr>
                <w:sz w:val="24"/>
                <w:szCs w:val="24"/>
              </w:rPr>
              <w:t>1,5 до 3 лет</w:t>
            </w:r>
          </w:p>
        </w:tc>
        <w:tc>
          <w:tcPr>
            <w:tcW w:w="2626" w:type="dxa"/>
            <w:tcBorders>
              <w:top w:val="single" w:sz="4" w:space="0" w:color="auto"/>
              <w:left w:val="single" w:sz="4" w:space="0" w:color="auto"/>
              <w:right w:val="single" w:sz="4" w:space="0" w:color="auto"/>
            </w:tcBorders>
            <w:shd w:val="clear" w:color="auto" w:fill="FFFFFF"/>
            <w:vAlign w:val="bottom"/>
          </w:tcPr>
          <w:p w14:paraId="00A6D62E" w14:textId="77777777" w:rsidR="00E215E2" w:rsidRDefault="00E215E2" w:rsidP="00E939A5">
            <w:pPr>
              <w:pStyle w:val="a7"/>
              <w:ind w:firstLine="0"/>
              <w:rPr>
                <w:sz w:val="24"/>
                <w:szCs w:val="24"/>
              </w:rPr>
            </w:pPr>
            <w:r>
              <w:rPr>
                <w:sz w:val="24"/>
                <w:szCs w:val="24"/>
              </w:rPr>
              <w:t>3 часа</w:t>
            </w:r>
          </w:p>
          <w:p w14:paraId="1B735B49" w14:textId="77777777" w:rsidR="00E215E2" w:rsidRDefault="00E215E2" w:rsidP="00E939A5">
            <w:pPr>
              <w:pStyle w:val="a7"/>
              <w:ind w:firstLine="0"/>
              <w:rPr>
                <w:sz w:val="24"/>
                <w:szCs w:val="24"/>
              </w:rPr>
            </w:pPr>
          </w:p>
        </w:tc>
      </w:tr>
      <w:tr w:rsidR="00E215E2" w14:paraId="3479DC35" w14:textId="77777777" w:rsidTr="00E215E2">
        <w:trPr>
          <w:trHeight w:hRule="exact" w:val="283"/>
          <w:jc w:val="center"/>
        </w:trPr>
        <w:tc>
          <w:tcPr>
            <w:tcW w:w="4685" w:type="dxa"/>
            <w:tcBorders>
              <w:top w:val="single" w:sz="4" w:space="0" w:color="auto"/>
              <w:left w:val="single" w:sz="4" w:space="0" w:color="auto"/>
            </w:tcBorders>
            <w:shd w:val="clear" w:color="auto" w:fill="FFFFFF"/>
            <w:vAlign w:val="bottom"/>
          </w:tcPr>
          <w:p w14:paraId="1288D4A2" w14:textId="77777777" w:rsidR="00E215E2" w:rsidRDefault="00E215E2" w:rsidP="00E939A5">
            <w:pPr>
              <w:pStyle w:val="a7"/>
              <w:ind w:firstLine="0"/>
              <w:rPr>
                <w:sz w:val="24"/>
                <w:szCs w:val="24"/>
              </w:rPr>
            </w:pPr>
            <w:r>
              <w:rPr>
                <w:sz w:val="24"/>
                <w:szCs w:val="24"/>
              </w:rPr>
              <w:t>Продолжительность прогулок, не менее</w:t>
            </w:r>
          </w:p>
        </w:tc>
        <w:tc>
          <w:tcPr>
            <w:tcW w:w="2342" w:type="dxa"/>
            <w:tcBorders>
              <w:top w:val="single" w:sz="4" w:space="0" w:color="auto"/>
              <w:left w:val="single" w:sz="4" w:space="0" w:color="auto"/>
            </w:tcBorders>
            <w:shd w:val="clear" w:color="auto" w:fill="FFFFFF"/>
            <w:vAlign w:val="bottom"/>
          </w:tcPr>
          <w:p w14:paraId="2651F47A" w14:textId="22F0A9A7" w:rsidR="00E215E2" w:rsidRDefault="00104EA5" w:rsidP="00E939A5">
            <w:pPr>
              <w:pStyle w:val="a7"/>
              <w:ind w:firstLine="0"/>
              <w:rPr>
                <w:sz w:val="24"/>
                <w:szCs w:val="24"/>
              </w:rPr>
            </w:pPr>
            <w:r>
              <w:rPr>
                <w:sz w:val="24"/>
                <w:szCs w:val="24"/>
              </w:rPr>
              <w:t>о</w:t>
            </w:r>
            <w:r w:rsidR="00E215E2">
              <w:rPr>
                <w:sz w:val="24"/>
                <w:szCs w:val="24"/>
              </w:rPr>
              <w:t>т 1,5 до 3 лет</w:t>
            </w:r>
          </w:p>
        </w:tc>
        <w:tc>
          <w:tcPr>
            <w:tcW w:w="2626" w:type="dxa"/>
            <w:tcBorders>
              <w:top w:val="single" w:sz="4" w:space="0" w:color="auto"/>
              <w:left w:val="single" w:sz="4" w:space="0" w:color="auto"/>
              <w:right w:val="single" w:sz="4" w:space="0" w:color="auto"/>
            </w:tcBorders>
            <w:shd w:val="clear" w:color="auto" w:fill="FFFFFF"/>
            <w:vAlign w:val="bottom"/>
          </w:tcPr>
          <w:p w14:paraId="311CAF32" w14:textId="77777777" w:rsidR="00E215E2" w:rsidRDefault="00E215E2" w:rsidP="00E939A5">
            <w:pPr>
              <w:pStyle w:val="a7"/>
              <w:ind w:firstLine="0"/>
              <w:rPr>
                <w:sz w:val="24"/>
                <w:szCs w:val="24"/>
              </w:rPr>
            </w:pPr>
            <w:r>
              <w:rPr>
                <w:sz w:val="24"/>
                <w:szCs w:val="24"/>
              </w:rPr>
              <w:t>3 часа в день</w:t>
            </w:r>
          </w:p>
        </w:tc>
      </w:tr>
      <w:tr w:rsidR="00E215E2" w14:paraId="64756DF6" w14:textId="77777777" w:rsidTr="00E215E2">
        <w:trPr>
          <w:trHeight w:hRule="exact" w:val="562"/>
          <w:jc w:val="center"/>
        </w:trPr>
        <w:tc>
          <w:tcPr>
            <w:tcW w:w="4685" w:type="dxa"/>
            <w:tcBorders>
              <w:top w:val="single" w:sz="4" w:space="0" w:color="auto"/>
              <w:left w:val="single" w:sz="4" w:space="0" w:color="auto"/>
            </w:tcBorders>
            <w:shd w:val="clear" w:color="auto" w:fill="FFFFFF"/>
            <w:vAlign w:val="bottom"/>
          </w:tcPr>
          <w:p w14:paraId="4201A094" w14:textId="77777777" w:rsidR="00E215E2" w:rsidRDefault="00E215E2" w:rsidP="00E939A5">
            <w:pPr>
              <w:pStyle w:val="a7"/>
              <w:tabs>
                <w:tab w:val="left" w:pos="1834"/>
                <w:tab w:val="left" w:pos="3067"/>
              </w:tabs>
              <w:ind w:firstLine="0"/>
              <w:rPr>
                <w:sz w:val="24"/>
                <w:szCs w:val="24"/>
              </w:rPr>
            </w:pPr>
            <w:r>
              <w:rPr>
                <w:sz w:val="24"/>
                <w:szCs w:val="24"/>
              </w:rPr>
              <w:t>Суммарный</w:t>
            </w:r>
            <w:r>
              <w:rPr>
                <w:sz w:val="24"/>
                <w:szCs w:val="24"/>
              </w:rPr>
              <w:tab/>
              <w:t>объем</w:t>
            </w:r>
            <w:r>
              <w:rPr>
                <w:sz w:val="24"/>
                <w:szCs w:val="24"/>
              </w:rPr>
              <w:tab/>
              <w:t>двигательной</w:t>
            </w:r>
          </w:p>
          <w:p w14:paraId="537A1C41" w14:textId="77777777" w:rsidR="00E215E2" w:rsidRDefault="00E215E2" w:rsidP="00E939A5">
            <w:pPr>
              <w:pStyle w:val="a7"/>
              <w:ind w:firstLine="0"/>
              <w:rPr>
                <w:sz w:val="24"/>
                <w:szCs w:val="24"/>
              </w:rPr>
            </w:pPr>
            <w:r>
              <w:rPr>
                <w:sz w:val="24"/>
                <w:szCs w:val="24"/>
              </w:rPr>
              <w:t>активности, не менее</w:t>
            </w:r>
          </w:p>
        </w:tc>
        <w:tc>
          <w:tcPr>
            <w:tcW w:w="2342" w:type="dxa"/>
            <w:tcBorders>
              <w:top w:val="single" w:sz="4" w:space="0" w:color="auto"/>
              <w:left w:val="single" w:sz="4" w:space="0" w:color="auto"/>
            </w:tcBorders>
            <w:shd w:val="clear" w:color="auto" w:fill="FFFFFF"/>
          </w:tcPr>
          <w:p w14:paraId="0E9ABA8A" w14:textId="44F4366A" w:rsidR="00E215E2" w:rsidRDefault="00104EA5" w:rsidP="00E939A5">
            <w:pPr>
              <w:pStyle w:val="a7"/>
              <w:ind w:firstLine="0"/>
              <w:rPr>
                <w:sz w:val="24"/>
                <w:szCs w:val="24"/>
              </w:rPr>
            </w:pPr>
            <w:r>
              <w:rPr>
                <w:sz w:val="24"/>
                <w:szCs w:val="24"/>
              </w:rPr>
              <w:t>о</w:t>
            </w:r>
            <w:r w:rsidR="00E215E2">
              <w:rPr>
                <w:sz w:val="24"/>
                <w:szCs w:val="24"/>
              </w:rPr>
              <w:t>т 1,5 до 3 лет</w:t>
            </w:r>
          </w:p>
        </w:tc>
        <w:tc>
          <w:tcPr>
            <w:tcW w:w="2626" w:type="dxa"/>
            <w:tcBorders>
              <w:top w:val="single" w:sz="4" w:space="0" w:color="auto"/>
              <w:left w:val="single" w:sz="4" w:space="0" w:color="auto"/>
              <w:right w:val="single" w:sz="4" w:space="0" w:color="auto"/>
            </w:tcBorders>
            <w:shd w:val="clear" w:color="auto" w:fill="FFFFFF"/>
          </w:tcPr>
          <w:p w14:paraId="60F2FA33" w14:textId="77777777" w:rsidR="00E215E2" w:rsidRDefault="00E215E2" w:rsidP="00E939A5">
            <w:pPr>
              <w:pStyle w:val="a7"/>
              <w:ind w:firstLine="0"/>
              <w:rPr>
                <w:sz w:val="24"/>
                <w:szCs w:val="24"/>
              </w:rPr>
            </w:pPr>
            <w:r>
              <w:rPr>
                <w:sz w:val="24"/>
                <w:szCs w:val="24"/>
              </w:rPr>
              <w:t>1 час в день</w:t>
            </w:r>
          </w:p>
        </w:tc>
      </w:tr>
      <w:tr w:rsidR="00E215E2" w14:paraId="1C5D0C32" w14:textId="77777777" w:rsidTr="00E215E2">
        <w:trPr>
          <w:trHeight w:hRule="exact" w:val="288"/>
          <w:jc w:val="center"/>
        </w:trPr>
        <w:tc>
          <w:tcPr>
            <w:tcW w:w="4685" w:type="dxa"/>
            <w:tcBorders>
              <w:top w:val="single" w:sz="4" w:space="0" w:color="auto"/>
              <w:left w:val="single" w:sz="4" w:space="0" w:color="auto"/>
            </w:tcBorders>
            <w:shd w:val="clear" w:color="auto" w:fill="FFFFFF"/>
            <w:vAlign w:val="bottom"/>
          </w:tcPr>
          <w:p w14:paraId="080864BE" w14:textId="77777777" w:rsidR="00E215E2" w:rsidRDefault="00E215E2" w:rsidP="00E939A5">
            <w:pPr>
              <w:pStyle w:val="a7"/>
              <w:ind w:firstLine="0"/>
              <w:rPr>
                <w:sz w:val="24"/>
                <w:szCs w:val="24"/>
              </w:rPr>
            </w:pPr>
            <w:r>
              <w:rPr>
                <w:sz w:val="24"/>
                <w:szCs w:val="24"/>
              </w:rPr>
              <w:t>Утренний подъем, не ранее</w:t>
            </w:r>
          </w:p>
        </w:tc>
        <w:tc>
          <w:tcPr>
            <w:tcW w:w="2342" w:type="dxa"/>
            <w:tcBorders>
              <w:top w:val="single" w:sz="4" w:space="0" w:color="auto"/>
              <w:left w:val="single" w:sz="4" w:space="0" w:color="auto"/>
            </w:tcBorders>
            <w:shd w:val="clear" w:color="auto" w:fill="FFFFFF"/>
            <w:vAlign w:val="bottom"/>
          </w:tcPr>
          <w:p w14:paraId="450D6F7E" w14:textId="71AA3E87" w:rsidR="00E215E2" w:rsidRDefault="00104EA5" w:rsidP="00E939A5">
            <w:pPr>
              <w:pStyle w:val="a7"/>
              <w:ind w:firstLine="0"/>
              <w:rPr>
                <w:sz w:val="24"/>
                <w:szCs w:val="24"/>
              </w:rPr>
            </w:pPr>
            <w:r>
              <w:rPr>
                <w:sz w:val="24"/>
                <w:szCs w:val="24"/>
              </w:rPr>
              <w:t>о</w:t>
            </w:r>
            <w:r w:rsidR="00E215E2">
              <w:rPr>
                <w:sz w:val="24"/>
                <w:szCs w:val="24"/>
              </w:rPr>
              <w:t>т 1,5 до 3 лет</w:t>
            </w:r>
          </w:p>
        </w:tc>
        <w:tc>
          <w:tcPr>
            <w:tcW w:w="2626" w:type="dxa"/>
            <w:tcBorders>
              <w:top w:val="single" w:sz="4" w:space="0" w:color="auto"/>
              <w:left w:val="single" w:sz="4" w:space="0" w:color="auto"/>
              <w:right w:val="single" w:sz="4" w:space="0" w:color="auto"/>
            </w:tcBorders>
            <w:shd w:val="clear" w:color="auto" w:fill="FFFFFF"/>
            <w:vAlign w:val="bottom"/>
          </w:tcPr>
          <w:p w14:paraId="2F7AFD88" w14:textId="3CEB48C8" w:rsidR="00E215E2" w:rsidRDefault="006A204C" w:rsidP="00E939A5">
            <w:pPr>
              <w:pStyle w:val="a7"/>
              <w:ind w:firstLine="0"/>
              <w:rPr>
                <w:sz w:val="24"/>
                <w:szCs w:val="24"/>
              </w:rPr>
            </w:pPr>
            <w:r>
              <w:rPr>
                <w:sz w:val="24"/>
                <w:szCs w:val="24"/>
              </w:rPr>
              <w:t>7.00</w:t>
            </w:r>
          </w:p>
        </w:tc>
      </w:tr>
      <w:tr w:rsidR="00E215E2" w14:paraId="01A631B0" w14:textId="77777777" w:rsidTr="00E215E2">
        <w:trPr>
          <w:trHeight w:hRule="exact" w:val="571"/>
          <w:jc w:val="center"/>
        </w:trPr>
        <w:tc>
          <w:tcPr>
            <w:tcW w:w="4685" w:type="dxa"/>
            <w:tcBorders>
              <w:top w:val="single" w:sz="4" w:space="0" w:color="auto"/>
              <w:left w:val="single" w:sz="4" w:space="0" w:color="auto"/>
              <w:bottom w:val="single" w:sz="4" w:space="0" w:color="auto"/>
            </w:tcBorders>
            <w:shd w:val="clear" w:color="auto" w:fill="FFFFFF"/>
          </w:tcPr>
          <w:p w14:paraId="38A9A013" w14:textId="77777777" w:rsidR="00E215E2" w:rsidRDefault="00E215E2" w:rsidP="00E939A5">
            <w:pPr>
              <w:pStyle w:val="a7"/>
              <w:ind w:firstLine="0"/>
              <w:rPr>
                <w:sz w:val="24"/>
                <w:szCs w:val="24"/>
              </w:rPr>
            </w:pPr>
            <w:r>
              <w:rPr>
                <w:sz w:val="24"/>
                <w:szCs w:val="24"/>
              </w:rPr>
              <w:t>Утренняя зарядка, продолжительность, не менее</w:t>
            </w:r>
          </w:p>
        </w:tc>
        <w:tc>
          <w:tcPr>
            <w:tcW w:w="2342" w:type="dxa"/>
            <w:tcBorders>
              <w:top w:val="single" w:sz="4" w:space="0" w:color="auto"/>
              <w:left w:val="single" w:sz="4" w:space="0" w:color="auto"/>
              <w:bottom w:val="single" w:sz="4" w:space="0" w:color="auto"/>
            </w:tcBorders>
            <w:shd w:val="clear" w:color="auto" w:fill="FFFFFF"/>
          </w:tcPr>
          <w:p w14:paraId="5E6EBE6F" w14:textId="13E89065" w:rsidR="00E215E2" w:rsidRDefault="00104EA5" w:rsidP="00E939A5">
            <w:pPr>
              <w:pStyle w:val="a7"/>
              <w:ind w:firstLine="0"/>
              <w:rPr>
                <w:sz w:val="24"/>
                <w:szCs w:val="24"/>
              </w:rPr>
            </w:pPr>
            <w:r>
              <w:rPr>
                <w:sz w:val="24"/>
                <w:szCs w:val="24"/>
              </w:rPr>
              <w:t>о</w:t>
            </w:r>
            <w:r w:rsidR="00E215E2">
              <w:rPr>
                <w:sz w:val="24"/>
                <w:szCs w:val="24"/>
              </w:rPr>
              <w:t>т 1,5 до 3 лет</w:t>
            </w:r>
          </w:p>
        </w:tc>
        <w:tc>
          <w:tcPr>
            <w:tcW w:w="2626" w:type="dxa"/>
            <w:tcBorders>
              <w:top w:val="single" w:sz="4" w:space="0" w:color="auto"/>
              <w:left w:val="single" w:sz="4" w:space="0" w:color="auto"/>
              <w:bottom w:val="single" w:sz="4" w:space="0" w:color="auto"/>
              <w:right w:val="single" w:sz="4" w:space="0" w:color="auto"/>
            </w:tcBorders>
            <w:shd w:val="clear" w:color="auto" w:fill="FFFFFF"/>
          </w:tcPr>
          <w:p w14:paraId="598C97BE" w14:textId="77777777" w:rsidR="00E215E2" w:rsidRDefault="00E215E2" w:rsidP="00E939A5">
            <w:pPr>
              <w:pStyle w:val="a7"/>
              <w:ind w:firstLine="0"/>
              <w:rPr>
                <w:sz w:val="24"/>
                <w:szCs w:val="24"/>
              </w:rPr>
            </w:pPr>
            <w:r>
              <w:rPr>
                <w:sz w:val="24"/>
                <w:szCs w:val="24"/>
              </w:rPr>
              <w:t>10 минут</w:t>
            </w:r>
          </w:p>
        </w:tc>
      </w:tr>
    </w:tbl>
    <w:p w14:paraId="20C545FE" w14:textId="77777777" w:rsidR="00BB274E" w:rsidRDefault="00BB274E" w:rsidP="00BB274E">
      <w:pPr>
        <w:rPr>
          <w:b/>
          <w:bCs/>
        </w:rPr>
      </w:pPr>
    </w:p>
    <w:p w14:paraId="10C9DCB0" w14:textId="2B240ACE" w:rsidR="00BB274E" w:rsidRPr="00BB274E" w:rsidRDefault="006D64D6" w:rsidP="00BB274E">
      <w:pPr>
        <w:spacing w:after="240"/>
        <w:rPr>
          <w:rFonts w:ascii="Times New Roman" w:hAnsi="Times New Roman" w:cs="Times New Roman"/>
          <w:b/>
          <w:bCs/>
        </w:rPr>
      </w:pPr>
      <w:r w:rsidRPr="00BB274E">
        <w:rPr>
          <w:rFonts w:ascii="Times New Roman" w:hAnsi="Times New Roman" w:cs="Times New Roman"/>
          <w:b/>
          <w:bCs/>
        </w:rPr>
        <w:t>Количество приемов пищи</w:t>
      </w:r>
      <w:r w:rsidR="009465C1" w:rsidRPr="00BB274E">
        <w:rPr>
          <w:rFonts w:ascii="Times New Roman" w:hAnsi="Times New Roman" w:cs="Times New Roman"/>
          <w:b/>
          <w:bCs/>
        </w:rPr>
        <w:t xml:space="preserve"> </w:t>
      </w:r>
      <w:r w:rsidRPr="00BB274E">
        <w:rPr>
          <w:rFonts w:ascii="Times New Roman" w:hAnsi="Times New Roman" w:cs="Times New Roman"/>
          <w:b/>
          <w:bCs/>
        </w:rPr>
        <w:t>в зависимости от режима функционирования организации и режима обучения.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65"/>
        <w:gridCol w:w="2530"/>
        <w:gridCol w:w="4958"/>
      </w:tblGrid>
      <w:tr w:rsidR="00FC0F52" w14:paraId="2668BDB7" w14:textId="77777777">
        <w:trPr>
          <w:trHeight w:hRule="exact" w:val="1118"/>
          <w:jc w:val="center"/>
        </w:trPr>
        <w:tc>
          <w:tcPr>
            <w:tcW w:w="2165" w:type="dxa"/>
            <w:tcBorders>
              <w:top w:val="single" w:sz="4" w:space="0" w:color="auto"/>
              <w:left w:val="single" w:sz="4" w:space="0" w:color="auto"/>
            </w:tcBorders>
            <w:shd w:val="clear" w:color="auto" w:fill="FFFFFF"/>
          </w:tcPr>
          <w:p w14:paraId="34AD7D09" w14:textId="77777777" w:rsidR="00FC0F52" w:rsidRDefault="006D64D6">
            <w:pPr>
              <w:pStyle w:val="a7"/>
              <w:ind w:firstLine="0"/>
              <w:rPr>
                <w:sz w:val="24"/>
                <w:szCs w:val="24"/>
              </w:rPr>
            </w:pPr>
            <w:r>
              <w:rPr>
                <w:b/>
                <w:bCs/>
                <w:sz w:val="24"/>
                <w:szCs w:val="24"/>
              </w:rPr>
              <w:t>Вид организации</w:t>
            </w:r>
          </w:p>
        </w:tc>
        <w:tc>
          <w:tcPr>
            <w:tcW w:w="2530" w:type="dxa"/>
            <w:tcBorders>
              <w:top w:val="single" w:sz="4" w:space="0" w:color="auto"/>
              <w:left w:val="single" w:sz="4" w:space="0" w:color="auto"/>
            </w:tcBorders>
            <w:shd w:val="clear" w:color="auto" w:fill="FFFFFF"/>
            <w:vAlign w:val="bottom"/>
          </w:tcPr>
          <w:p w14:paraId="7EA28C85" w14:textId="77777777" w:rsidR="00FC0F52" w:rsidRDefault="006D64D6">
            <w:pPr>
              <w:pStyle w:val="a7"/>
              <w:tabs>
                <w:tab w:val="left" w:pos="1656"/>
              </w:tabs>
              <w:ind w:firstLine="0"/>
              <w:rPr>
                <w:sz w:val="24"/>
                <w:szCs w:val="24"/>
              </w:rPr>
            </w:pPr>
            <w:r>
              <w:rPr>
                <w:b/>
                <w:bCs/>
                <w:sz w:val="24"/>
                <w:szCs w:val="24"/>
              </w:rPr>
              <w:t>Продолжительность, либо</w:t>
            </w:r>
            <w:r>
              <w:rPr>
                <w:b/>
                <w:bCs/>
                <w:sz w:val="24"/>
                <w:szCs w:val="24"/>
              </w:rPr>
              <w:tab/>
              <w:t>время</w:t>
            </w:r>
          </w:p>
          <w:p w14:paraId="3CF5CABE" w14:textId="77777777" w:rsidR="00FC0F52" w:rsidRDefault="006D64D6">
            <w:pPr>
              <w:pStyle w:val="a7"/>
              <w:ind w:firstLine="0"/>
              <w:rPr>
                <w:sz w:val="24"/>
                <w:szCs w:val="24"/>
              </w:rPr>
            </w:pPr>
            <w:r>
              <w:rPr>
                <w:b/>
                <w:bCs/>
                <w:sz w:val="24"/>
                <w:szCs w:val="24"/>
              </w:rPr>
              <w:t>нахождения ребёнка в организации</w:t>
            </w:r>
          </w:p>
        </w:tc>
        <w:tc>
          <w:tcPr>
            <w:tcW w:w="4958" w:type="dxa"/>
            <w:tcBorders>
              <w:top w:val="single" w:sz="4" w:space="0" w:color="auto"/>
              <w:left w:val="single" w:sz="4" w:space="0" w:color="auto"/>
              <w:right w:val="single" w:sz="4" w:space="0" w:color="auto"/>
            </w:tcBorders>
            <w:shd w:val="clear" w:color="auto" w:fill="FFFFFF"/>
          </w:tcPr>
          <w:p w14:paraId="3C6FC1C0" w14:textId="77777777" w:rsidR="00FC0F52" w:rsidRDefault="006D64D6">
            <w:pPr>
              <w:pStyle w:val="a7"/>
              <w:ind w:firstLine="0"/>
              <w:rPr>
                <w:sz w:val="24"/>
                <w:szCs w:val="24"/>
              </w:rPr>
            </w:pPr>
            <w:r>
              <w:rPr>
                <w:b/>
                <w:bCs/>
                <w:sz w:val="24"/>
                <w:szCs w:val="24"/>
              </w:rPr>
              <w:t>Количество обязательных приемов пищи</w:t>
            </w:r>
          </w:p>
        </w:tc>
      </w:tr>
      <w:tr w:rsidR="00FC0F52" w14:paraId="0983A597" w14:textId="77777777">
        <w:trPr>
          <w:trHeight w:hRule="exact" w:val="571"/>
          <w:jc w:val="center"/>
        </w:trPr>
        <w:tc>
          <w:tcPr>
            <w:tcW w:w="2165" w:type="dxa"/>
            <w:tcBorders>
              <w:top w:val="single" w:sz="4" w:space="0" w:color="auto"/>
              <w:left w:val="single" w:sz="4" w:space="0" w:color="auto"/>
              <w:bottom w:val="single" w:sz="4" w:space="0" w:color="auto"/>
            </w:tcBorders>
            <w:shd w:val="clear" w:color="auto" w:fill="FFFFFF"/>
            <w:vAlign w:val="bottom"/>
          </w:tcPr>
          <w:p w14:paraId="1B42DC97" w14:textId="77777777" w:rsidR="00FC0F52" w:rsidRDefault="006D64D6">
            <w:pPr>
              <w:pStyle w:val="a7"/>
              <w:ind w:firstLine="0"/>
              <w:rPr>
                <w:sz w:val="24"/>
                <w:szCs w:val="24"/>
              </w:rPr>
            </w:pPr>
            <w:r>
              <w:rPr>
                <w:sz w:val="24"/>
                <w:szCs w:val="24"/>
              </w:rPr>
              <w:t>Дошкольные организации</w:t>
            </w:r>
          </w:p>
        </w:tc>
        <w:tc>
          <w:tcPr>
            <w:tcW w:w="2530" w:type="dxa"/>
            <w:tcBorders>
              <w:top w:val="single" w:sz="4" w:space="0" w:color="auto"/>
              <w:left w:val="single" w:sz="4" w:space="0" w:color="auto"/>
              <w:bottom w:val="single" w:sz="4" w:space="0" w:color="auto"/>
            </w:tcBorders>
            <w:shd w:val="clear" w:color="auto" w:fill="FFFFFF"/>
          </w:tcPr>
          <w:p w14:paraId="6F154ECA" w14:textId="6A2BC0DE" w:rsidR="00FC0F52" w:rsidRDefault="00B22A11">
            <w:pPr>
              <w:pStyle w:val="a7"/>
              <w:ind w:firstLine="0"/>
              <w:rPr>
                <w:sz w:val="24"/>
                <w:szCs w:val="24"/>
              </w:rPr>
            </w:pPr>
            <w:r>
              <w:rPr>
                <w:sz w:val="24"/>
                <w:szCs w:val="24"/>
              </w:rPr>
              <w:t>8–10 часов</w:t>
            </w:r>
          </w:p>
        </w:tc>
        <w:tc>
          <w:tcPr>
            <w:tcW w:w="4958" w:type="dxa"/>
            <w:tcBorders>
              <w:top w:val="single" w:sz="4" w:space="0" w:color="auto"/>
              <w:left w:val="single" w:sz="4" w:space="0" w:color="auto"/>
              <w:bottom w:val="single" w:sz="4" w:space="0" w:color="auto"/>
              <w:right w:val="single" w:sz="4" w:space="0" w:color="auto"/>
            </w:tcBorders>
            <w:shd w:val="clear" w:color="auto" w:fill="FFFFFF"/>
          </w:tcPr>
          <w:p w14:paraId="1F7C9598" w14:textId="77777777" w:rsidR="00FC0F52" w:rsidRDefault="006D64D6">
            <w:pPr>
              <w:pStyle w:val="a7"/>
              <w:ind w:firstLine="0"/>
              <w:rPr>
                <w:sz w:val="24"/>
                <w:szCs w:val="24"/>
              </w:rPr>
            </w:pPr>
            <w:r>
              <w:rPr>
                <w:sz w:val="24"/>
                <w:szCs w:val="24"/>
              </w:rPr>
              <w:t>завтрак, второй завтрак, обед и полдник</w:t>
            </w:r>
          </w:p>
        </w:tc>
      </w:tr>
    </w:tbl>
    <w:p w14:paraId="1A743C44" w14:textId="77777777" w:rsidR="00FC0F52" w:rsidRDefault="00FC0F52">
      <w:pPr>
        <w:spacing w:after="339" w:line="1" w:lineRule="exact"/>
      </w:pPr>
    </w:p>
    <w:p w14:paraId="7838CF32" w14:textId="77777777" w:rsidR="00FC0F52" w:rsidRPr="00684554" w:rsidRDefault="006D64D6">
      <w:pPr>
        <w:pStyle w:val="12"/>
        <w:spacing w:after="240"/>
        <w:ind w:firstLine="0"/>
        <w:rPr>
          <w:sz w:val="24"/>
          <w:szCs w:val="24"/>
        </w:rPr>
      </w:pPr>
      <w:r w:rsidRPr="00684554">
        <w:rPr>
          <w:b/>
          <w:bCs/>
          <w:sz w:val="24"/>
          <w:szCs w:val="24"/>
        </w:rPr>
        <w:t>Режим дня (холодный период)</w:t>
      </w:r>
    </w:p>
    <w:tbl>
      <w:tblPr>
        <w:tblW w:w="0" w:type="auto"/>
        <w:jc w:val="center"/>
        <w:tblLayout w:type="fixed"/>
        <w:tblCellMar>
          <w:left w:w="10" w:type="dxa"/>
          <w:right w:w="10" w:type="dxa"/>
        </w:tblCellMar>
        <w:tblLook w:val="0000" w:firstRow="0" w:lastRow="0" w:firstColumn="0" w:lastColumn="0" w:noHBand="0" w:noVBand="0"/>
      </w:tblPr>
      <w:tblGrid>
        <w:gridCol w:w="7238"/>
        <w:gridCol w:w="1610"/>
        <w:gridCol w:w="804"/>
      </w:tblGrid>
      <w:tr w:rsidR="00FC0F52" w14:paraId="2C405072" w14:textId="77777777" w:rsidTr="007056E4">
        <w:trPr>
          <w:trHeight w:hRule="exact" w:val="283"/>
          <w:jc w:val="center"/>
        </w:trPr>
        <w:tc>
          <w:tcPr>
            <w:tcW w:w="7238" w:type="dxa"/>
            <w:tcBorders>
              <w:top w:val="single" w:sz="4" w:space="0" w:color="auto"/>
              <w:left w:val="single" w:sz="4" w:space="0" w:color="auto"/>
            </w:tcBorders>
            <w:shd w:val="clear" w:color="auto" w:fill="FFFFFF"/>
            <w:vAlign w:val="bottom"/>
          </w:tcPr>
          <w:p w14:paraId="3671B0D8" w14:textId="5CD27DF4" w:rsidR="00FC0F52" w:rsidRDefault="007A1E55" w:rsidP="007056E4">
            <w:pPr>
              <w:pStyle w:val="a7"/>
              <w:ind w:firstLine="0"/>
              <w:rPr>
                <w:sz w:val="22"/>
                <w:szCs w:val="22"/>
              </w:rPr>
            </w:pPr>
            <w:r>
              <w:rPr>
                <w:rFonts w:ascii="Calibri" w:eastAsia="Calibri" w:hAnsi="Calibri" w:cs="Calibri"/>
                <w:b/>
                <w:bCs/>
                <w:sz w:val="22"/>
                <w:szCs w:val="22"/>
              </w:rPr>
              <w:t>Содержание</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429A15BA" w14:textId="56A0AE02" w:rsidR="00FC0F52" w:rsidRDefault="007A1E55" w:rsidP="007056E4">
            <w:pPr>
              <w:pStyle w:val="a7"/>
              <w:ind w:firstLine="0"/>
              <w:rPr>
                <w:sz w:val="22"/>
                <w:szCs w:val="22"/>
              </w:rPr>
            </w:pPr>
            <w:r>
              <w:rPr>
                <w:rFonts w:ascii="Calibri" w:eastAsia="Calibri" w:hAnsi="Calibri" w:cs="Calibri"/>
                <w:b/>
                <w:bCs/>
                <w:sz w:val="22"/>
                <w:szCs w:val="22"/>
              </w:rPr>
              <w:t>Время</w:t>
            </w:r>
          </w:p>
        </w:tc>
      </w:tr>
      <w:tr w:rsidR="00FC0F52" w14:paraId="33F65CAF" w14:textId="77777777" w:rsidTr="007056E4">
        <w:trPr>
          <w:trHeight w:hRule="exact" w:val="278"/>
          <w:jc w:val="center"/>
        </w:trPr>
        <w:tc>
          <w:tcPr>
            <w:tcW w:w="7238" w:type="dxa"/>
            <w:tcBorders>
              <w:top w:val="single" w:sz="4" w:space="0" w:color="auto"/>
              <w:left w:val="single" w:sz="4" w:space="0" w:color="auto"/>
            </w:tcBorders>
            <w:shd w:val="clear" w:color="auto" w:fill="FFFFFF"/>
          </w:tcPr>
          <w:p w14:paraId="3A5AF104" w14:textId="18862FA0" w:rsidR="00FC0F52" w:rsidRPr="007A1E55" w:rsidRDefault="007A1E55" w:rsidP="007056E4">
            <w:pPr>
              <w:rPr>
                <w:rFonts w:asciiTheme="minorHAnsi" w:hAnsiTheme="minorHAnsi" w:cstheme="minorHAnsi"/>
                <w:sz w:val="22"/>
                <w:szCs w:val="22"/>
              </w:rPr>
            </w:pPr>
            <w:bookmarkStart w:id="314" w:name="_Hlk145616038"/>
            <w:r>
              <w:rPr>
                <w:rFonts w:asciiTheme="minorHAnsi" w:hAnsiTheme="minorHAnsi" w:cstheme="minorHAnsi"/>
                <w:sz w:val="22"/>
                <w:szCs w:val="22"/>
              </w:rPr>
              <w:t>Прием, осмотр, игры</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4DDD0ADB" w14:textId="39C34D1A" w:rsidR="00FC0F52" w:rsidRPr="00B22A11" w:rsidRDefault="007A1E55" w:rsidP="007056E4">
            <w:pPr>
              <w:pStyle w:val="a7"/>
              <w:ind w:firstLine="0"/>
              <w:rPr>
                <w:rFonts w:asciiTheme="minorHAnsi" w:hAnsiTheme="minorHAnsi" w:cstheme="minorHAnsi"/>
                <w:sz w:val="22"/>
                <w:szCs w:val="22"/>
              </w:rPr>
            </w:pPr>
            <w:r w:rsidRPr="00B22A11">
              <w:rPr>
                <w:rFonts w:asciiTheme="minorHAnsi" w:hAnsiTheme="minorHAnsi" w:cstheme="minorHAnsi"/>
                <w:sz w:val="22"/>
                <w:szCs w:val="22"/>
              </w:rPr>
              <w:t>7.15 – 8.10</w:t>
            </w:r>
          </w:p>
        </w:tc>
      </w:tr>
      <w:tr w:rsidR="00FC0F52" w14:paraId="7A5657F4" w14:textId="77777777" w:rsidTr="007056E4">
        <w:trPr>
          <w:trHeight w:hRule="exact" w:val="253"/>
          <w:jc w:val="center"/>
        </w:trPr>
        <w:tc>
          <w:tcPr>
            <w:tcW w:w="7238" w:type="dxa"/>
            <w:tcBorders>
              <w:top w:val="single" w:sz="4" w:space="0" w:color="auto"/>
              <w:left w:val="single" w:sz="4" w:space="0" w:color="auto"/>
            </w:tcBorders>
            <w:shd w:val="clear" w:color="auto" w:fill="FFFFFF"/>
            <w:vAlign w:val="bottom"/>
          </w:tcPr>
          <w:p w14:paraId="0D4E7959" w14:textId="507079D3" w:rsidR="00FC0F52" w:rsidRDefault="007A1E55" w:rsidP="007056E4">
            <w:pPr>
              <w:pStyle w:val="a7"/>
              <w:ind w:firstLine="0"/>
              <w:rPr>
                <w:sz w:val="22"/>
                <w:szCs w:val="22"/>
              </w:rPr>
            </w:pPr>
            <w:r>
              <w:rPr>
                <w:rFonts w:ascii="Calibri" w:eastAsia="Calibri" w:hAnsi="Calibri" w:cs="Calibri"/>
                <w:sz w:val="22"/>
                <w:szCs w:val="22"/>
              </w:rPr>
              <w:t>Утренняя гимнастика</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169201A8" w14:textId="28CE9EEB" w:rsidR="00FC0F52" w:rsidRDefault="007A1E55" w:rsidP="007056E4">
            <w:pPr>
              <w:pStyle w:val="a7"/>
              <w:ind w:firstLine="0"/>
              <w:rPr>
                <w:sz w:val="22"/>
                <w:szCs w:val="22"/>
              </w:rPr>
            </w:pPr>
            <w:r>
              <w:rPr>
                <w:rFonts w:ascii="Calibri" w:eastAsia="Calibri" w:hAnsi="Calibri" w:cs="Calibri"/>
                <w:sz w:val="22"/>
                <w:szCs w:val="22"/>
              </w:rPr>
              <w:t>8.10 – 8.20</w:t>
            </w:r>
          </w:p>
        </w:tc>
      </w:tr>
      <w:tr w:rsidR="00FC0F52" w14:paraId="704D7695" w14:textId="77777777" w:rsidTr="007056E4">
        <w:trPr>
          <w:trHeight w:hRule="exact" w:val="278"/>
          <w:jc w:val="center"/>
        </w:trPr>
        <w:tc>
          <w:tcPr>
            <w:tcW w:w="7238" w:type="dxa"/>
            <w:tcBorders>
              <w:top w:val="single" w:sz="4" w:space="0" w:color="auto"/>
              <w:left w:val="single" w:sz="4" w:space="0" w:color="auto"/>
            </w:tcBorders>
            <w:shd w:val="clear" w:color="auto" w:fill="FFFFFF"/>
            <w:vAlign w:val="bottom"/>
          </w:tcPr>
          <w:p w14:paraId="5D79283F" w14:textId="2BA15A3E" w:rsidR="00FC0F52" w:rsidRDefault="007A1E55" w:rsidP="007056E4">
            <w:pPr>
              <w:pStyle w:val="a7"/>
              <w:ind w:firstLine="0"/>
              <w:rPr>
                <w:sz w:val="22"/>
                <w:szCs w:val="22"/>
              </w:rPr>
            </w:pPr>
            <w:r>
              <w:rPr>
                <w:rFonts w:ascii="Calibri" w:eastAsia="Calibri" w:hAnsi="Calibri" w:cs="Calibri"/>
                <w:sz w:val="22"/>
                <w:szCs w:val="22"/>
              </w:rPr>
              <w:t>Подготовка к завтраку, завтрак</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0C09D56D" w14:textId="430F1B9B" w:rsidR="00FC0F52" w:rsidRDefault="007A1E55" w:rsidP="007056E4">
            <w:pPr>
              <w:pStyle w:val="a7"/>
              <w:ind w:firstLine="0"/>
              <w:rPr>
                <w:sz w:val="22"/>
                <w:szCs w:val="22"/>
              </w:rPr>
            </w:pPr>
            <w:r>
              <w:rPr>
                <w:rFonts w:ascii="Calibri" w:eastAsia="Calibri" w:hAnsi="Calibri" w:cs="Calibri"/>
                <w:sz w:val="22"/>
                <w:szCs w:val="22"/>
              </w:rPr>
              <w:t>8.20 – 8.50</w:t>
            </w:r>
          </w:p>
        </w:tc>
      </w:tr>
      <w:tr w:rsidR="00FC0F52" w14:paraId="7B0357B3" w14:textId="77777777" w:rsidTr="007056E4">
        <w:trPr>
          <w:trHeight w:hRule="exact" w:val="278"/>
          <w:jc w:val="center"/>
        </w:trPr>
        <w:tc>
          <w:tcPr>
            <w:tcW w:w="7238" w:type="dxa"/>
            <w:tcBorders>
              <w:top w:val="single" w:sz="4" w:space="0" w:color="auto"/>
              <w:left w:val="single" w:sz="4" w:space="0" w:color="auto"/>
            </w:tcBorders>
            <w:shd w:val="clear" w:color="auto" w:fill="FFFFFF"/>
            <w:vAlign w:val="bottom"/>
          </w:tcPr>
          <w:p w14:paraId="66CB36FA" w14:textId="2FA5FB8D" w:rsidR="00FC0F52" w:rsidRDefault="007A1E55" w:rsidP="007056E4">
            <w:pPr>
              <w:pStyle w:val="a7"/>
              <w:ind w:firstLine="0"/>
              <w:rPr>
                <w:sz w:val="22"/>
                <w:szCs w:val="22"/>
              </w:rPr>
            </w:pPr>
            <w:r>
              <w:rPr>
                <w:rFonts w:ascii="Calibri" w:eastAsia="Calibri" w:hAnsi="Calibri" w:cs="Calibri"/>
                <w:sz w:val="22"/>
                <w:szCs w:val="22"/>
              </w:rPr>
              <w:t>Игры, подготовка к образовательной деятельности</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1D08F09C" w14:textId="17016433" w:rsidR="00FC0F52" w:rsidRDefault="007056E4" w:rsidP="007056E4">
            <w:pPr>
              <w:pStyle w:val="a7"/>
              <w:ind w:firstLine="0"/>
              <w:rPr>
                <w:sz w:val="22"/>
                <w:szCs w:val="22"/>
              </w:rPr>
            </w:pPr>
            <w:r>
              <w:rPr>
                <w:rFonts w:ascii="Calibri" w:eastAsia="Calibri" w:hAnsi="Calibri" w:cs="Calibri"/>
                <w:sz w:val="22"/>
                <w:szCs w:val="22"/>
              </w:rPr>
              <w:t>8.50 – 9.00</w:t>
            </w:r>
          </w:p>
        </w:tc>
      </w:tr>
      <w:tr w:rsidR="00FC0F52" w14:paraId="1A9DE523" w14:textId="77777777" w:rsidTr="007056E4">
        <w:trPr>
          <w:trHeight w:hRule="exact" w:val="874"/>
          <w:jc w:val="center"/>
        </w:trPr>
        <w:tc>
          <w:tcPr>
            <w:tcW w:w="7238" w:type="dxa"/>
            <w:tcBorders>
              <w:top w:val="single" w:sz="4" w:space="0" w:color="auto"/>
              <w:left w:val="single" w:sz="4" w:space="0" w:color="auto"/>
            </w:tcBorders>
            <w:shd w:val="clear" w:color="auto" w:fill="FFFFFF"/>
            <w:vAlign w:val="bottom"/>
          </w:tcPr>
          <w:p w14:paraId="4A4875B9" w14:textId="02CDF46C" w:rsidR="00FC0F52" w:rsidRDefault="007056E4" w:rsidP="007056E4">
            <w:pPr>
              <w:pStyle w:val="a7"/>
              <w:ind w:firstLine="0"/>
              <w:rPr>
                <w:sz w:val="22"/>
                <w:szCs w:val="22"/>
              </w:rPr>
            </w:pPr>
            <w:r>
              <w:rPr>
                <w:rFonts w:ascii="Calibri" w:eastAsia="Calibri" w:hAnsi="Calibri" w:cs="Calibri"/>
                <w:sz w:val="22"/>
                <w:szCs w:val="22"/>
              </w:rPr>
              <w:t>Непосредственно образовательная деятельность, развивающие образовательные ситуации на игровой основе (НОД) с учетом перерыва (10 мин.) между занятиями</w:t>
            </w:r>
          </w:p>
        </w:tc>
        <w:tc>
          <w:tcPr>
            <w:tcW w:w="2414" w:type="dxa"/>
            <w:gridSpan w:val="2"/>
            <w:tcBorders>
              <w:top w:val="single" w:sz="4" w:space="0" w:color="auto"/>
              <w:left w:val="single" w:sz="4" w:space="0" w:color="auto"/>
              <w:right w:val="single" w:sz="4" w:space="0" w:color="auto"/>
            </w:tcBorders>
            <w:shd w:val="clear" w:color="auto" w:fill="FFFFFF"/>
          </w:tcPr>
          <w:p w14:paraId="58D9123F" w14:textId="57AC6C3C" w:rsidR="00FC0F52" w:rsidRDefault="007056E4" w:rsidP="007056E4">
            <w:pPr>
              <w:pStyle w:val="a7"/>
              <w:ind w:firstLine="0"/>
              <w:rPr>
                <w:sz w:val="22"/>
                <w:szCs w:val="22"/>
              </w:rPr>
            </w:pPr>
            <w:r>
              <w:rPr>
                <w:rFonts w:ascii="Calibri" w:eastAsia="Calibri" w:hAnsi="Calibri" w:cs="Calibri"/>
                <w:sz w:val="22"/>
                <w:szCs w:val="22"/>
              </w:rPr>
              <w:t>9.00 – 9.30</w:t>
            </w:r>
          </w:p>
        </w:tc>
      </w:tr>
      <w:tr w:rsidR="00FC0F52" w14:paraId="090A4FA4" w14:textId="77777777" w:rsidTr="007056E4">
        <w:trPr>
          <w:trHeight w:hRule="exact" w:val="277"/>
          <w:jc w:val="center"/>
        </w:trPr>
        <w:tc>
          <w:tcPr>
            <w:tcW w:w="7238" w:type="dxa"/>
            <w:tcBorders>
              <w:top w:val="single" w:sz="4" w:space="0" w:color="auto"/>
              <w:left w:val="single" w:sz="4" w:space="0" w:color="auto"/>
            </w:tcBorders>
            <w:shd w:val="clear" w:color="auto" w:fill="FFFFFF"/>
            <w:vAlign w:val="bottom"/>
          </w:tcPr>
          <w:p w14:paraId="366C38EC" w14:textId="674FC876" w:rsidR="00FC0F52" w:rsidRDefault="007056E4" w:rsidP="007056E4">
            <w:pPr>
              <w:pStyle w:val="a7"/>
              <w:ind w:firstLine="0"/>
              <w:rPr>
                <w:sz w:val="22"/>
                <w:szCs w:val="22"/>
              </w:rPr>
            </w:pPr>
            <w:r>
              <w:rPr>
                <w:rFonts w:ascii="Calibri" w:eastAsia="Calibri" w:hAnsi="Calibri" w:cs="Calibri"/>
                <w:sz w:val="22"/>
                <w:szCs w:val="22"/>
              </w:rPr>
              <w:t>Игры, второй завтрак</w:t>
            </w:r>
          </w:p>
        </w:tc>
        <w:tc>
          <w:tcPr>
            <w:tcW w:w="2414" w:type="dxa"/>
            <w:gridSpan w:val="2"/>
            <w:tcBorders>
              <w:top w:val="single" w:sz="4" w:space="0" w:color="auto"/>
              <w:left w:val="single" w:sz="4" w:space="0" w:color="auto"/>
              <w:right w:val="single" w:sz="4" w:space="0" w:color="auto"/>
            </w:tcBorders>
            <w:shd w:val="clear" w:color="auto" w:fill="FFFFFF"/>
          </w:tcPr>
          <w:p w14:paraId="70D07AF7" w14:textId="191C87BB" w:rsidR="00FC0F52" w:rsidRDefault="007056E4" w:rsidP="007056E4">
            <w:pPr>
              <w:pStyle w:val="a7"/>
              <w:ind w:firstLine="0"/>
              <w:rPr>
                <w:sz w:val="22"/>
                <w:szCs w:val="22"/>
              </w:rPr>
            </w:pPr>
            <w:r>
              <w:rPr>
                <w:rFonts w:ascii="Calibri" w:eastAsia="Calibri" w:hAnsi="Calibri" w:cs="Calibri"/>
                <w:sz w:val="22"/>
                <w:szCs w:val="22"/>
              </w:rPr>
              <w:t>9.30 – 9.50</w:t>
            </w:r>
          </w:p>
        </w:tc>
      </w:tr>
      <w:tr w:rsidR="00FC0F52" w14:paraId="77BCBA46" w14:textId="77777777" w:rsidTr="007056E4">
        <w:trPr>
          <w:trHeight w:hRule="exact" w:val="278"/>
          <w:jc w:val="center"/>
        </w:trPr>
        <w:tc>
          <w:tcPr>
            <w:tcW w:w="7238" w:type="dxa"/>
            <w:tcBorders>
              <w:top w:val="single" w:sz="4" w:space="0" w:color="auto"/>
              <w:left w:val="single" w:sz="4" w:space="0" w:color="auto"/>
            </w:tcBorders>
            <w:shd w:val="clear" w:color="auto" w:fill="FFFFFF"/>
            <w:vAlign w:val="bottom"/>
          </w:tcPr>
          <w:p w14:paraId="6B9E0E6F" w14:textId="1DFACA6A" w:rsidR="00FC0F52" w:rsidRDefault="007056E4" w:rsidP="007056E4">
            <w:pPr>
              <w:pStyle w:val="a7"/>
              <w:ind w:firstLine="0"/>
              <w:rPr>
                <w:sz w:val="22"/>
                <w:szCs w:val="22"/>
              </w:rPr>
            </w:pPr>
            <w:r>
              <w:rPr>
                <w:rFonts w:ascii="Calibri" w:eastAsia="Calibri" w:hAnsi="Calibri" w:cs="Calibri"/>
                <w:sz w:val="22"/>
                <w:szCs w:val="22"/>
              </w:rPr>
              <w:t>Подготовка к прогулке, прогулка</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299C9995" w14:textId="1D871C06" w:rsidR="00FC0F52" w:rsidRDefault="007056E4" w:rsidP="007056E4">
            <w:pPr>
              <w:pStyle w:val="a7"/>
              <w:ind w:firstLine="0"/>
              <w:rPr>
                <w:sz w:val="22"/>
                <w:szCs w:val="22"/>
              </w:rPr>
            </w:pPr>
            <w:r>
              <w:rPr>
                <w:rFonts w:ascii="Calibri" w:eastAsia="Calibri" w:hAnsi="Calibri" w:cs="Calibri"/>
                <w:sz w:val="22"/>
                <w:szCs w:val="22"/>
              </w:rPr>
              <w:t>9.50 – 11.20</w:t>
            </w:r>
          </w:p>
        </w:tc>
      </w:tr>
      <w:tr w:rsidR="00FC0F52" w14:paraId="790832A9" w14:textId="77777777" w:rsidTr="007056E4">
        <w:trPr>
          <w:trHeight w:hRule="exact" w:val="278"/>
          <w:jc w:val="center"/>
        </w:trPr>
        <w:tc>
          <w:tcPr>
            <w:tcW w:w="7238" w:type="dxa"/>
            <w:tcBorders>
              <w:top w:val="single" w:sz="4" w:space="0" w:color="auto"/>
              <w:left w:val="single" w:sz="4" w:space="0" w:color="auto"/>
            </w:tcBorders>
            <w:shd w:val="clear" w:color="auto" w:fill="FFFFFF"/>
            <w:vAlign w:val="bottom"/>
          </w:tcPr>
          <w:p w14:paraId="1E4304C5" w14:textId="656898EB" w:rsidR="00FC0F52" w:rsidRDefault="007056E4" w:rsidP="007056E4">
            <w:pPr>
              <w:pStyle w:val="a7"/>
              <w:ind w:firstLine="0"/>
              <w:rPr>
                <w:sz w:val="22"/>
                <w:szCs w:val="22"/>
              </w:rPr>
            </w:pPr>
            <w:r>
              <w:rPr>
                <w:rFonts w:ascii="Calibri" w:eastAsia="Calibri" w:hAnsi="Calibri" w:cs="Calibri"/>
                <w:sz w:val="22"/>
                <w:szCs w:val="22"/>
              </w:rPr>
              <w:t>Возвращение с прогулки, игры</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0C1ABE6E" w14:textId="683DFB3D" w:rsidR="00FC0F52" w:rsidRDefault="007056E4" w:rsidP="007056E4">
            <w:pPr>
              <w:pStyle w:val="a7"/>
              <w:ind w:firstLine="0"/>
              <w:rPr>
                <w:sz w:val="22"/>
                <w:szCs w:val="22"/>
              </w:rPr>
            </w:pPr>
            <w:r>
              <w:rPr>
                <w:rFonts w:ascii="Calibri" w:eastAsia="Calibri" w:hAnsi="Calibri" w:cs="Calibri"/>
                <w:sz w:val="22"/>
                <w:szCs w:val="22"/>
              </w:rPr>
              <w:t>11.20 – 11.30</w:t>
            </w:r>
          </w:p>
        </w:tc>
      </w:tr>
      <w:tr w:rsidR="00FC0F52" w14:paraId="6E610F27" w14:textId="77777777" w:rsidTr="007056E4">
        <w:trPr>
          <w:trHeight w:hRule="exact" w:val="278"/>
          <w:jc w:val="center"/>
        </w:trPr>
        <w:tc>
          <w:tcPr>
            <w:tcW w:w="7238" w:type="dxa"/>
            <w:tcBorders>
              <w:top w:val="single" w:sz="4" w:space="0" w:color="auto"/>
              <w:left w:val="single" w:sz="4" w:space="0" w:color="auto"/>
            </w:tcBorders>
            <w:shd w:val="clear" w:color="auto" w:fill="FFFFFF"/>
            <w:vAlign w:val="bottom"/>
          </w:tcPr>
          <w:p w14:paraId="4A8C8025" w14:textId="685379EA" w:rsidR="00FC0F52" w:rsidRDefault="007056E4" w:rsidP="007056E4">
            <w:pPr>
              <w:pStyle w:val="a7"/>
              <w:ind w:firstLine="0"/>
              <w:rPr>
                <w:sz w:val="22"/>
                <w:szCs w:val="22"/>
              </w:rPr>
            </w:pPr>
            <w:r>
              <w:rPr>
                <w:rFonts w:ascii="Calibri" w:eastAsia="Calibri" w:hAnsi="Calibri" w:cs="Calibri"/>
                <w:sz w:val="22"/>
                <w:szCs w:val="22"/>
              </w:rPr>
              <w:t>Подготовка к обеду, обед</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0B1CE3EF" w14:textId="02EF92FA" w:rsidR="00FC0F52" w:rsidRDefault="007056E4" w:rsidP="007056E4">
            <w:pPr>
              <w:pStyle w:val="a7"/>
              <w:ind w:firstLine="0"/>
              <w:rPr>
                <w:sz w:val="22"/>
                <w:szCs w:val="22"/>
              </w:rPr>
            </w:pPr>
            <w:r>
              <w:rPr>
                <w:rFonts w:ascii="Calibri" w:eastAsia="Calibri" w:hAnsi="Calibri" w:cs="Calibri"/>
                <w:sz w:val="22"/>
                <w:szCs w:val="22"/>
              </w:rPr>
              <w:t>11.30 – 12.00</w:t>
            </w:r>
          </w:p>
        </w:tc>
      </w:tr>
      <w:tr w:rsidR="00FC0F52" w14:paraId="68DF31B5" w14:textId="77777777" w:rsidTr="007056E4">
        <w:trPr>
          <w:trHeight w:hRule="exact" w:val="278"/>
          <w:jc w:val="center"/>
        </w:trPr>
        <w:tc>
          <w:tcPr>
            <w:tcW w:w="7238" w:type="dxa"/>
            <w:tcBorders>
              <w:top w:val="single" w:sz="4" w:space="0" w:color="auto"/>
              <w:left w:val="single" w:sz="4" w:space="0" w:color="auto"/>
            </w:tcBorders>
            <w:shd w:val="clear" w:color="auto" w:fill="FFFFFF"/>
            <w:vAlign w:val="bottom"/>
          </w:tcPr>
          <w:p w14:paraId="1C8F4860" w14:textId="404BE6BB" w:rsidR="00FC0F52" w:rsidRDefault="007056E4" w:rsidP="007056E4">
            <w:pPr>
              <w:pStyle w:val="a7"/>
              <w:ind w:firstLine="0"/>
              <w:rPr>
                <w:sz w:val="22"/>
                <w:szCs w:val="22"/>
              </w:rPr>
            </w:pPr>
            <w:r>
              <w:rPr>
                <w:rFonts w:ascii="Calibri" w:eastAsia="Calibri" w:hAnsi="Calibri" w:cs="Calibri"/>
                <w:sz w:val="22"/>
                <w:szCs w:val="22"/>
              </w:rPr>
              <w:t>Подготовка ко сну, дневной сон</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FD8526F" w14:textId="6765D252" w:rsidR="00FC0F52" w:rsidRDefault="007056E4" w:rsidP="007056E4">
            <w:pPr>
              <w:pStyle w:val="a7"/>
              <w:ind w:firstLine="0"/>
              <w:rPr>
                <w:sz w:val="22"/>
                <w:szCs w:val="22"/>
              </w:rPr>
            </w:pPr>
            <w:r>
              <w:rPr>
                <w:rFonts w:ascii="Calibri" w:eastAsia="Calibri" w:hAnsi="Calibri" w:cs="Calibri"/>
                <w:sz w:val="22"/>
                <w:szCs w:val="22"/>
              </w:rPr>
              <w:t>12.00 – 15.00</w:t>
            </w:r>
          </w:p>
        </w:tc>
      </w:tr>
      <w:tr w:rsidR="00FC0F52" w14:paraId="1996E311" w14:textId="77777777" w:rsidTr="007056E4">
        <w:trPr>
          <w:trHeight w:hRule="exact" w:val="594"/>
          <w:jc w:val="center"/>
        </w:trPr>
        <w:tc>
          <w:tcPr>
            <w:tcW w:w="7238" w:type="dxa"/>
            <w:tcBorders>
              <w:top w:val="single" w:sz="4" w:space="0" w:color="auto"/>
              <w:left w:val="single" w:sz="4" w:space="0" w:color="auto"/>
            </w:tcBorders>
            <w:shd w:val="clear" w:color="auto" w:fill="FFFFFF"/>
            <w:vAlign w:val="bottom"/>
          </w:tcPr>
          <w:p w14:paraId="5582CE3C" w14:textId="350A9E04" w:rsidR="00FC0F52" w:rsidRDefault="007056E4" w:rsidP="007056E4">
            <w:pPr>
              <w:pStyle w:val="a7"/>
              <w:ind w:firstLine="0"/>
              <w:rPr>
                <w:sz w:val="22"/>
                <w:szCs w:val="22"/>
              </w:rPr>
            </w:pPr>
            <w:r>
              <w:rPr>
                <w:rFonts w:ascii="Calibri" w:eastAsia="Calibri" w:hAnsi="Calibri" w:cs="Calibri"/>
                <w:sz w:val="22"/>
                <w:szCs w:val="22"/>
              </w:rPr>
              <w:t>Постепенный подъем детей, воздушные процедуры, оздоровительная гимнастика после сна</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162EB9B4" w14:textId="5C448A1E" w:rsidR="00FC0F52" w:rsidRDefault="007056E4" w:rsidP="007056E4">
            <w:pPr>
              <w:pStyle w:val="a7"/>
              <w:ind w:firstLine="0"/>
              <w:rPr>
                <w:sz w:val="22"/>
                <w:szCs w:val="22"/>
              </w:rPr>
            </w:pPr>
            <w:r>
              <w:rPr>
                <w:rFonts w:ascii="Calibri" w:eastAsia="Calibri" w:hAnsi="Calibri" w:cs="Calibri"/>
                <w:sz w:val="22"/>
                <w:szCs w:val="22"/>
              </w:rPr>
              <w:t>15.00 – 15.10</w:t>
            </w:r>
          </w:p>
        </w:tc>
      </w:tr>
      <w:tr w:rsidR="00FC0F52" w14:paraId="7D54182D" w14:textId="77777777" w:rsidTr="007056E4">
        <w:trPr>
          <w:trHeight w:hRule="exact" w:val="547"/>
          <w:jc w:val="center"/>
        </w:trPr>
        <w:tc>
          <w:tcPr>
            <w:tcW w:w="7238" w:type="dxa"/>
            <w:tcBorders>
              <w:top w:val="single" w:sz="4" w:space="0" w:color="auto"/>
              <w:left w:val="single" w:sz="4" w:space="0" w:color="auto"/>
            </w:tcBorders>
            <w:shd w:val="clear" w:color="auto" w:fill="FFFFFF"/>
            <w:vAlign w:val="bottom"/>
          </w:tcPr>
          <w:p w14:paraId="4C91D140" w14:textId="61A89F2B" w:rsidR="00FC0F52" w:rsidRDefault="007056E4" w:rsidP="007056E4">
            <w:pPr>
              <w:pStyle w:val="a7"/>
              <w:spacing w:line="233" w:lineRule="auto"/>
              <w:ind w:firstLine="0"/>
              <w:rPr>
                <w:sz w:val="22"/>
                <w:szCs w:val="22"/>
              </w:rPr>
            </w:pPr>
            <w:r>
              <w:rPr>
                <w:rFonts w:ascii="Calibri" w:eastAsia="Calibri" w:hAnsi="Calibri" w:cs="Calibri"/>
                <w:sz w:val="22"/>
                <w:szCs w:val="22"/>
              </w:rPr>
              <w:t>Игры, досуги, совместная деятельность с детьми, самостоятельная деятельность по интересам</w:t>
            </w:r>
          </w:p>
        </w:tc>
        <w:tc>
          <w:tcPr>
            <w:tcW w:w="2414" w:type="dxa"/>
            <w:gridSpan w:val="2"/>
            <w:tcBorders>
              <w:top w:val="single" w:sz="4" w:space="0" w:color="auto"/>
              <w:left w:val="single" w:sz="4" w:space="0" w:color="auto"/>
              <w:right w:val="single" w:sz="4" w:space="0" w:color="auto"/>
            </w:tcBorders>
            <w:shd w:val="clear" w:color="auto" w:fill="FFFFFF"/>
          </w:tcPr>
          <w:p w14:paraId="1115686F" w14:textId="582167F2" w:rsidR="00FC0F52" w:rsidRDefault="006D64D6" w:rsidP="007056E4">
            <w:pPr>
              <w:pStyle w:val="a7"/>
              <w:ind w:firstLine="0"/>
              <w:rPr>
                <w:sz w:val="22"/>
                <w:szCs w:val="22"/>
              </w:rPr>
            </w:pPr>
            <w:r>
              <w:rPr>
                <w:rFonts w:ascii="Calibri" w:eastAsia="Calibri" w:hAnsi="Calibri" w:cs="Calibri"/>
                <w:sz w:val="22"/>
                <w:szCs w:val="22"/>
              </w:rPr>
              <w:t>15.</w:t>
            </w:r>
            <w:r w:rsidR="007056E4">
              <w:rPr>
                <w:rFonts w:ascii="Calibri" w:eastAsia="Calibri" w:hAnsi="Calibri" w:cs="Calibri"/>
                <w:sz w:val="22"/>
                <w:szCs w:val="22"/>
              </w:rPr>
              <w:t>10 – 15.25</w:t>
            </w:r>
          </w:p>
        </w:tc>
      </w:tr>
      <w:tr w:rsidR="00FC0F52" w14:paraId="34B85945" w14:textId="77777777" w:rsidTr="007056E4">
        <w:trPr>
          <w:trHeight w:hRule="exact" w:val="278"/>
          <w:jc w:val="center"/>
        </w:trPr>
        <w:tc>
          <w:tcPr>
            <w:tcW w:w="7238" w:type="dxa"/>
            <w:tcBorders>
              <w:top w:val="single" w:sz="4" w:space="0" w:color="auto"/>
              <w:left w:val="single" w:sz="4" w:space="0" w:color="auto"/>
            </w:tcBorders>
            <w:shd w:val="clear" w:color="auto" w:fill="FFFFFF"/>
            <w:vAlign w:val="bottom"/>
          </w:tcPr>
          <w:p w14:paraId="1E307CD9" w14:textId="77777777" w:rsidR="00FC0F52" w:rsidRDefault="006D64D6" w:rsidP="007056E4">
            <w:pPr>
              <w:pStyle w:val="a7"/>
              <w:ind w:firstLine="0"/>
              <w:rPr>
                <w:sz w:val="22"/>
                <w:szCs w:val="22"/>
              </w:rPr>
            </w:pPr>
            <w:r>
              <w:rPr>
                <w:rFonts w:ascii="Calibri" w:eastAsia="Calibri" w:hAnsi="Calibri" w:cs="Calibri"/>
                <w:sz w:val="22"/>
                <w:szCs w:val="22"/>
              </w:rPr>
              <w:t>Полдник</w:t>
            </w:r>
          </w:p>
        </w:tc>
        <w:tc>
          <w:tcPr>
            <w:tcW w:w="2414" w:type="dxa"/>
            <w:gridSpan w:val="2"/>
            <w:tcBorders>
              <w:top w:val="single" w:sz="4" w:space="0" w:color="auto"/>
              <w:left w:val="single" w:sz="4" w:space="0" w:color="auto"/>
              <w:right w:val="single" w:sz="4" w:space="0" w:color="auto"/>
            </w:tcBorders>
            <w:shd w:val="clear" w:color="auto" w:fill="FFFFFF"/>
            <w:vAlign w:val="bottom"/>
          </w:tcPr>
          <w:p w14:paraId="4532461B" w14:textId="5F2F861F" w:rsidR="00FC0F52" w:rsidRDefault="006D64D6" w:rsidP="007056E4">
            <w:pPr>
              <w:pStyle w:val="a7"/>
              <w:ind w:firstLine="0"/>
              <w:rPr>
                <w:sz w:val="22"/>
                <w:szCs w:val="22"/>
              </w:rPr>
            </w:pPr>
            <w:r>
              <w:rPr>
                <w:rFonts w:ascii="Calibri" w:eastAsia="Calibri" w:hAnsi="Calibri" w:cs="Calibri"/>
                <w:sz w:val="22"/>
                <w:szCs w:val="22"/>
              </w:rPr>
              <w:t>15.</w:t>
            </w:r>
            <w:r w:rsidR="007056E4">
              <w:rPr>
                <w:rFonts w:ascii="Calibri" w:eastAsia="Calibri" w:hAnsi="Calibri" w:cs="Calibri"/>
                <w:sz w:val="22"/>
                <w:szCs w:val="22"/>
              </w:rPr>
              <w:t>25 – 15.45</w:t>
            </w:r>
          </w:p>
        </w:tc>
      </w:tr>
      <w:tr w:rsidR="00FC0F52" w14:paraId="104E0D0E" w14:textId="77777777" w:rsidTr="007056E4">
        <w:trPr>
          <w:trHeight w:hRule="exact" w:val="278"/>
          <w:jc w:val="center"/>
        </w:trPr>
        <w:tc>
          <w:tcPr>
            <w:tcW w:w="7238" w:type="dxa"/>
            <w:tcBorders>
              <w:top w:val="single" w:sz="4" w:space="0" w:color="auto"/>
              <w:left w:val="single" w:sz="4" w:space="0" w:color="auto"/>
              <w:bottom w:val="single" w:sz="4" w:space="0" w:color="auto"/>
            </w:tcBorders>
            <w:shd w:val="clear" w:color="auto" w:fill="FFFFFF"/>
            <w:vAlign w:val="bottom"/>
          </w:tcPr>
          <w:p w14:paraId="1F456F48" w14:textId="62E61C29" w:rsidR="00FC0F52" w:rsidRDefault="007056E4" w:rsidP="007056E4">
            <w:pPr>
              <w:pStyle w:val="a7"/>
              <w:ind w:firstLine="0"/>
              <w:rPr>
                <w:sz w:val="22"/>
                <w:szCs w:val="22"/>
              </w:rPr>
            </w:pPr>
            <w:r>
              <w:rPr>
                <w:rFonts w:ascii="Calibri" w:eastAsia="Calibri" w:hAnsi="Calibri" w:cs="Calibri"/>
                <w:sz w:val="22"/>
                <w:szCs w:val="22"/>
              </w:rPr>
              <w:t>Подготовка к прогулке, прогулка. Уход детей домой</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5CACE02" w14:textId="0F59B7B1" w:rsidR="00FC0F52" w:rsidRDefault="006D64D6" w:rsidP="007056E4">
            <w:pPr>
              <w:pStyle w:val="a7"/>
              <w:ind w:firstLine="0"/>
              <w:rPr>
                <w:sz w:val="22"/>
                <w:szCs w:val="22"/>
              </w:rPr>
            </w:pPr>
            <w:r>
              <w:rPr>
                <w:rFonts w:ascii="Calibri" w:eastAsia="Calibri" w:hAnsi="Calibri" w:cs="Calibri"/>
                <w:sz w:val="22"/>
                <w:szCs w:val="22"/>
              </w:rPr>
              <w:t>15.</w:t>
            </w:r>
            <w:r w:rsidR="007056E4">
              <w:rPr>
                <w:rFonts w:ascii="Calibri" w:eastAsia="Calibri" w:hAnsi="Calibri" w:cs="Calibri"/>
                <w:sz w:val="22"/>
                <w:szCs w:val="22"/>
              </w:rPr>
              <w:t>45 – 17.15</w:t>
            </w:r>
          </w:p>
        </w:tc>
      </w:tr>
      <w:bookmarkEnd w:id="314"/>
      <w:tr w:rsidR="007056E4" w14:paraId="6114E957" w14:textId="77777777" w:rsidTr="007056E4">
        <w:tblPrEx>
          <w:tblBorders>
            <w:top w:val="single" w:sz="4" w:space="0" w:color="auto"/>
          </w:tblBorders>
          <w:tblCellMar>
            <w:left w:w="108" w:type="dxa"/>
            <w:right w:w="108" w:type="dxa"/>
          </w:tblCellMar>
        </w:tblPrEx>
        <w:trPr>
          <w:gridAfter w:val="1"/>
          <w:wAfter w:w="804" w:type="dxa"/>
          <w:trHeight w:val="100"/>
          <w:jc w:val="center"/>
        </w:trPr>
        <w:tc>
          <w:tcPr>
            <w:tcW w:w="8848" w:type="dxa"/>
            <w:gridSpan w:val="2"/>
          </w:tcPr>
          <w:p w14:paraId="679BDA5C" w14:textId="77777777" w:rsidR="007056E4" w:rsidRDefault="007056E4" w:rsidP="007056E4">
            <w:pPr>
              <w:pStyle w:val="a9"/>
              <w:ind w:firstLine="0"/>
              <w:jc w:val="center"/>
            </w:pPr>
          </w:p>
        </w:tc>
      </w:tr>
    </w:tbl>
    <w:p w14:paraId="0448803B" w14:textId="77777777" w:rsidR="007056E4" w:rsidRDefault="007056E4" w:rsidP="00D01768">
      <w:pPr>
        <w:pStyle w:val="a9"/>
        <w:ind w:firstLine="0"/>
      </w:pPr>
    </w:p>
    <w:p w14:paraId="7D7A74EF" w14:textId="77777777" w:rsidR="002A038F" w:rsidRDefault="002A038F" w:rsidP="00D01768">
      <w:pPr>
        <w:pStyle w:val="a9"/>
        <w:ind w:firstLine="0"/>
      </w:pPr>
    </w:p>
    <w:p w14:paraId="32095131" w14:textId="77777777" w:rsidR="002A038F" w:rsidRDefault="002A038F" w:rsidP="00D01768">
      <w:pPr>
        <w:pStyle w:val="a9"/>
        <w:ind w:firstLine="0"/>
      </w:pPr>
    </w:p>
    <w:p w14:paraId="0968F08E" w14:textId="0411AFC3" w:rsidR="002A038F" w:rsidRDefault="002A038F">
      <w:pPr>
        <w:rPr>
          <w:rFonts w:ascii="Times New Roman" w:eastAsia="Times New Roman" w:hAnsi="Times New Roman" w:cs="Times New Roman"/>
          <w:b/>
          <w:bCs/>
          <w:sz w:val="28"/>
          <w:szCs w:val="28"/>
        </w:rPr>
      </w:pPr>
      <w:r>
        <w:br w:type="page"/>
      </w:r>
    </w:p>
    <w:p w14:paraId="35906FEB" w14:textId="77777777" w:rsidR="002A038F" w:rsidRDefault="002A038F" w:rsidP="00D01768">
      <w:pPr>
        <w:pStyle w:val="a9"/>
        <w:ind w:firstLine="0"/>
      </w:pPr>
    </w:p>
    <w:p w14:paraId="4961FF2E" w14:textId="19E13A20" w:rsidR="007056E4" w:rsidRPr="002A038F" w:rsidRDefault="006D64D6" w:rsidP="002A038F">
      <w:pPr>
        <w:pStyle w:val="a9"/>
        <w:spacing w:after="240"/>
        <w:ind w:firstLine="0"/>
        <w:rPr>
          <w:sz w:val="24"/>
          <w:szCs w:val="24"/>
        </w:rPr>
      </w:pPr>
      <w:r w:rsidRPr="00684554">
        <w:rPr>
          <w:sz w:val="24"/>
          <w:szCs w:val="24"/>
        </w:rPr>
        <w:t>Режим дня (теплый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7344"/>
        <w:gridCol w:w="2414"/>
      </w:tblGrid>
      <w:tr w:rsidR="00FC0F52" w14:paraId="4444FF33" w14:textId="77777777" w:rsidTr="00D01768">
        <w:trPr>
          <w:trHeight w:hRule="exact" w:val="241"/>
          <w:jc w:val="center"/>
        </w:trPr>
        <w:tc>
          <w:tcPr>
            <w:tcW w:w="7344" w:type="dxa"/>
            <w:tcBorders>
              <w:top w:val="single" w:sz="4" w:space="0" w:color="auto"/>
              <w:left w:val="single" w:sz="4" w:space="0" w:color="auto"/>
            </w:tcBorders>
            <w:shd w:val="clear" w:color="auto" w:fill="FFFFFF"/>
          </w:tcPr>
          <w:p w14:paraId="6E78C2A8" w14:textId="30BD15FE" w:rsidR="00FC0F52" w:rsidRDefault="001A4358">
            <w:pPr>
              <w:pStyle w:val="a7"/>
              <w:ind w:firstLine="0"/>
              <w:rPr>
                <w:sz w:val="22"/>
                <w:szCs w:val="22"/>
              </w:rPr>
            </w:pPr>
            <w:r>
              <w:rPr>
                <w:rFonts w:ascii="Calibri" w:eastAsia="Calibri" w:hAnsi="Calibri" w:cs="Calibri"/>
                <w:b/>
                <w:bCs/>
                <w:sz w:val="22"/>
                <w:szCs w:val="22"/>
              </w:rPr>
              <w:t>Содержание</w:t>
            </w:r>
          </w:p>
        </w:tc>
        <w:tc>
          <w:tcPr>
            <w:tcW w:w="2414" w:type="dxa"/>
            <w:tcBorders>
              <w:top w:val="single" w:sz="4" w:space="0" w:color="auto"/>
              <w:left w:val="single" w:sz="4" w:space="0" w:color="auto"/>
              <w:right w:val="single" w:sz="4" w:space="0" w:color="auto"/>
            </w:tcBorders>
            <w:shd w:val="clear" w:color="auto" w:fill="FFFFFF"/>
          </w:tcPr>
          <w:p w14:paraId="29D0A48A" w14:textId="665450A3" w:rsidR="00FC0F52" w:rsidRDefault="001A4358">
            <w:pPr>
              <w:pStyle w:val="a7"/>
              <w:ind w:firstLine="0"/>
              <w:rPr>
                <w:sz w:val="22"/>
                <w:szCs w:val="22"/>
              </w:rPr>
            </w:pPr>
            <w:r>
              <w:rPr>
                <w:rFonts w:ascii="Calibri" w:eastAsia="Calibri" w:hAnsi="Calibri" w:cs="Calibri"/>
                <w:b/>
                <w:bCs/>
                <w:sz w:val="22"/>
                <w:szCs w:val="22"/>
              </w:rPr>
              <w:t>Время</w:t>
            </w:r>
          </w:p>
        </w:tc>
      </w:tr>
      <w:tr w:rsidR="001A4358" w14:paraId="528CB81F" w14:textId="77777777" w:rsidTr="00E22808">
        <w:trPr>
          <w:trHeight w:hRule="exact" w:val="278"/>
          <w:jc w:val="center"/>
        </w:trPr>
        <w:tc>
          <w:tcPr>
            <w:tcW w:w="7344" w:type="dxa"/>
            <w:tcBorders>
              <w:top w:val="single" w:sz="4" w:space="0" w:color="auto"/>
              <w:left w:val="single" w:sz="4" w:space="0" w:color="auto"/>
            </w:tcBorders>
            <w:shd w:val="clear" w:color="auto" w:fill="FFFFFF"/>
          </w:tcPr>
          <w:p w14:paraId="0D5E464B" w14:textId="074DE77A" w:rsidR="001A4358" w:rsidRDefault="001A4358" w:rsidP="001A4358">
            <w:pPr>
              <w:pStyle w:val="a7"/>
              <w:ind w:firstLine="0"/>
              <w:rPr>
                <w:sz w:val="22"/>
                <w:szCs w:val="22"/>
              </w:rPr>
            </w:pPr>
            <w:r>
              <w:rPr>
                <w:rFonts w:asciiTheme="minorHAnsi" w:hAnsiTheme="minorHAnsi" w:cstheme="minorHAnsi"/>
                <w:sz w:val="22"/>
                <w:szCs w:val="22"/>
              </w:rPr>
              <w:t>Прием, осмотр, игры, общение</w:t>
            </w:r>
          </w:p>
        </w:tc>
        <w:tc>
          <w:tcPr>
            <w:tcW w:w="2414" w:type="dxa"/>
            <w:tcBorders>
              <w:top w:val="single" w:sz="4" w:space="0" w:color="auto"/>
              <w:left w:val="single" w:sz="4" w:space="0" w:color="auto"/>
              <w:right w:val="single" w:sz="4" w:space="0" w:color="auto"/>
            </w:tcBorders>
            <w:shd w:val="clear" w:color="auto" w:fill="FFFFFF"/>
            <w:vAlign w:val="bottom"/>
          </w:tcPr>
          <w:p w14:paraId="74BB5A86" w14:textId="385FC938" w:rsidR="001A4358" w:rsidRPr="009479DF" w:rsidRDefault="001A4358" w:rsidP="001A4358">
            <w:pPr>
              <w:pStyle w:val="a7"/>
              <w:ind w:firstLine="0"/>
              <w:rPr>
                <w:rFonts w:asciiTheme="minorHAnsi" w:hAnsiTheme="minorHAnsi" w:cstheme="minorHAnsi"/>
                <w:sz w:val="22"/>
                <w:szCs w:val="22"/>
              </w:rPr>
            </w:pPr>
            <w:r w:rsidRPr="009479DF">
              <w:rPr>
                <w:rFonts w:asciiTheme="minorHAnsi" w:hAnsiTheme="minorHAnsi" w:cstheme="minorHAnsi"/>
                <w:sz w:val="22"/>
                <w:szCs w:val="22"/>
              </w:rPr>
              <w:t>7.15 – 8.10</w:t>
            </w:r>
          </w:p>
        </w:tc>
      </w:tr>
      <w:tr w:rsidR="001A4358" w14:paraId="4566CA00" w14:textId="77777777">
        <w:trPr>
          <w:trHeight w:hRule="exact" w:val="278"/>
          <w:jc w:val="center"/>
        </w:trPr>
        <w:tc>
          <w:tcPr>
            <w:tcW w:w="7344" w:type="dxa"/>
            <w:tcBorders>
              <w:top w:val="single" w:sz="4" w:space="0" w:color="auto"/>
              <w:left w:val="single" w:sz="4" w:space="0" w:color="auto"/>
            </w:tcBorders>
            <w:shd w:val="clear" w:color="auto" w:fill="FFFFFF"/>
            <w:vAlign w:val="bottom"/>
          </w:tcPr>
          <w:p w14:paraId="7B805766" w14:textId="08998AC5" w:rsidR="001A4358" w:rsidRDefault="001A4358" w:rsidP="001A4358">
            <w:pPr>
              <w:pStyle w:val="a7"/>
              <w:ind w:firstLine="0"/>
              <w:rPr>
                <w:sz w:val="22"/>
                <w:szCs w:val="22"/>
              </w:rPr>
            </w:pPr>
            <w:r>
              <w:rPr>
                <w:rFonts w:ascii="Calibri" w:eastAsia="Calibri" w:hAnsi="Calibri" w:cs="Calibri"/>
                <w:sz w:val="22"/>
                <w:szCs w:val="22"/>
              </w:rPr>
              <w:t>Утренняя гимнастика</w:t>
            </w:r>
          </w:p>
        </w:tc>
        <w:tc>
          <w:tcPr>
            <w:tcW w:w="2414" w:type="dxa"/>
            <w:tcBorders>
              <w:top w:val="single" w:sz="4" w:space="0" w:color="auto"/>
              <w:left w:val="single" w:sz="4" w:space="0" w:color="auto"/>
              <w:right w:val="single" w:sz="4" w:space="0" w:color="auto"/>
            </w:tcBorders>
            <w:shd w:val="clear" w:color="auto" w:fill="FFFFFF"/>
            <w:vAlign w:val="bottom"/>
          </w:tcPr>
          <w:p w14:paraId="05A5D19B" w14:textId="4FEB7F6D" w:rsidR="001A4358" w:rsidRDefault="001A4358" w:rsidP="001A4358">
            <w:pPr>
              <w:pStyle w:val="a7"/>
              <w:ind w:firstLine="0"/>
              <w:rPr>
                <w:sz w:val="22"/>
                <w:szCs w:val="22"/>
              </w:rPr>
            </w:pPr>
            <w:r>
              <w:rPr>
                <w:rFonts w:ascii="Calibri" w:eastAsia="Calibri" w:hAnsi="Calibri" w:cs="Calibri"/>
                <w:sz w:val="22"/>
                <w:szCs w:val="22"/>
              </w:rPr>
              <w:t>8.10 – 8.20</w:t>
            </w:r>
          </w:p>
        </w:tc>
      </w:tr>
      <w:tr w:rsidR="001A4358" w14:paraId="69015C1B" w14:textId="77777777">
        <w:trPr>
          <w:trHeight w:hRule="exact" w:val="278"/>
          <w:jc w:val="center"/>
        </w:trPr>
        <w:tc>
          <w:tcPr>
            <w:tcW w:w="7344" w:type="dxa"/>
            <w:tcBorders>
              <w:top w:val="single" w:sz="4" w:space="0" w:color="auto"/>
              <w:left w:val="single" w:sz="4" w:space="0" w:color="auto"/>
            </w:tcBorders>
            <w:shd w:val="clear" w:color="auto" w:fill="FFFFFF"/>
            <w:vAlign w:val="bottom"/>
          </w:tcPr>
          <w:p w14:paraId="13603FAA" w14:textId="2733262C" w:rsidR="001A4358" w:rsidRDefault="001A4358" w:rsidP="001A4358">
            <w:pPr>
              <w:pStyle w:val="a7"/>
              <w:ind w:firstLine="0"/>
              <w:rPr>
                <w:sz w:val="22"/>
                <w:szCs w:val="22"/>
              </w:rPr>
            </w:pPr>
            <w:r>
              <w:rPr>
                <w:rFonts w:ascii="Calibri" w:eastAsia="Calibri" w:hAnsi="Calibri" w:cs="Calibri"/>
                <w:sz w:val="22"/>
                <w:szCs w:val="22"/>
              </w:rPr>
              <w:t>Подготовка к завтраку, завтрак</w:t>
            </w:r>
          </w:p>
        </w:tc>
        <w:tc>
          <w:tcPr>
            <w:tcW w:w="2414" w:type="dxa"/>
            <w:tcBorders>
              <w:top w:val="single" w:sz="4" w:space="0" w:color="auto"/>
              <w:left w:val="single" w:sz="4" w:space="0" w:color="auto"/>
              <w:right w:val="single" w:sz="4" w:space="0" w:color="auto"/>
            </w:tcBorders>
            <w:shd w:val="clear" w:color="auto" w:fill="FFFFFF"/>
            <w:vAlign w:val="bottom"/>
          </w:tcPr>
          <w:p w14:paraId="6E77122E" w14:textId="354DF4F3" w:rsidR="001A4358" w:rsidRDefault="001A4358" w:rsidP="001A4358">
            <w:pPr>
              <w:pStyle w:val="a7"/>
              <w:ind w:firstLine="0"/>
              <w:rPr>
                <w:sz w:val="22"/>
                <w:szCs w:val="22"/>
              </w:rPr>
            </w:pPr>
            <w:r>
              <w:rPr>
                <w:rFonts w:ascii="Calibri" w:eastAsia="Calibri" w:hAnsi="Calibri" w:cs="Calibri"/>
                <w:sz w:val="22"/>
                <w:szCs w:val="22"/>
              </w:rPr>
              <w:t>8.20 – 8.50</w:t>
            </w:r>
          </w:p>
        </w:tc>
      </w:tr>
      <w:tr w:rsidR="001A4358" w14:paraId="28E6936D" w14:textId="77777777" w:rsidTr="001A4358">
        <w:trPr>
          <w:trHeight w:hRule="exact" w:val="254"/>
          <w:jc w:val="center"/>
        </w:trPr>
        <w:tc>
          <w:tcPr>
            <w:tcW w:w="7344" w:type="dxa"/>
            <w:tcBorders>
              <w:top w:val="single" w:sz="4" w:space="0" w:color="auto"/>
              <w:left w:val="single" w:sz="4" w:space="0" w:color="auto"/>
            </w:tcBorders>
            <w:shd w:val="clear" w:color="auto" w:fill="FFFFFF"/>
            <w:vAlign w:val="bottom"/>
          </w:tcPr>
          <w:p w14:paraId="74375923" w14:textId="3003D04D" w:rsidR="001A4358" w:rsidRDefault="001A4358" w:rsidP="001A4358">
            <w:pPr>
              <w:pStyle w:val="a7"/>
              <w:ind w:firstLine="0"/>
              <w:rPr>
                <w:sz w:val="22"/>
                <w:szCs w:val="22"/>
              </w:rPr>
            </w:pPr>
            <w:r>
              <w:rPr>
                <w:rFonts w:ascii="Calibri" w:eastAsia="Calibri" w:hAnsi="Calibri" w:cs="Calibri"/>
                <w:sz w:val="22"/>
                <w:szCs w:val="22"/>
              </w:rPr>
              <w:t>Игры, самостоятельная деятельность</w:t>
            </w:r>
          </w:p>
        </w:tc>
        <w:tc>
          <w:tcPr>
            <w:tcW w:w="2414" w:type="dxa"/>
            <w:tcBorders>
              <w:top w:val="single" w:sz="4" w:space="0" w:color="auto"/>
              <w:left w:val="single" w:sz="4" w:space="0" w:color="auto"/>
              <w:right w:val="single" w:sz="4" w:space="0" w:color="auto"/>
            </w:tcBorders>
            <w:shd w:val="clear" w:color="auto" w:fill="FFFFFF"/>
            <w:vAlign w:val="bottom"/>
          </w:tcPr>
          <w:p w14:paraId="0A63920C" w14:textId="7E056733" w:rsidR="001A4358" w:rsidRDefault="001A4358" w:rsidP="001A4358">
            <w:pPr>
              <w:pStyle w:val="a7"/>
              <w:ind w:firstLine="0"/>
              <w:rPr>
                <w:sz w:val="22"/>
                <w:szCs w:val="22"/>
              </w:rPr>
            </w:pPr>
            <w:r>
              <w:rPr>
                <w:rFonts w:ascii="Calibri" w:eastAsia="Calibri" w:hAnsi="Calibri" w:cs="Calibri"/>
                <w:sz w:val="22"/>
                <w:szCs w:val="22"/>
              </w:rPr>
              <w:t>8.50 – 9.10</w:t>
            </w:r>
          </w:p>
        </w:tc>
      </w:tr>
      <w:tr w:rsidR="001A4358" w14:paraId="07E736BD" w14:textId="77777777" w:rsidTr="001A4358">
        <w:trPr>
          <w:trHeight w:hRule="exact" w:val="285"/>
          <w:jc w:val="center"/>
        </w:trPr>
        <w:tc>
          <w:tcPr>
            <w:tcW w:w="7344" w:type="dxa"/>
            <w:tcBorders>
              <w:top w:val="single" w:sz="4" w:space="0" w:color="auto"/>
              <w:left w:val="single" w:sz="4" w:space="0" w:color="auto"/>
            </w:tcBorders>
            <w:shd w:val="clear" w:color="auto" w:fill="FFFFFF"/>
            <w:vAlign w:val="bottom"/>
          </w:tcPr>
          <w:p w14:paraId="30B297DD" w14:textId="0511322E" w:rsidR="001A4358" w:rsidRDefault="001A4358" w:rsidP="001A4358">
            <w:pPr>
              <w:pStyle w:val="a7"/>
              <w:ind w:firstLine="0"/>
              <w:rPr>
                <w:sz w:val="22"/>
                <w:szCs w:val="22"/>
              </w:rPr>
            </w:pPr>
            <w:r>
              <w:rPr>
                <w:rFonts w:ascii="Calibri" w:eastAsia="Calibri" w:hAnsi="Calibri" w:cs="Calibri"/>
                <w:sz w:val="22"/>
                <w:szCs w:val="22"/>
              </w:rPr>
              <w:t>Подготовка к прогулке, прогулка, образовательная деятельность на прогулке</w:t>
            </w:r>
          </w:p>
        </w:tc>
        <w:tc>
          <w:tcPr>
            <w:tcW w:w="2414" w:type="dxa"/>
            <w:tcBorders>
              <w:top w:val="single" w:sz="4" w:space="0" w:color="auto"/>
              <w:left w:val="single" w:sz="4" w:space="0" w:color="auto"/>
              <w:right w:val="single" w:sz="4" w:space="0" w:color="auto"/>
            </w:tcBorders>
            <w:shd w:val="clear" w:color="auto" w:fill="FFFFFF"/>
          </w:tcPr>
          <w:p w14:paraId="4E78B5E7" w14:textId="2FD60BF4" w:rsidR="001A4358" w:rsidRDefault="001A4358" w:rsidP="001A4358">
            <w:pPr>
              <w:pStyle w:val="a7"/>
              <w:ind w:firstLine="0"/>
              <w:rPr>
                <w:sz w:val="22"/>
                <w:szCs w:val="22"/>
              </w:rPr>
            </w:pPr>
            <w:r>
              <w:rPr>
                <w:rFonts w:ascii="Calibri" w:eastAsia="Calibri" w:hAnsi="Calibri" w:cs="Calibri"/>
                <w:sz w:val="22"/>
                <w:szCs w:val="22"/>
              </w:rPr>
              <w:t>9.10 – 11.15</w:t>
            </w:r>
          </w:p>
        </w:tc>
      </w:tr>
      <w:tr w:rsidR="001A4358" w14:paraId="28E271EB" w14:textId="77777777" w:rsidTr="00E22808">
        <w:trPr>
          <w:trHeight w:hRule="exact" w:val="278"/>
          <w:jc w:val="center"/>
        </w:trPr>
        <w:tc>
          <w:tcPr>
            <w:tcW w:w="7344" w:type="dxa"/>
            <w:tcBorders>
              <w:top w:val="single" w:sz="4" w:space="0" w:color="auto"/>
              <w:left w:val="single" w:sz="4" w:space="0" w:color="auto"/>
            </w:tcBorders>
            <w:shd w:val="clear" w:color="auto" w:fill="FFFFFF"/>
            <w:vAlign w:val="bottom"/>
          </w:tcPr>
          <w:p w14:paraId="4C2B9FA4" w14:textId="365845E0" w:rsidR="001A4358" w:rsidRDefault="001A4358" w:rsidP="001A4358">
            <w:pPr>
              <w:pStyle w:val="a7"/>
              <w:ind w:firstLine="0"/>
              <w:rPr>
                <w:sz w:val="22"/>
                <w:szCs w:val="22"/>
              </w:rPr>
            </w:pPr>
            <w:r>
              <w:rPr>
                <w:rFonts w:ascii="Calibri" w:eastAsia="Calibri" w:hAnsi="Calibri" w:cs="Calibri"/>
                <w:sz w:val="22"/>
                <w:szCs w:val="22"/>
              </w:rPr>
              <w:t>Второй завтрак</w:t>
            </w:r>
          </w:p>
        </w:tc>
        <w:tc>
          <w:tcPr>
            <w:tcW w:w="2414" w:type="dxa"/>
            <w:tcBorders>
              <w:top w:val="single" w:sz="4" w:space="0" w:color="auto"/>
              <w:left w:val="single" w:sz="4" w:space="0" w:color="auto"/>
              <w:right w:val="single" w:sz="4" w:space="0" w:color="auto"/>
            </w:tcBorders>
            <w:shd w:val="clear" w:color="auto" w:fill="FFFFFF"/>
          </w:tcPr>
          <w:p w14:paraId="40982C26" w14:textId="4FA6F107" w:rsidR="001A4358" w:rsidRDefault="001A4358" w:rsidP="001A4358">
            <w:pPr>
              <w:pStyle w:val="a7"/>
              <w:ind w:firstLine="0"/>
              <w:rPr>
                <w:sz w:val="22"/>
                <w:szCs w:val="22"/>
              </w:rPr>
            </w:pPr>
            <w:r>
              <w:rPr>
                <w:rFonts w:ascii="Calibri" w:eastAsia="Calibri" w:hAnsi="Calibri" w:cs="Calibri"/>
                <w:sz w:val="22"/>
                <w:szCs w:val="22"/>
              </w:rPr>
              <w:t>10.00 – 10.10</w:t>
            </w:r>
          </w:p>
        </w:tc>
      </w:tr>
      <w:tr w:rsidR="001A4358" w14:paraId="691EEF05" w14:textId="77777777">
        <w:trPr>
          <w:trHeight w:hRule="exact" w:val="283"/>
          <w:jc w:val="center"/>
        </w:trPr>
        <w:tc>
          <w:tcPr>
            <w:tcW w:w="7344" w:type="dxa"/>
            <w:tcBorders>
              <w:top w:val="single" w:sz="4" w:space="0" w:color="auto"/>
              <w:left w:val="single" w:sz="4" w:space="0" w:color="auto"/>
            </w:tcBorders>
            <w:shd w:val="clear" w:color="auto" w:fill="FFFFFF"/>
            <w:vAlign w:val="bottom"/>
          </w:tcPr>
          <w:p w14:paraId="1238FC1F" w14:textId="5BB27746" w:rsidR="001A4358" w:rsidRDefault="001A4358" w:rsidP="001A4358">
            <w:pPr>
              <w:pStyle w:val="a7"/>
              <w:ind w:firstLine="0"/>
              <w:rPr>
                <w:sz w:val="22"/>
                <w:szCs w:val="22"/>
              </w:rPr>
            </w:pPr>
            <w:r>
              <w:rPr>
                <w:rFonts w:ascii="Calibri" w:eastAsia="Calibri" w:hAnsi="Calibri" w:cs="Calibri"/>
                <w:sz w:val="22"/>
                <w:szCs w:val="22"/>
              </w:rPr>
              <w:t>Возвращение с прогулки, игры</w:t>
            </w:r>
          </w:p>
        </w:tc>
        <w:tc>
          <w:tcPr>
            <w:tcW w:w="2414" w:type="dxa"/>
            <w:tcBorders>
              <w:top w:val="single" w:sz="4" w:space="0" w:color="auto"/>
              <w:left w:val="single" w:sz="4" w:space="0" w:color="auto"/>
              <w:right w:val="single" w:sz="4" w:space="0" w:color="auto"/>
            </w:tcBorders>
            <w:shd w:val="clear" w:color="auto" w:fill="FFFFFF"/>
            <w:vAlign w:val="bottom"/>
          </w:tcPr>
          <w:p w14:paraId="2F2CEA22" w14:textId="7DEBF79D" w:rsidR="001A4358" w:rsidRDefault="001A4358" w:rsidP="001A4358">
            <w:pPr>
              <w:pStyle w:val="a7"/>
              <w:ind w:firstLine="0"/>
              <w:rPr>
                <w:sz w:val="22"/>
                <w:szCs w:val="22"/>
              </w:rPr>
            </w:pPr>
            <w:r>
              <w:rPr>
                <w:rFonts w:ascii="Calibri" w:eastAsia="Calibri" w:hAnsi="Calibri" w:cs="Calibri"/>
                <w:sz w:val="22"/>
                <w:szCs w:val="22"/>
              </w:rPr>
              <w:t>11.15 – 11.35</w:t>
            </w:r>
          </w:p>
        </w:tc>
      </w:tr>
      <w:tr w:rsidR="001A4358" w14:paraId="531DE65F" w14:textId="77777777">
        <w:trPr>
          <w:trHeight w:hRule="exact" w:val="278"/>
          <w:jc w:val="center"/>
        </w:trPr>
        <w:tc>
          <w:tcPr>
            <w:tcW w:w="7344" w:type="dxa"/>
            <w:tcBorders>
              <w:top w:val="single" w:sz="4" w:space="0" w:color="auto"/>
              <w:left w:val="single" w:sz="4" w:space="0" w:color="auto"/>
            </w:tcBorders>
            <w:shd w:val="clear" w:color="auto" w:fill="FFFFFF"/>
            <w:vAlign w:val="bottom"/>
          </w:tcPr>
          <w:p w14:paraId="541F553D" w14:textId="55DB4359" w:rsidR="001A4358" w:rsidRDefault="001A4358" w:rsidP="001A4358">
            <w:pPr>
              <w:pStyle w:val="a7"/>
              <w:ind w:firstLine="0"/>
              <w:rPr>
                <w:sz w:val="22"/>
                <w:szCs w:val="22"/>
              </w:rPr>
            </w:pPr>
            <w:r>
              <w:rPr>
                <w:rFonts w:ascii="Calibri" w:eastAsia="Calibri" w:hAnsi="Calibri" w:cs="Calibri"/>
                <w:sz w:val="22"/>
                <w:szCs w:val="22"/>
              </w:rPr>
              <w:t>Подготовка к обеду, обед</w:t>
            </w:r>
          </w:p>
        </w:tc>
        <w:tc>
          <w:tcPr>
            <w:tcW w:w="2414" w:type="dxa"/>
            <w:tcBorders>
              <w:top w:val="single" w:sz="4" w:space="0" w:color="auto"/>
              <w:left w:val="single" w:sz="4" w:space="0" w:color="auto"/>
              <w:right w:val="single" w:sz="4" w:space="0" w:color="auto"/>
            </w:tcBorders>
            <w:shd w:val="clear" w:color="auto" w:fill="FFFFFF"/>
            <w:vAlign w:val="bottom"/>
          </w:tcPr>
          <w:p w14:paraId="5115F9D3" w14:textId="6C317B7B" w:rsidR="001A4358" w:rsidRDefault="001A4358" w:rsidP="001A4358">
            <w:pPr>
              <w:pStyle w:val="a7"/>
              <w:ind w:firstLine="0"/>
              <w:rPr>
                <w:sz w:val="22"/>
                <w:szCs w:val="22"/>
              </w:rPr>
            </w:pPr>
            <w:r>
              <w:rPr>
                <w:rFonts w:ascii="Calibri" w:eastAsia="Calibri" w:hAnsi="Calibri" w:cs="Calibri"/>
                <w:sz w:val="22"/>
                <w:szCs w:val="22"/>
              </w:rPr>
              <w:t>11.35 – 12.05</w:t>
            </w:r>
          </w:p>
        </w:tc>
      </w:tr>
      <w:tr w:rsidR="001A4358" w14:paraId="44D58BCC" w14:textId="77777777">
        <w:trPr>
          <w:trHeight w:hRule="exact" w:val="278"/>
          <w:jc w:val="center"/>
        </w:trPr>
        <w:tc>
          <w:tcPr>
            <w:tcW w:w="7344" w:type="dxa"/>
            <w:tcBorders>
              <w:top w:val="single" w:sz="4" w:space="0" w:color="auto"/>
              <w:left w:val="single" w:sz="4" w:space="0" w:color="auto"/>
            </w:tcBorders>
            <w:shd w:val="clear" w:color="auto" w:fill="FFFFFF"/>
            <w:vAlign w:val="bottom"/>
          </w:tcPr>
          <w:p w14:paraId="3D1BB8BB" w14:textId="13D0C085" w:rsidR="001A4358" w:rsidRDefault="001A4358" w:rsidP="001A4358">
            <w:pPr>
              <w:pStyle w:val="a7"/>
              <w:ind w:firstLine="0"/>
              <w:rPr>
                <w:sz w:val="22"/>
                <w:szCs w:val="22"/>
              </w:rPr>
            </w:pPr>
            <w:r>
              <w:rPr>
                <w:rFonts w:ascii="Calibri" w:eastAsia="Calibri" w:hAnsi="Calibri" w:cs="Calibri"/>
                <w:sz w:val="22"/>
                <w:szCs w:val="22"/>
              </w:rPr>
              <w:t>Подготовка ко сну, релаксационные упражнения, дневной сон</w:t>
            </w:r>
          </w:p>
        </w:tc>
        <w:tc>
          <w:tcPr>
            <w:tcW w:w="2414" w:type="dxa"/>
            <w:tcBorders>
              <w:top w:val="single" w:sz="4" w:space="0" w:color="auto"/>
              <w:left w:val="single" w:sz="4" w:space="0" w:color="auto"/>
              <w:right w:val="single" w:sz="4" w:space="0" w:color="auto"/>
            </w:tcBorders>
            <w:shd w:val="clear" w:color="auto" w:fill="FFFFFF"/>
            <w:vAlign w:val="bottom"/>
          </w:tcPr>
          <w:p w14:paraId="6B8ABF30" w14:textId="3C5E65BA" w:rsidR="001A4358" w:rsidRDefault="001A4358" w:rsidP="001A4358">
            <w:pPr>
              <w:pStyle w:val="a7"/>
              <w:ind w:firstLine="0"/>
              <w:rPr>
                <w:sz w:val="22"/>
                <w:szCs w:val="22"/>
              </w:rPr>
            </w:pPr>
            <w:r>
              <w:rPr>
                <w:rFonts w:ascii="Calibri" w:eastAsia="Calibri" w:hAnsi="Calibri" w:cs="Calibri"/>
                <w:sz w:val="22"/>
                <w:szCs w:val="22"/>
              </w:rPr>
              <w:t>12.05 – 15.00</w:t>
            </w:r>
          </w:p>
        </w:tc>
      </w:tr>
      <w:tr w:rsidR="001A4358" w14:paraId="26BEB4C5" w14:textId="77777777" w:rsidTr="00E22808">
        <w:trPr>
          <w:trHeight w:hRule="exact" w:val="557"/>
          <w:jc w:val="center"/>
        </w:trPr>
        <w:tc>
          <w:tcPr>
            <w:tcW w:w="7344" w:type="dxa"/>
            <w:tcBorders>
              <w:top w:val="single" w:sz="4" w:space="0" w:color="auto"/>
              <w:left w:val="single" w:sz="4" w:space="0" w:color="auto"/>
              <w:bottom w:val="single" w:sz="4" w:space="0" w:color="auto"/>
            </w:tcBorders>
            <w:shd w:val="clear" w:color="auto" w:fill="FFFFFF"/>
            <w:vAlign w:val="bottom"/>
          </w:tcPr>
          <w:p w14:paraId="4F60F896" w14:textId="267E8E4D" w:rsidR="001A4358" w:rsidRDefault="001A4358" w:rsidP="001A4358">
            <w:pPr>
              <w:pStyle w:val="a7"/>
              <w:ind w:firstLine="0"/>
              <w:rPr>
                <w:sz w:val="22"/>
                <w:szCs w:val="22"/>
              </w:rPr>
            </w:pPr>
            <w:r>
              <w:rPr>
                <w:rFonts w:ascii="Calibri" w:eastAsia="Calibri" w:hAnsi="Calibri" w:cs="Calibri"/>
                <w:sz w:val="22"/>
                <w:szCs w:val="22"/>
              </w:rPr>
              <w:t>Постепенный подъем детей, воздушные процедуры, оздоровительная гимнастика после сна</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14:paraId="562D6669" w14:textId="2977EE8F" w:rsidR="001A4358" w:rsidRDefault="001A4358" w:rsidP="001A4358">
            <w:pPr>
              <w:pStyle w:val="a7"/>
              <w:ind w:firstLine="0"/>
              <w:rPr>
                <w:sz w:val="22"/>
                <w:szCs w:val="22"/>
              </w:rPr>
            </w:pPr>
            <w:r>
              <w:rPr>
                <w:rFonts w:ascii="Calibri" w:eastAsia="Calibri" w:hAnsi="Calibri" w:cs="Calibri"/>
                <w:sz w:val="22"/>
                <w:szCs w:val="22"/>
              </w:rPr>
              <w:t>15.00 – 15.10</w:t>
            </w:r>
          </w:p>
        </w:tc>
      </w:tr>
      <w:tr w:rsidR="001A4358" w14:paraId="171775A0" w14:textId="77777777" w:rsidTr="00E22808">
        <w:trPr>
          <w:trHeight w:hRule="exact" w:val="557"/>
          <w:jc w:val="center"/>
        </w:trPr>
        <w:tc>
          <w:tcPr>
            <w:tcW w:w="7344" w:type="dxa"/>
            <w:tcBorders>
              <w:top w:val="single" w:sz="4" w:space="0" w:color="auto"/>
              <w:left w:val="single" w:sz="4" w:space="0" w:color="auto"/>
              <w:bottom w:val="single" w:sz="4" w:space="0" w:color="auto"/>
            </w:tcBorders>
            <w:shd w:val="clear" w:color="auto" w:fill="FFFFFF"/>
            <w:vAlign w:val="bottom"/>
          </w:tcPr>
          <w:p w14:paraId="5D3FB3C6" w14:textId="7A083D95" w:rsidR="001A4358" w:rsidRDefault="001A4358" w:rsidP="001A4358">
            <w:pPr>
              <w:pStyle w:val="a7"/>
              <w:ind w:firstLine="0"/>
              <w:rPr>
                <w:rFonts w:ascii="Calibri" w:eastAsia="Calibri" w:hAnsi="Calibri" w:cs="Calibri"/>
                <w:sz w:val="22"/>
                <w:szCs w:val="22"/>
              </w:rPr>
            </w:pPr>
            <w:r>
              <w:rPr>
                <w:rFonts w:ascii="Calibri" w:eastAsia="Calibri" w:hAnsi="Calibri" w:cs="Calibri"/>
                <w:sz w:val="22"/>
                <w:szCs w:val="22"/>
              </w:rPr>
              <w:t>Игры, досуги, совместная деятельность с детьми, самостоятельная деятельность по интересам</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14:paraId="6FE09DED" w14:textId="57B96D77" w:rsidR="001A4358" w:rsidRDefault="001A4358" w:rsidP="001A4358">
            <w:pPr>
              <w:pStyle w:val="a7"/>
              <w:ind w:firstLine="0"/>
              <w:rPr>
                <w:rFonts w:ascii="Calibri" w:eastAsia="Calibri" w:hAnsi="Calibri" w:cs="Calibri"/>
                <w:sz w:val="22"/>
                <w:szCs w:val="22"/>
              </w:rPr>
            </w:pPr>
            <w:r>
              <w:rPr>
                <w:rFonts w:ascii="Calibri" w:eastAsia="Calibri" w:hAnsi="Calibri" w:cs="Calibri"/>
                <w:sz w:val="22"/>
                <w:szCs w:val="22"/>
              </w:rPr>
              <w:t>15.10 – 15.30</w:t>
            </w:r>
          </w:p>
        </w:tc>
      </w:tr>
      <w:tr w:rsidR="001A4358" w14:paraId="5FF682EA" w14:textId="77777777" w:rsidTr="001A4358">
        <w:trPr>
          <w:trHeight w:hRule="exact" w:val="320"/>
          <w:jc w:val="center"/>
        </w:trPr>
        <w:tc>
          <w:tcPr>
            <w:tcW w:w="7344" w:type="dxa"/>
            <w:tcBorders>
              <w:top w:val="single" w:sz="4" w:space="0" w:color="auto"/>
              <w:left w:val="single" w:sz="4" w:space="0" w:color="auto"/>
              <w:bottom w:val="single" w:sz="4" w:space="0" w:color="auto"/>
            </w:tcBorders>
            <w:shd w:val="clear" w:color="auto" w:fill="FFFFFF"/>
            <w:vAlign w:val="bottom"/>
          </w:tcPr>
          <w:p w14:paraId="26376602" w14:textId="0F09247A" w:rsidR="001A4358" w:rsidRDefault="001A4358" w:rsidP="001A4358">
            <w:pPr>
              <w:pStyle w:val="a7"/>
              <w:ind w:firstLine="0"/>
              <w:rPr>
                <w:rFonts w:ascii="Calibri" w:eastAsia="Calibri" w:hAnsi="Calibri" w:cs="Calibri"/>
                <w:sz w:val="22"/>
                <w:szCs w:val="22"/>
              </w:rPr>
            </w:pPr>
            <w:r>
              <w:rPr>
                <w:rFonts w:ascii="Calibri" w:eastAsia="Calibri" w:hAnsi="Calibri" w:cs="Calibri"/>
                <w:sz w:val="22"/>
                <w:szCs w:val="22"/>
              </w:rPr>
              <w:t>Полдник</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14:paraId="36511745" w14:textId="42A39C78" w:rsidR="001A4358" w:rsidRDefault="001A4358" w:rsidP="001A4358">
            <w:pPr>
              <w:pStyle w:val="a7"/>
              <w:ind w:firstLine="0"/>
              <w:rPr>
                <w:rFonts w:ascii="Calibri" w:eastAsia="Calibri" w:hAnsi="Calibri" w:cs="Calibri"/>
                <w:sz w:val="22"/>
                <w:szCs w:val="22"/>
              </w:rPr>
            </w:pPr>
            <w:r>
              <w:rPr>
                <w:rFonts w:ascii="Calibri" w:eastAsia="Calibri" w:hAnsi="Calibri" w:cs="Calibri"/>
                <w:sz w:val="22"/>
                <w:szCs w:val="22"/>
              </w:rPr>
              <w:t>15.30 – 15.50</w:t>
            </w:r>
          </w:p>
        </w:tc>
      </w:tr>
      <w:tr w:rsidR="001A4358" w14:paraId="29439A8F" w14:textId="77777777" w:rsidTr="001A4358">
        <w:trPr>
          <w:trHeight w:hRule="exact" w:val="283"/>
          <w:jc w:val="center"/>
        </w:trPr>
        <w:tc>
          <w:tcPr>
            <w:tcW w:w="7344" w:type="dxa"/>
            <w:tcBorders>
              <w:top w:val="single" w:sz="4" w:space="0" w:color="auto"/>
              <w:left w:val="single" w:sz="4" w:space="0" w:color="auto"/>
              <w:bottom w:val="single" w:sz="4" w:space="0" w:color="auto"/>
            </w:tcBorders>
            <w:shd w:val="clear" w:color="auto" w:fill="FFFFFF"/>
            <w:vAlign w:val="bottom"/>
          </w:tcPr>
          <w:p w14:paraId="531A7E16" w14:textId="218D19CC" w:rsidR="001A4358" w:rsidRDefault="001A4358" w:rsidP="001A4358">
            <w:pPr>
              <w:pStyle w:val="a7"/>
              <w:ind w:firstLine="0"/>
              <w:rPr>
                <w:rFonts w:ascii="Calibri" w:eastAsia="Calibri" w:hAnsi="Calibri" w:cs="Calibri"/>
                <w:sz w:val="22"/>
                <w:szCs w:val="22"/>
              </w:rPr>
            </w:pPr>
            <w:r>
              <w:rPr>
                <w:rFonts w:ascii="Calibri" w:eastAsia="Calibri" w:hAnsi="Calibri" w:cs="Calibri"/>
                <w:sz w:val="22"/>
                <w:szCs w:val="22"/>
              </w:rPr>
              <w:t>Подготовка к прогулке, прогулка. Уход детей домой</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14:paraId="3A63FF3D" w14:textId="04AB3F7B" w:rsidR="001A4358" w:rsidRDefault="001A4358" w:rsidP="001A4358">
            <w:pPr>
              <w:pStyle w:val="a7"/>
              <w:ind w:firstLine="0"/>
              <w:rPr>
                <w:rFonts w:ascii="Calibri" w:eastAsia="Calibri" w:hAnsi="Calibri" w:cs="Calibri"/>
                <w:sz w:val="22"/>
                <w:szCs w:val="22"/>
              </w:rPr>
            </w:pPr>
            <w:r>
              <w:rPr>
                <w:rFonts w:ascii="Calibri" w:eastAsia="Calibri" w:hAnsi="Calibri" w:cs="Calibri"/>
                <w:sz w:val="22"/>
                <w:szCs w:val="22"/>
              </w:rPr>
              <w:t>15.50 – 17.15</w:t>
            </w:r>
          </w:p>
        </w:tc>
      </w:tr>
    </w:tbl>
    <w:p w14:paraId="7D29AF3F" w14:textId="77777777" w:rsidR="00FC0F52" w:rsidRDefault="00FC0F52">
      <w:pPr>
        <w:spacing w:after="659" w:line="1" w:lineRule="exact"/>
      </w:pPr>
    </w:p>
    <w:p w14:paraId="4335013E" w14:textId="316988D3" w:rsidR="00FC0F52" w:rsidRPr="00684554" w:rsidRDefault="006D64D6">
      <w:pPr>
        <w:pStyle w:val="12"/>
        <w:ind w:firstLine="820"/>
        <w:jc w:val="both"/>
        <w:rPr>
          <w:sz w:val="24"/>
          <w:szCs w:val="24"/>
        </w:rPr>
      </w:pPr>
      <w:r w:rsidRPr="00684554">
        <w:rPr>
          <w:sz w:val="24"/>
          <w:szCs w:val="24"/>
        </w:rPr>
        <w:t xml:space="preserve">Согласно пункту 2.10 СП </w:t>
      </w:r>
      <w:r w:rsidR="00B22A11" w:rsidRPr="00684554">
        <w:rPr>
          <w:sz w:val="24"/>
          <w:szCs w:val="24"/>
        </w:rPr>
        <w:t xml:space="preserve">2.4.3648–20 </w:t>
      </w:r>
      <w:r w:rsidRPr="00684554">
        <w:rPr>
          <w:sz w:val="24"/>
          <w:szCs w:val="24"/>
        </w:rPr>
        <w:t>к организации образовательного процесса и режима дня соблюдаются следующие требования:</w:t>
      </w:r>
    </w:p>
    <w:p w14:paraId="637D7D04" w14:textId="77777777" w:rsidR="00FC0F52" w:rsidRPr="00684554" w:rsidRDefault="006D64D6">
      <w:pPr>
        <w:pStyle w:val="12"/>
        <w:ind w:firstLine="820"/>
        <w:jc w:val="both"/>
        <w:rPr>
          <w:sz w:val="24"/>
          <w:szCs w:val="24"/>
        </w:rPr>
      </w:pPr>
      <w:r w:rsidRPr="00684554">
        <w:rPr>
          <w:sz w:val="24"/>
          <w:szCs w:val="24"/>
        </w:rPr>
        <w:t>режим двигательной активности детей в течение дня организуется с учётом возрастных особенностей и состояния здоровья;</w:t>
      </w:r>
    </w:p>
    <w:p w14:paraId="6031E5F5" w14:textId="0B7C1F89" w:rsidR="00FC0F52" w:rsidRPr="00684554" w:rsidRDefault="006D64D6">
      <w:pPr>
        <w:pStyle w:val="12"/>
        <w:ind w:firstLine="820"/>
        <w:jc w:val="both"/>
        <w:rPr>
          <w:sz w:val="24"/>
          <w:szCs w:val="24"/>
        </w:rPr>
      </w:pPr>
      <w:r w:rsidRPr="00684554">
        <w:rPr>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w:t>
      </w:r>
      <w:r w:rsidR="00B22A11" w:rsidRPr="00684554">
        <w:rPr>
          <w:sz w:val="24"/>
          <w:szCs w:val="24"/>
        </w:rPr>
        <w:t>т. ч.</w:t>
      </w:r>
      <w:r w:rsidRPr="00684554">
        <w:rPr>
          <w:sz w:val="24"/>
          <w:szCs w:val="24"/>
        </w:rPr>
        <w:t xml:space="preserve">, во время </w:t>
      </w:r>
      <w:r w:rsidR="007A1E55" w:rsidRPr="00684554">
        <w:rPr>
          <w:sz w:val="24"/>
          <w:szCs w:val="24"/>
        </w:rPr>
        <w:t xml:space="preserve"> </w:t>
      </w:r>
      <w:r w:rsidRPr="00684554">
        <w:rPr>
          <w:sz w:val="24"/>
          <w:szCs w:val="24"/>
        </w:rPr>
        <w:t xml:space="preserve"> рисования</w:t>
      </w:r>
      <w:r w:rsidR="007A1E55" w:rsidRPr="00684554">
        <w:rPr>
          <w:sz w:val="24"/>
          <w:szCs w:val="24"/>
        </w:rPr>
        <w:t>, лепки.</w:t>
      </w:r>
      <w:r w:rsidRPr="00684554">
        <w:rPr>
          <w:sz w:val="24"/>
          <w:szCs w:val="24"/>
        </w:rPr>
        <w:t xml:space="preserve"> </w:t>
      </w:r>
      <w:r w:rsidR="007A1E55" w:rsidRPr="00684554">
        <w:rPr>
          <w:sz w:val="24"/>
          <w:szCs w:val="24"/>
        </w:rPr>
        <w:t xml:space="preserve"> </w:t>
      </w:r>
      <w:r w:rsidRPr="00684554">
        <w:rPr>
          <w:sz w:val="24"/>
          <w:szCs w:val="24"/>
        </w:rPr>
        <w:t xml:space="preserve"> </w:t>
      </w:r>
      <w:r w:rsidR="007A1E55" w:rsidRPr="00684554">
        <w:rPr>
          <w:sz w:val="24"/>
          <w:szCs w:val="24"/>
        </w:rPr>
        <w:t xml:space="preserve"> </w:t>
      </w:r>
    </w:p>
    <w:p w14:paraId="754FCA3B" w14:textId="42702D40" w:rsidR="007A1E55" w:rsidRPr="00684554" w:rsidRDefault="006D64D6" w:rsidP="007A1E55">
      <w:pPr>
        <w:pStyle w:val="12"/>
        <w:tabs>
          <w:tab w:val="left" w:pos="3263"/>
          <w:tab w:val="left" w:pos="7751"/>
        </w:tabs>
        <w:ind w:firstLine="820"/>
        <w:jc w:val="both"/>
        <w:rPr>
          <w:sz w:val="24"/>
          <w:szCs w:val="24"/>
        </w:rPr>
      </w:pPr>
      <w:r w:rsidRPr="00684554">
        <w:rPr>
          <w:sz w:val="24"/>
          <w:szCs w:val="24"/>
        </w:rPr>
        <w:t>физкультурные,</w:t>
      </w:r>
      <w:r w:rsidRPr="00684554">
        <w:rPr>
          <w:sz w:val="24"/>
          <w:szCs w:val="24"/>
        </w:rPr>
        <w:tab/>
        <w:t>физкультурно-оздоровительные</w:t>
      </w:r>
      <w:r w:rsidRPr="00684554">
        <w:rPr>
          <w:sz w:val="24"/>
          <w:szCs w:val="24"/>
        </w:rPr>
        <w:tab/>
        <w:t>мероприятия</w:t>
      </w:r>
    </w:p>
    <w:p w14:paraId="110E3EA9" w14:textId="12FD8AC0" w:rsidR="00FC0F52" w:rsidRPr="00684554" w:rsidRDefault="006D64D6">
      <w:pPr>
        <w:pStyle w:val="12"/>
        <w:ind w:firstLine="0"/>
        <w:jc w:val="both"/>
        <w:rPr>
          <w:sz w:val="24"/>
          <w:szCs w:val="24"/>
        </w:rPr>
      </w:pPr>
      <w:r w:rsidRPr="00684554">
        <w:rPr>
          <w:sz w:val="24"/>
          <w:szCs w:val="24"/>
        </w:rPr>
        <w:t>организуются с учётом возраста, физической подготовленности и состояния здоровья детей;</w:t>
      </w:r>
    </w:p>
    <w:p w14:paraId="6A868B5F" w14:textId="056CE4FE" w:rsidR="00FC0F52" w:rsidRDefault="006D64D6">
      <w:pPr>
        <w:pStyle w:val="12"/>
        <w:ind w:firstLine="820"/>
        <w:jc w:val="both"/>
        <w:rPr>
          <w:sz w:val="24"/>
          <w:szCs w:val="24"/>
        </w:rPr>
      </w:pPr>
      <w:r w:rsidRPr="00684554">
        <w:rPr>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w:t>
      </w:r>
      <w:r w:rsidR="007A1E55" w:rsidRPr="00684554">
        <w:rPr>
          <w:sz w:val="24"/>
          <w:szCs w:val="24"/>
        </w:rPr>
        <w:t>группе</w:t>
      </w:r>
      <w:r w:rsidRPr="00684554">
        <w:rPr>
          <w:sz w:val="24"/>
          <w:szCs w:val="24"/>
        </w:rPr>
        <w:t>.</w:t>
      </w:r>
    </w:p>
    <w:p w14:paraId="1519A4CC" w14:textId="77777777" w:rsidR="00042E0E" w:rsidRDefault="00042E0E" w:rsidP="00EF4998">
      <w:pPr>
        <w:pStyle w:val="12"/>
        <w:ind w:firstLine="0"/>
        <w:jc w:val="both"/>
        <w:rPr>
          <w:sz w:val="24"/>
          <w:szCs w:val="24"/>
        </w:rPr>
      </w:pPr>
    </w:p>
    <w:p w14:paraId="703CC6DF" w14:textId="6C577784" w:rsidR="00AE4D42" w:rsidRPr="00AE4D42" w:rsidRDefault="00715237" w:rsidP="00AE4D42">
      <w:pPr>
        <w:pStyle w:val="32"/>
        <w:keepNext/>
        <w:keepLines/>
        <w:numPr>
          <w:ilvl w:val="0"/>
          <w:numId w:val="39"/>
        </w:numPr>
        <w:tabs>
          <w:tab w:val="left" w:pos="810"/>
        </w:tabs>
        <w:jc w:val="center"/>
        <w:rPr>
          <w:sz w:val="24"/>
          <w:szCs w:val="24"/>
        </w:rPr>
      </w:pPr>
      <w:r>
        <w:rPr>
          <w:sz w:val="24"/>
          <w:szCs w:val="24"/>
        </w:rPr>
        <w:t>УЧЕБНЫЙ ПЛАН</w:t>
      </w:r>
    </w:p>
    <w:p w14:paraId="17213E4E"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В ДОО применяется комплексно-тематический подход к</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качестве тем могут выступать организующие моменты, тематические недели, события, реализация проектов, сезонные явления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природе, праздники, традиции. При этом, что</w:t>
      </w:r>
      <w:r w:rsidRPr="00AE4D42">
        <w:rPr>
          <w:rFonts w:ascii="Times New Roman" w:eastAsia="Times New Roman" w:hAnsi="Times New Roman" w:cs="Times New Roman"/>
          <w:color w:val="auto"/>
          <w:lang w:eastAsia="en-US" w:bidi="ar-SA"/>
        </w:rPr>
        <w:t xml:space="preserve"> </w:t>
      </w:r>
      <w:r w:rsidRPr="00AE4D42">
        <w:rPr>
          <w:rFonts w:ascii="Times New Roman" w:eastAsia="Times New Roman" w:hAnsi="Times New Roman" w:cs="Times New Roman"/>
          <w:lang w:eastAsia="en-US" w:bidi="ar-SA"/>
        </w:rPr>
        <w:t>немаловажно, реализация комплексно-тематического принципа тесно взаимосвязана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интеграцией образовательных областей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 интеграцией детских деятельностей.</w:t>
      </w:r>
    </w:p>
    <w:p w14:paraId="715FFE31" w14:textId="511F1D35"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Образовательный процесс в ДОО организован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форме тематических недель,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AA77F10"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течение каждой тематической недели педагог проектирует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организует свою деятельность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четырем блокам:</w:t>
      </w:r>
    </w:p>
    <w:p w14:paraId="56C23398"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spacing w:val="-2"/>
          <w:lang w:eastAsia="en-US" w:bidi="ar-SA"/>
        </w:rPr>
      </w:pPr>
      <w:r w:rsidRPr="00AE4D42">
        <w:rPr>
          <w:rFonts w:ascii="Times New Roman" w:eastAsia="Times New Roman" w:hAnsi="Times New Roman" w:cs="Times New Roman"/>
          <w:b/>
          <w:bCs/>
          <w:spacing w:val="-2"/>
          <w:lang w:eastAsia="en-US" w:bidi="ar-SA"/>
        </w:rPr>
        <w:t>I блок.</w:t>
      </w:r>
      <w:r w:rsidRPr="00AE4D42">
        <w:rPr>
          <w:rFonts w:ascii="Times New Roman" w:eastAsia="Times New Roman" w:hAnsi="Times New Roman" w:cs="Times New Roman"/>
          <w:spacing w:val="-2"/>
          <w:lang w:eastAsia="en-US" w:bidi="ar-SA"/>
        </w:rPr>
        <w:t xml:space="preserve"> Образовательная деятельность по</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реализации содержания образовательных областей в</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процессе специально организованных занятий.</w:t>
      </w:r>
    </w:p>
    <w:p w14:paraId="7342438E"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lastRenderedPageBreak/>
        <w:t>Для</w:t>
      </w:r>
      <w:r w:rsidRPr="00AE4D42">
        <w:rPr>
          <w:rFonts w:ascii="Times New Roman" w:eastAsia="Times New Roman" w:hAnsi="Times New Roman" w:cs="Times New Roman"/>
          <w:color w:val="auto"/>
          <w:lang w:eastAsia="en-US" w:bidi="ar-SA"/>
        </w:rPr>
        <w:t xml:space="preserve"> </w:t>
      </w:r>
      <w:r w:rsidRPr="00AE4D42">
        <w:rPr>
          <w:rFonts w:ascii="Times New Roman" w:eastAsia="Times New Roman" w:hAnsi="Times New Roman" w:cs="Times New Roman"/>
          <w:lang w:eastAsia="en-US" w:bidi="ar-SA"/>
        </w:rPr>
        <w:t>реализации образовательной области «Познавательное развитие» проводятся занятия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направлениям:</w:t>
      </w:r>
    </w:p>
    <w:p w14:paraId="502689A8"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«Ребенок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мир природы»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интеграции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образовательными областями «Социально-коммуникативное развитие»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«Речевое развитие», а</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также «Художественно-эстетическое развитие»),</w:t>
      </w:r>
    </w:p>
    <w:p w14:paraId="717BE199"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«Ребенок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социальный мир»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интеграции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образовательными областями «Социально-ком</w:t>
      </w:r>
      <w:r w:rsidRPr="00AE4D42">
        <w:rPr>
          <w:rFonts w:ascii="Times New Roman" w:eastAsia="Times New Roman" w:hAnsi="Times New Roman" w:cs="Times New Roman"/>
          <w:lang w:eastAsia="en-US" w:bidi="ar-SA"/>
        </w:rPr>
        <w:softHyphen/>
        <w:t>му</w:t>
      </w:r>
      <w:r w:rsidRPr="00AE4D42">
        <w:rPr>
          <w:rFonts w:ascii="Times New Roman" w:eastAsia="Times New Roman" w:hAnsi="Times New Roman" w:cs="Times New Roman"/>
          <w:lang w:eastAsia="en-US" w:bidi="ar-SA"/>
        </w:rPr>
        <w:softHyphen/>
        <w:t>ни</w:t>
      </w:r>
      <w:r w:rsidRPr="00AE4D42">
        <w:rPr>
          <w:rFonts w:ascii="Times New Roman" w:eastAsia="Times New Roman" w:hAnsi="Times New Roman" w:cs="Times New Roman"/>
          <w:lang w:eastAsia="en-US" w:bidi="ar-SA"/>
        </w:rPr>
        <w:softHyphen/>
        <w:t>кативное развитие»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«Речевое развитие», а</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также «Художественно-эстетическое развитие»),</w:t>
      </w:r>
    </w:p>
    <w:p w14:paraId="388A962E"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«Развитие элементарных математических представлений»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интеграции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образовательными областями «Речевое развитие»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«Социально-коммуникативное развитие»),</w:t>
      </w:r>
    </w:p>
    <w:p w14:paraId="37B03642"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«Конструирование: техническое конструирование из</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строительного материала, деталей конструкторов, крупногабаритных модулей»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интеграции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образовательными областями «Речевое развитие», «Социально-коммуникативное развитие»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«Художественно-эстетическое развитие»).</w:t>
      </w:r>
    </w:p>
    <w:p w14:paraId="7E1E49C1"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Для реализации образовательной области «Речевое развитие»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интеграции со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всеми образовательными областями)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нашем тематическом планировании предлагаются занятия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направлениям:</w:t>
      </w:r>
    </w:p>
    <w:p w14:paraId="6B0071C3"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«Развитие речи»,</w:t>
      </w:r>
    </w:p>
    <w:p w14:paraId="0B194166"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«Воспитание любви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интереса к</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художественному слову».</w:t>
      </w:r>
    </w:p>
    <w:p w14:paraId="62EEADC2"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Для реализации образовательной области «Художественно-эстетическое развитие»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интеграции со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всеми образовательными областями) предлагаются занятия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направлениям: «Музыка», «Рисование», «Лепка», «Аппликация», «Конструирование (творческое конструирование из</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природного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бросового материалов, из</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бумаги)».</w:t>
      </w:r>
    </w:p>
    <w:p w14:paraId="798CE528" w14:textId="496A60AF"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Для реализации образовательной области «Физическое развитие»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ДОО проводятся занятия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физкультуре, физкультурные праздники,</w:t>
      </w:r>
      <w:r w:rsidR="00EF4998">
        <w:rPr>
          <w:rFonts w:ascii="Times New Roman" w:eastAsia="Times New Roman" w:hAnsi="Times New Roman" w:cs="Times New Roman"/>
          <w:lang w:eastAsia="en-US" w:bidi="ar-SA"/>
        </w:rPr>
        <w:t xml:space="preserve"> </w:t>
      </w:r>
      <w:r w:rsidRPr="00AE4D42">
        <w:rPr>
          <w:rFonts w:ascii="Times New Roman" w:eastAsia="Times New Roman" w:hAnsi="Times New Roman" w:cs="Times New Roman"/>
          <w:lang w:eastAsia="en-US" w:bidi="ar-SA"/>
        </w:rPr>
        <w:t>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занятия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реализации иных образовательных областей включаются динамические паузы.</w:t>
      </w:r>
    </w:p>
    <w:p w14:paraId="2D402F23"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spacing w:val="-4"/>
          <w:lang w:eastAsia="en-US" w:bidi="ar-SA"/>
        </w:rPr>
      </w:pPr>
      <w:r w:rsidRPr="00AE4D42">
        <w:rPr>
          <w:rFonts w:ascii="Times New Roman" w:eastAsia="Times New Roman" w:hAnsi="Times New Roman" w:cs="Times New Roman"/>
          <w:b/>
          <w:bCs/>
          <w:spacing w:val="-4"/>
          <w:lang w:eastAsia="en-US" w:bidi="ar-SA"/>
        </w:rPr>
        <w:t>II блок.</w:t>
      </w:r>
      <w:r w:rsidRPr="00AE4D42">
        <w:rPr>
          <w:rFonts w:ascii="Times New Roman" w:eastAsia="Times New Roman" w:hAnsi="Times New Roman" w:cs="Times New Roman"/>
          <w:spacing w:val="-4"/>
          <w:lang w:eastAsia="en-US" w:bidi="ar-SA"/>
        </w:rPr>
        <w:t xml:space="preserve"> Образовательная деятельность по</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реализации содержания образовательных областей вне занятий, в</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разных формах совместной деятельности педагога и</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детей. Среди различных форм совместной деятельности взрослых и</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детей мы используем игру (сюжетную, дидактическую, с</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исследование, беседы, викторины и</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конкурсы, наблюдения, экскурсии, работу в</w:t>
      </w:r>
      <w:r w:rsidRPr="00AE4D42">
        <w:rPr>
          <w:rFonts w:ascii="Times New Roman" w:eastAsia="Times New Roman" w:hAnsi="Times New Roman" w:cs="Times New Roman"/>
          <w:color w:val="auto"/>
          <w:spacing w:val="-4"/>
          <w:lang w:eastAsia="en-US" w:bidi="ar-SA"/>
        </w:rPr>
        <w:t> </w:t>
      </w:r>
      <w:r w:rsidRPr="00AE4D42">
        <w:rPr>
          <w:rFonts w:ascii="Times New Roman" w:eastAsia="Times New Roman" w:hAnsi="Times New Roman" w:cs="Times New Roman"/>
          <w:spacing w:val="-4"/>
          <w:lang w:eastAsia="en-US" w:bidi="ar-SA"/>
        </w:rPr>
        <w:t xml:space="preserve">книжном уголке. </w:t>
      </w:r>
    </w:p>
    <w:p w14:paraId="125D1215"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b/>
          <w:bCs/>
          <w:lang w:eastAsia="en-US" w:bidi="ar-SA"/>
        </w:rPr>
        <w:t>III блок.</w:t>
      </w:r>
      <w:r w:rsidRPr="00AE4D42">
        <w:rPr>
          <w:rFonts w:ascii="Times New Roman" w:eastAsia="Times New Roman" w:hAnsi="Times New Roman" w:cs="Times New Roman"/>
          <w:lang w:eastAsia="en-US" w:bidi="ar-SA"/>
        </w:rPr>
        <w:t xml:space="preserve"> Самостоятельная деятельность детей в режиме дня.</w:t>
      </w:r>
    </w:p>
    <w:p w14:paraId="178B643B"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b/>
          <w:bCs/>
          <w:lang w:eastAsia="en-US" w:bidi="ar-SA"/>
        </w:rPr>
        <w:t>IV блок.</w:t>
      </w:r>
      <w:r w:rsidRPr="00AE4D42">
        <w:rPr>
          <w:rFonts w:ascii="Times New Roman" w:eastAsia="Times New Roman" w:hAnsi="Times New Roman" w:cs="Times New Roman"/>
          <w:lang w:eastAsia="en-US" w:bidi="ar-SA"/>
        </w:rPr>
        <w:t xml:space="preserve"> Взаимодействие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семьями детей – образовательная деятельность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реализации содержания образовательных областей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процессе сотрудничества дошкольной организации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семьей.</w:t>
      </w:r>
    </w:p>
    <w:p w14:paraId="5990F28A"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Как правило, первое знакомство детей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темой недели происходит при освоении образовательной области «Познавательное развитие»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интеграции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образовательными областями «Социально-коммуникативное развитие»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«Речевое развитие»), на</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занятии «Ребенок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окружающий мир».</w:t>
      </w:r>
    </w:p>
    <w:p w14:paraId="28B5806F"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w:t>
      </w:r>
      <w:r w:rsidRPr="00AE4D42">
        <w:rPr>
          <w:rFonts w:ascii="Times New Roman" w:eastAsia="Times New Roman" w:hAnsi="Times New Roman" w:cs="Times New Roman"/>
          <w:color w:val="auto"/>
          <w:lang w:eastAsia="en-US" w:bidi="ar-SA"/>
        </w:rPr>
        <w:t xml:space="preserve"> </w:t>
      </w:r>
      <w:r w:rsidRPr="00AE4D42">
        <w:rPr>
          <w:rFonts w:ascii="Times New Roman" w:eastAsia="Times New Roman" w:hAnsi="Times New Roman" w:cs="Times New Roman"/>
          <w:lang w:eastAsia="en-US" w:bidi="ar-SA"/>
        </w:rPr>
        <w:t>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форме специально организованных занятий –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 xml:space="preserve">развитию речи, развитию элементарных математических представлений, </w:t>
      </w:r>
      <w:r w:rsidRPr="00AE4D42">
        <w:rPr>
          <w:rFonts w:ascii="Times New Roman" w:eastAsia="Times New Roman" w:hAnsi="Times New Roman" w:cs="Times New Roman"/>
          <w:lang w:eastAsia="en-US" w:bidi="ar-SA"/>
        </w:rPr>
        <w:lastRenderedPageBreak/>
        <w:t>конструированию, лепке, рисованию, аппликации, музыке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физкультуре (I блок), – так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различных формах совместной деятельности педагогов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детей вне занятий: игре (сюжетной, дидактической,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правилами), педагогической ситуации, мастерской, коллекционировании, чтении художественной литературы, экспериментировании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исследовании, наблюдениях, экскурсиях, беседах, викторинах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конкурсах (II блок).</w:t>
      </w:r>
    </w:p>
    <w:p w14:paraId="560CF62B"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spacing w:val="-2"/>
          <w:lang w:eastAsia="en-US" w:bidi="ar-SA"/>
        </w:rPr>
      </w:pPr>
      <w:r w:rsidRPr="00AE4D42">
        <w:rPr>
          <w:rFonts w:ascii="Times New Roman" w:eastAsia="Times New Roman" w:hAnsi="Times New Roman" w:cs="Times New Roman"/>
          <w:spacing w:val="-2"/>
          <w:lang w:eastAsia="en-US" w:bidi="ar-SA"/>
        </w:rPr>
        <w:t>Для специально организованных занятий мы предлагаем три группы целей: обучающие, воспитательные и</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развивающие. К</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каждой группе целей мы формируем сначала общие цели в</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соответствии со</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Стандартом дошкольного образования), а</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затем дополняем их</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целями дидактическими, связанными со</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спецификой и</w:t>
      </w:r>
      <w:r w:rsidRPr="00AE4D42">
        <w:rPr>
          <w:rFonts w:ascii="Times New Roman" w:eastAsia="Times New Roman" w:hAnsi="Times New Roman" w:cs="Times New Roman"/>
          <w:color w:val="auto"/>
          <w:spacing w:val="-2"/>
          <w:lang w:eastAsia="en-US" w:bidi="ar-SA"/>
        </w:rPr>
        <w:t> </w:t>
      </w:r>
      <w:r w:rsidRPr="00AE4D42">
        <w:rPr>
          <w:rFonts w:ascii="Times New Roman" w:eastAsia="Times New Roman" w:hAnsi="Times New Roman" w:cs="Times New Roman"/>
          <w:spacing w:val="-2"/>
          <w:lang w:eastAsia="en-US" w:bidi="ar-SA"/>
        </w:rPr>
        <w:t>содержанием данного занятия.</w:t>
      </w:r>
    </w:p>
    <w:p w14:paraId="4A4CB347"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Блок самостоятельной деятельности детей (III блок) представлен через перечень мероприятий, которые должен провести воспитатель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организации развивающей среды для</w:t>
      </w:r>
      <w:r w:rsidRPr="00AE4D42">
        <w:rPr>
          <w:rFonts w:ascii="Times New Roman" w:eastAsia="Times New Roman" w:hAnsi="Times New Roman" w:cs="Times New Roman"/>
          <w:color w:val="auto"/>
          <w:lang w:eastAsia="en-US" w:bidi="ar-SA"/>
        </w:rPr>
        <w:t xml:space="preserve"> </w:t>
      </w:r>
      <w:r w:rsidRPr="00AE4D42">
        <w:rPr>
          <w:rFonts w:ascii="Times New Roman" w:eastAsia="Times New Roman" w:hAnsi="Times New Roman" w:cs="Times New Roman"/>
          <w:lang w:eastAsia="en-US" w:bidi="ar-SA"/>
        </w:rPr>
        <w:t>самостоятельной деятельности детей (центры активности, организация всего помещения группы, размещение атрибутов для</w:t>
      </w:r>
      <w:r w:rsidRPr="00AE4D42">
        <w:rPr>
          <w:rFonts w:ascii="Times New Roman" w:eastAsia="Times New Roman" w:hAnsi="Times New Roman" w:cs="Times New Roman"/>
          <w:color w:val="auto"/>
          <w:lang w:eastAsia="en-US" w:bidi="ar-SA"/>
        </w:rPr>
        <w:t xml:space="preserve"> </w:t>
      </w:r>
      <w:r w:rsidRPr="00AE4D42">
        <w:rPr>
          <w:rFonts w:ascii="Times New Roman" w:eastAsia="Times New Roman" w:hAnsi="Times New Roman" w:cs="Times New Roman"/>
          <w:lang w:eastAsia="en-US" w:bidi="ar-SA"/>
        </w:rPr>
        <w:t>сюжетно-ролевых игр детей). Представлены также краткие рекомендации воспитателю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организации детской игры.</w:t>
      </w:r>
    </w:p>
    <w:p w14:paraId="7B867498"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Взаимодействие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сотрудничество педагогов с</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семьями детей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реализации Программы (IV блок) осуществляется посредством кратких рекомендаций для</w:t>
      </w:r>
      <w:r w:rsidRPr="00AE4D42">
        <w:rPr>
          <w:rFonts w:ascii="Times New Roman" w:eastAsia="Times New Roman" w:hAnsi="Times New Roman" w:cs="Times New Roman"/>
          <w:color w:val="auto"/>
          <w:lang w:eastAsia="en-US" w:bidi="ar-SA"/>
        </w:rPr>
        <w:t xml:space="preserve"> </w:t>
      </w:r>
      <w:r w:rsidRPr="00AE4D42">
        <w:rPr>
          <w:rFonts w:ascii="Times New Roman" w:eastAsia="Times New Roman" w:hAnsi="Times New Roman" w:cs="Times New Roman"/>
          <w:lang w:eastAsia="en-US" w:bidi="ar-SA"/>
        </w:rPr>
        <w:t>родителей, советов по</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организации домашних занятий, наблюдений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природе, домашнего чтения детям.</w:t>
      </w:r>
    </w:p>
    <w:p w14:paraId="7033E832" w14:textId="77777777" w:rsidR="00AE4D42" w:rsidRPr="00AE4D42" w:rsidRDefault="00AE4D42" w:rsidP="00AE4D42">
      <w:pPr>
        <w:autoSpaceDE w:val="0"/>
        <w:autoSpaceDN w:val="0"/>
        <w:spacing w:line="276" w:lineRule="auto"/>
        <w:ind w:firstLine="709"/>
        <w:jc w:val="both"/>
        <w:rPr>
          <w:rFonts w:ascii="Times New Roman" w:eastAsia="Times New Roman" w:hAnsi="Times New Roman" w:cs="Times New Roman"/>
          <w:lang w:eastAsia="en-US" w:bidi="ar-SA"/>
        </w:rPr>
      </w:pPr>
      <w:r w:rsidRPr="00AE4D42">
        <w:rPr>
          <w:rFonts w:ascii="Times New Roman" w:eastAsia="Times New Roman" w:hAnsi="Times New Roman" w:cs="Times New Roman"/>
          <w:lang w:eastAsia="en-US" w:bidi="ar-SA"/>
        </w:rPr>
        <w:t>Рассматривая разные направления организации образовательного процесса, мы реализуем одно из</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важных положений Стандарта дошкольного образования: «Программа может реализовываться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течение всего времени пребывания детей в</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Организации»</w:t>
      </w:r>
      <w:r w:rsidRPr="00AE4D42">
        <w:rPr>
          <w:rFonts w:ascii="Times New Roman" w:eastAsia="Times New Roman" w:hAnsi="Times New Roman" w:cs="Times New Roman"/>
          <w:color w:val="auto"/>
          <w:vertAlign w:val="superscript"/>
          <w:lang w:eastAsia="en-US" w:bidi="ar-SA"/>
        </w:rPr>
        <w:footnoteReference w:id="1"/>
      </w:r>
      <w:r w:rsidRPr="00AE4D42">
        <w:rPr>
          <w:rFonts w:ascii="Times New Roman" w:eastAsia="Times New Roman" w:hAnsi="Times New Roman" w:cs="Times New Roman"/>
          <w:lang w:eastAsia="en-US" w:bidi="ar-SA"/>
        </w:rPr>
        <w:t>. Именно учет указанных четырех направлений позволяет осуществлять непрерывный образовательный процесс, охватывая все виды активности ребенка и</w:t>
      </w:r>
      <w:r w:rsidRPr="00AE4D42">
        <w:rPr>
          <w:rFonts w:ascii="Times New Roman" w:eastAsia="Times New Roman" w:hAnsi="Times New Roman" w:cs="Times New Roman"/>
          <w:color w:val="auto"/>
          <w:lang w:eastAsia="en-US" w:bidi="ar-SA"/>
        </w:rPr>
        <w:t> </w:t>
      </w:r>
      <w:r w:rsidRPr="00AE4D42">
        <w:rPr>
          <w:rFonts w:ascii="Times New Roman" w:eastAsia="Times New Roman" w:hAnsi="Times New Roman" w:cs="Times New Roman"/>
          <w:lang w:eastAsia="en-US" w:bidi="ar-SA"/>
        </w:rPr>
        <w:t>делая его активным участником образовательного процесса.</w:t>
      </w:r>
    </w:p>
    <w:p w14:paraId="13890975" w14:textId="13635139" w:rsidR="00AE4D42" w:rsidRDefault="00AE4D42" w:rsidP="00AE4D42">
      <w:pPr>
        <w:pStyle w:val="32"/>
        <w:keepNext/>
        <w:keepLines/>
        <w:tabs>
          <w:tab w:val="left" w:pos="810"/>
        </w:tabs>
        <w:rPr>
          <w:sz w:val="24"/>
          <w:szCs w:val="24"/>
        </w:rPr>
      </w:pPr>
      <w:r w:rsidRPr="00AE4D42">
        <w:rPr>
          <w:b w:val="0"/>
          <w:bCs w:val="0"/>
          <w:sz w:val="24"/>
          <w:szCs w:val="24"/>
          <w:lang w:eastAsia="en-US" w:bidi="ar-SA"/>
        </w:rPr>
        <w:t xml:space="preserve">В Учебном </w:t>
      </w:r>
      <w:r w:rsidR="00EF4998" w:rsidRPr="00AE4D42">
        <w:rPr>
          <w:b w:val="0"/>
          <w:bCs w:val="0"/>
          <w:sz w:val="24"/>
          <w:szCs w:val="24"/>
          <w:lang w:eastAsia="en-US" w:bidi="ar-SA"/>
        </w:rPr>
        <w:t>плане представляем</w:t>
      </w:r>
      <w:r w:rsidRPr="00AE4D42">
        <w:rPr>
          <w:b w:val="0"/>
          <w:bCs w:val="0"/>
          <w:sz w:val="24"/>
          <w:szCs w:val="24"/>
          <w:lang w:eastAsia="en-US" w:bidi="ar-SA"/>
        </w:rPr>
        <w:t xml:space="preserve"> названия тематических недель</w:t>
      </w:r>
      <w:r>
        <w:rPr>
          <w:b w:val="0"/>
          <w:bCs w:val="0"/>
          <w:sz w:val="24"/>
          <w:szCs w:val="24"/>
          <w:lang w:eastAsia="en-US" w:bidi="ar-SA"/>
        </w:rPr>
        <w:t>.</w:t>
      </w:r>
    </w:p>
    <w:p w14:paraId="68D78069" w14:textId="77777777" w:rsidR="00AE4D42" w:rsidRPr="00AE4D42" w:rsidRDefault="00AE4D42" w:rsidP="00AE4D42">
      <w:pPr>
        <w:pStyle w:val="32"/>
        <w:keepNext/>
        <w:keepLines/>
        <w:tabs>
          <w:tab w:val="left" w:pos="810"/>
        </w:tabs>
        <w:ind w:firstLine="0"/>
        <w:rPr>
          <w:b w:val="0"/>
          <w:bCs w:val="0"/>
          <w:sz w:val="24"/>
          <w:szCs w:val="24"/>
        </w:rPr>
      </w:pPr>
    </w:p>
    <w:p w14:paraId="4A57EAC4" w14:textId="77777777" w:rsidR="00AE4D42" w:rsidRPr="00AE4D42" w:rsidRDefault="00AE4D42" w:rsidP="00AE4D42">
      <w:pPr>
        <w:autoSpaceDE w:val="0"/>
        <w:autoSpaceDN w:val="0"/>
        <w:jc w:val="center"/>
        <w:rPr>
          <w:rFonts w:ascii="Times New Roman" w:eastAsia="Times New Roman" w:hAnsi="Times New Roman" w:cs="Times New Roman"/>
          <w:b/>
          <w:color w:val="auto"/>
          <w:sz w:val="28"/>
          <w:szCs w:val="28"/>
          <w:lang w:eastAsia="en-US" w:bidi="ar-SA"/>
        </w:rPr>
      </w:pPr>
      <w:r w:rsidRPr="00AE4D42">
        <w:rPr>
          <w:rFonts w:ascii="Times New Roman" w:eastAsia="Times New Roman" w:hAnsi="Times New Roman" w:cs="Times New Roman"/>
          <w:b/>
          <w:color w:val="auto"/>
          <w:sz w:val="28"/>
          <w:szCs w:val="28"/>
          <w:lang w:eastAsia="en-US" w:bidi="ar-SA"/>
        </w:rPr>
        <w:t xml:space="preserve">Непосредственно образовательная деятельность (занятия)  </w:t>
      </w:r>
    </w:p>
    <w:p w14:paraId="374E2E02" w14:textId="408AD564" w:rsidR="00715237" w:rsidRPr="00715237" w:rsidRDefault="00715237" w:rsidP="00AE4D42">
      <w:pPr>
        <w:widowControl/>
        <w:jc w:val="center"/>
        <w:rPr>
          <w:rFonts w:ascii="Times New Roman" w:eastAsia="Times New Roman" w:hAnsi="Times New Roman" w:cs="Times New Roman"/>
          <w:b/>
          <w:i/>
          <w:color w:val="auto"/>
          <w:lang w:bidi="ar-SA"/>
        </w:rPr>
      </w:pPr>
      <w:r w:rsidRPr="00715237">
        <w:rPr>
          <w:rFonts w:ascii="Times New Roman" w:eastAsia="Times New Roman" w:hAnsi="Times New Roman" w:cs="Times New Roman"/>
          <w:b/>
          <w:i/>
          <w:color w:val="auto"/>
          <w:lang w:bidi="ar-SA"/>
        </w:rPr>
        <w:t>по основной общеобразовательной программе – образовательной программе дошкольного образования</w:t>
      </w:r>
    </w:p>
    <w:p w14:paraId="4D47E28F" w14:textId="3F65E124" w:rsidR="00715237" w:rsidRPr="00715237" w:rsidRDefault="00715237" w:rsidP="00715237">
      <w:pPr>
        <w:widowControl/>
        <w:jc w:val="center"/>
        <w:rPr>
          <w:rFonts w:ascii="Times New Roman" w:eastAsia="Times New Roman" w:hAnsi="Times New Roman" w:cs="Times New Roman"/>
          <w:b/>
          <w:color w:val="auto"/>
          <w:lang w:bidi="ar-SA"/>
        </w:rPr>
      </w:pPr>
      <w:r w:rsidRPr="00715237">
        <w:rPr>
          <w:rFonts w:ascii="Times New Roman" w:eastAsia="Times New Roman" w:hAnsi="Times New Roman" w:cs="Times New Roman"/>
          <w:b/>
          <w:color w:val="auto"/>
          <w:lang w:bidi="ar-SA"/>
        </w:rPr>
        <w:t xml:space="preserve">МКДОУ детского </w:t>
      </w:r>
      <w:r w:rsidR="00170AA4" w:rsidRPr="00715237">
        <w:rPr>
          <w:rFonts w:ascii="Times New Roman" w:eastAsia="Times New Roman" w:hAnsi="Times New Roman" w:cs="Times New Roman"/>
          <w:b/>
          <w:color w:val="auto"/>
          <w:lang w:bidi="ar-SA"/>
        </w:rPr>
        <w:t>сада №</w:t>
      </w:r>
      <w:r w:rsidRPr="00715237">
        <w:rPr>
          <w:rFonts w:ascii="Times New Roman" w:eastAsia="Times New Roman" w:hAnsi="Times New Roman" w:cs="Times New Roman"/>
          <w:b/>
          <w:color w:val="auto"/>
          <w:lang w:bidi="ar-SA"/>
        </w:rPr>
        <w:t xml:space="preserve"> 10     </w:t>
      </w:r>
    </w:p>
    <w:p w14:paraId="59CB6E00" w14:textId="77777777" w:rsidR="00715237" w:rsidRDefault="00715237" w:rsidP="00715237">
      <w:pPr>
        <w:widowControl/>
        <w:jc w:val="center"/>
        <w:rPr>
          <w:rFonts w:ascii="Times New Roman" w:eastAsia="Times New Roman" w:hAnsi="Times New Roman" w:cs="Times New Roman"/>
          <w:b/>
          <w:color w:val="auto"/>
          <w:lang w:bidi="ar-SA"/>
        </w:rPr>
      </w:pPr>
      <w:r w:rsidRPr="00715237">
        <w:rPr>
          <w:rFonts w:ascii="Times New Roman" w:eastAsia="Times New Roman" w:hAnsi="Times New Roman" w:cs="Times New Roman"/>
          <w:b/>
          <w:color w:val="auto"/>
          <w:lang w:bidi="ar-SA"/>
        </w:rPr>
        <w:t>на 2023 – 2024 учебный год</w:t>
      </w:r>
    </w:p>
    <w:p w14:paraId="1BEEE251" w14:textId="77777777" w:rsidR="00AE4D42" w:rsidRPr="00715237" w:rsidRDefault="00AE4D42" w:rsidP="00715237">
      <w:pPr>
        <w:widowControl/>
        <w:jc w:val="center"/>
        <w:rPr>
          <w:rFonts w:ascii="Times New Roman" w:eastAsia="Times New Roman" w:hAnsi="Times New Roman" w:cs="Times New Roman"/>
          <w:b/>
          <w:color w:val="auto"/>
          <w:lang w:bidi="ar-SA"/>
        </w:rPr>
      </w:pP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1246"/>
        <w:gridCol w:w="4724"/>
      </w:tblGrid>
      <w:tr w:rsidR="00715237" w:rsidRPr="00715237" w14:paraId="04C7A372" w14:textId="77777777" w:rsidTr="008459AD">
        <w:trPr>
          <w:jc w:val="center"/>
        </w:trPr>
        <w:tc>
          <w:tcPr>
            <w:tcW w:w="3321" w:type="dxa"/>
            <w:gridSpan w:val="2"/>
            <w:vMerge w:val="restart"/>
            <w:tcBorders>
              <w:top w:val="single" w:sz="4" w:space="0" w:color="auto"/>
              <w:left w:val="single" w:sz="4" w:space="0" w:color="auto"/>
              <w:right w:val="single" w:sz="4" w:space="0" w:color="auto"/>
            </w:tcBorders>
          </w:tcPr>
          <w:p w14:paraId="6C47DEF9" w14:textId="77777777" w:rsidR="00715237" w:rsidRPr="00715237" w:rsidRDefault="00715237" w:rsidP="00715237">
            <w:pPr>
              <w:widowControl/>
              <w:jc w:val="center"/>
              <w:rPr>
                <w:rFonts w:ascii="Times New Roman" w:eastAsia="Times New Roman" w:hAnsi="Times New Roman" w:cs="Times New Roman"/>
                <w:b/>
                <w:color w:val="auto"/>
                <w:lang w:bidi="ar-SA"/>
              </w:rPr>
            </w:pPr>
            <w:r w:rsidRPr="00715237">
              <w:rPr>
                <w:rFonts w:ascii="Times New Roman" w:eastAsia="Times New Roman" w:hAnsi="Times New Roman" w:cs="Times New Roman"/>
                <w:b/>
                <w:color w:val="auto"/>
                <w:lang w:bidi="ar-SA"/>
              </w:rPr>
              <w:t xml:space="preserve">Образовательная область, направление </w:t>
            </w:r>
          </w:p>
          <w:p w14:paraId="1C41E2A8" w14:textId="77777777" w:rsidR="00715237" w:rsidRPr="00715237" w:rsidRDefault="00715237" w:rsidP="00715237">
            <w:pPr>
              <w:widowControl/>
              <w:jc w:val="center"/>
              <w:rPr>
                <w:rFonts w:ascii="Times New Roman" w:eastAsia="Times New Roman" w:hAnsi="Times New Roman" w:cs="Times New Roman"/>
                <w:b/>
                <w:color w:val="auto"/>
                <w:sz w:val="16"/>
                <w:szCs w:val="20"/>
                <w:lang w:bidi="ar-SA"/>
              </w:rPr>
            </w:pPr>
          </w:p>
          <w:p w14:paraId="26A10599" w14:textId="77777777" w:rsidR="00715237" w:rsidRPr="00715237" w:rsidRDefault="00715237" w:rsidP="00715237">
            <w:pPr>
              <w:widowControl/>
              <w:jc w:val="center"/>
              <w:rPr>
                <w:rFonts w:ascii="Times New Roman" w:eastAsia="Times New Roman" w:hAnsi="Times New Roman" w:cs="Times New Roman"/>
                <w:b/>
                <w:color w:val="auto"/>
                <w:sz w:val="16"/>
                <w:szCs w:val="20"/>
                <w:lang w:bidi="ar-SA"/>
              </w:rPr>
            </w:pPr>
            <w:r w:rsidRPr="00715237">
              <w:rPr>
                <w:rFonts w:ascii="Times New Roman" w:eastAsia="Times New Roman" w:hAnsi="Times New Roman" w:cs="Times New Roman"/>
                <w:b/>
                <w:color w:val="auto"/>
                <w:sz w:val="16"/>
                <w:szCs w:val="20"/>
                <w:lang w:bidi="ar-SA"/>
              </w:rPr>
              <w:t xml:space="preserve"> </w:t>
            </w:r>
          </w:p>
          <w:p w14:paraId="0A608BC3" w14:textId="77777777" w:rsidR="00715237" w:rsidRPr="00715237" w:rsidRDefault="00715237" w:rsidP="00715237">
            <w:pPr>
              <w:widowControl/>
              <w:jc w:val="center"/>
              <w:rPr>
                <w:rFonts w:ascii="Times New Roman" w:eastAsia="Times New Roman" w:hAnsi="Times New Roman" w:cs="Times New Roman"/>
                <w:b/>
                <w:color w:val="auto"/>
                <w:sz w:val="16"/>
                <w:szCs w:val="20"/>
                <w:lang w:bidi="ar-SA"/>
              </w:rPr>
            </w:pPr>
          </w:p>
          <w:p w14:paraId="34DE6EC3" w14:textId="77777777" w:rsidR="00715237" w:rsidRPr="00715237" w:rsidRDefault="00715237" w:rsidP="00715237">
            <w:pPr>
              <w:widowControl/>
              <w:jc w:val="center"/>
              <w:rPr>
                <w:rFonts w:ascii="Times New Roman" w:eastAsia="Times New Roman" w:hAnsi="Times New Roman" w:cs="Times New Roman"/>
                <w:b/>
                <w:color w:val="auto"/>
                <w:sz w:val="16"/>
                <w:szCs w:val="20"/>
                <w:lang w:bidi="ar-SA"/>
              </w:rPr>
            </w:pPr>
          </w:p>
        </w:tc>
        <w:tc>
          <w:tcPr>
            <w:tcW w:w="4724" w:type="dxa"/>
            <w:tcBorders>
              <w:top w:val="single" w:sz="4" w:space="0" w:color="auto"/>
              <w:left w:val="single" w:sz="4" w:space="0" w:color="auto"/>
              <w:bottom w:val="nil"/>
              <w:right w:val="single" w:sz="4" w:space="0" w:color="auto"/>
            </w:tcBorders>
          </w:tcPr>
          <w:p w14:paraId="544C0E26" w14:textId="77777777" w:rsidR="00715237" w:rsidRPr="00715237" w:rsidRDefault="00715237" w:rsidP="00715237">
            <w:pPr>
              <w:widowControl/>
              <w:jc w:val="center"/>
              <w:rPr>
                <w:rFonts w:ascii="Times New Roman" w:eastAsia="Times New Roman" w:hAnsi="Times New Roman" w:cs="Times New Roman"/>
                <w:b/>
                <w:color w:val="auto"/>
                <w:sz w:val="22"/>
                <w:szCs w:val="22"/>
                <w:lang w:bidi="ar-SA"/>
              </w:rPr>
            </w:pPr>
            <w:r w:rsidRPr="00715237">
              <w:rPr>
                <w:rFonts w:ascii="Times New Roman" w:eastAsia="Times New Roman" w:hAnsi="Times New Roman" w:cs="Times New Roman"/>
                <w:b/>
                <w:color w:val="auto"/>
                <w:sz w:val="16"/>
                <w:szCs w:val="20"/>
                <w:lang w:bidi="ar-SA"/>
              </w:rPr>
              <w:t xml:space="preserve"> </w:t>
            </w:r>
            <w:r w:rsidRPr="00715237">
              <w:rPr>
                <w:rFonts w:ascii="Times New Roman" w:eastAsia="Times New Roman" w:hAnsi="Times New Roman" w:cs="Times New Roman"/>
                <w:b/>
                <w:color w:val="auto"/>
                <w:sz w:val="22"/>
                <w:szCs w:val="22"/>
                <w:lang w:bidi="ar-SA"/>
              </w:rPr>
              <w:t>Группа раннего возраста (с 1,5.- 3 лет) №1,№2,№3</w:t>
            </w:r>
          </w:p>
        </w:tc>
      </w:tr>
      <w:tr w:rsidR="00715237" w:rsidRPr="00715237" w14:paraId="2A82D0C4" w14:textId="77777777" w:rsidTr="008459AD">
        <w:trPr>
          <w:trHeight w:val="203"/>
          <w:jc w:val="center"/>
        </w:trPr>
        <w:tc>
          <w:tcPr>
            <w:tcW w:w="3321" w:type="dxa"/>
            <w:gridSpan w:val="2"/>
            <w:vMerge/>
            <w:tcBorders>
              <w:left w:val="single" w:sz="4" w:space="0" w:color="auto"/>
              <w:bottom w:val="single" w:sz="4" w:space="0" w:color="auto"/>
              <w:right w:val="single" w:sz="4" w:space="0" w:color="auto"/>
            </w:tcBorders>
            <w:vAlign w:val="center"/>
          </w:tcPr>
          <w:p w14:paraId="79D60582" w14:textId="77777777" w:rsidR="00715237" w:rsidRPr="00715237" w:rsidRDefault="00715237" w:rsidP="00715237">
            <w:pPr>
              <w:widowControl/>
              <w:rPr>
                <w:rFonts w:ascii="Times New Roman" w:eastAsia="Times New Roman" w:hAnsi="Times New Roman" w:cs="Times New Roman"/>
                <w:b/>
                <w:color w:val="auto"/>
                <w:sz w:val="20"/>
                <w:szCs w:val="20"/>
                <w:lang w:bidi="ar-SA"/>
              </w:rPr>
            </w:pPr>
          </w:p>
        </w:tc>
        <w:tc>
          <w:tcPr>
            <w:tcW w:w="4724" w:type="dxa"/>
            <w:tcBorders>
              <w:top w:val="single" w:sz="4" w:space="0" w:color="auto"/>
              <w:left w:val="single" w:sz="4" w:space="0" w:color="auto"/>
              <w:bottom w:val="single" w:sz="4" w:space="0" w:color="auto"/>
              <w:right w:val="single" w:sz="4" w:space="0" w:color="auto"/>
            </w:tcBorders>
          </w:tcPr>
          <w:p w14:paraId="229E35CD" w14:textId="77777777" w:rsidR="00715237" w:rsidRPr="00715237" w:rsidRDefault="00715237" w:rsidP="00715237">
            <w:pPr>
              <w:widowControl/>
              <w:jc w:val="center"/>
              <w:rPr>
                <w:rFonts w:ascii="Times New Roman" w:eastAsia="Times New Roman" w:hAnsi="Times New Roman" w:cs="Times New Roman"/>
                <w:b/>
                <w:color w:val="auto"/>
                <w:sz w:val="20"/>
                <w:szCs w:val="20"/>
                <w:lang w:bidi="ar-SA"/>
              </w:rPr>
            </w:pPr>
            <w:r w:rsidRPr="00715237">
              <w:rPr>
                <w:rFonts w:ascii="Times New Roman" w:eastAsia="Times New Roman" w:hAnsi="Times New Roman" w:cs="Times New Roman"/>
                <w:b/>
                <w:color w:val="auto"/>
                <w:sz w:val="20"/>
                <w:szCs w:val="20"/>
                <w:lang w:bidi="ar-SA"/>
              </w:rPr>
              <w:t xml:space="preserve">Количество образовательных ситуаций, занятий в неделю </w:t>
            </w:r>
          </w:p>
        </w:tc>
      </w:tr>
      <w:tr w:rsidR="00715237" w:rsidRPr="00715237" w14:paraId="5A9F3558" w14:textId="77777777" w:rsidTr="008459AD">
        <w:trPr>
          <w:trHeight w:val="253"/>
          <w:jc w:val="center"/>
        </w:trPr>
        <w:tc>
          <w:tcPr>
            <w:tcW w:w="3321" w:type="dxa"/>
            <w:gridSpan w:val="2"/>
            <w:tcBorders>
              <w:top w:val="single" w:sz="4" w:space="0" w:color="auto"/>
              <w:left w:val="single" w:sz="4" w:space="0" w:color="auto"/>
              <w:bottom w:val="single" w:sz="4" w:space="0" w:color="auto"/>
              <w:right w:val="single" w:sz="4" w:space="0" w:color="auto"/>
            </w:tcBorders>
            <w:vAlign w:val="center"/>
          </w:tcPr>
          <w:p w14:paraId="778FBA21" w14:textId="77777777" w:rsidR="00715237" w:rsidRPr="00715237" w:rsidRDefault="00715237" w:rsidP="00715237">
            <w:pPr>
              <w:widowControl/>
              <w:jc w:val="center"/>
              <w:rPr>
                <w:rFonts w:ascii="Times New Roman" w:eastAsia="Times New Roman" w:hAnsi="Times New Roman" w:cs="Times New Roman"/>
                <w:color w:val="auto"/>
                <w:sz w:val="20"/>
                <w:szCs w:val="20"/>
                <w:lang w:bidi="ar-SA"/>
              </w:rPr>
            </w:pPr>
            <w:r w:rsidRPr="00715237">
              <w:rPr>
                <w:rFonts w:ascii="Times New Roman" w:eastAsia="Times New Roman" w:hAnsi="Times New Roman" w:cs="Times New Roman"/>
                <w:color w:val="auto"/>
                <w:sz w:val="20"/>
                <w:szCs w:val="20"/>
                <w:lang w:bidi="ar-SA"/>
              </w:rPr>
              <w:t>1</w:t>
            </w:r>
          </w:p>
        </w:tc>
        <w:tc>
          <w:tcPr>
            <w:tcW w:w="4724" w:type="dxa"/>
            <w:tcBorders>
              <w:top w:val="single" w:sz="4" w:space="0" w:color="auto"/>
              <w:left w:val="single" w:sz="4" w:space="0" w:color="auto"/>
              <w:bottom w:val="single" w:sz="4" w:space="0" w:color="auto"/>
              <w:right w:val="single" w:sz="4" w:space="0" w:color="auto"/>
            </w:tcBorders>
            <w:vAlign w:val="center"/>
          </w:tcPr>
          <w:p w14:paraId="5FE47667" w14:textId="77777777" w:rsidR="00715237" w:rsidRPr="00715237" w:rsidRDefault="00715237" w:rsidP="00715237">
            <w:pPr>
              <w:widowControl/>
              <w:jc w:val="center"/>
              <w:rPr>
                <w:rFonts w:ascii="Times New Roman" w:eastAsia="Times New Roman" w:hAnsi="Times New Roman" w:cs="Times New Roman"/>
                <w:color w:val="auto"/>
                <w:sz w:val="20"/>
                <w:szCs w:val="20"/>
                <w:lang w:bidi="ar-SA"/>
              </w:rPr>
            </w:pPr>
            <w:r w:rsidRPr="00715237">
              <w:rPr>
                <w:rFonts w:ascii="Times New Roman" w:eastAsia="Times New Roman" w:hAnsi="Times New Roman" w:cs="Times New Roman"/>
                <w:color w:val="auto"/>
                <w:sz w:val="20"/>
                <w:szCs w:val="20"/>
                <w:lang w:bidi="ar-SA"/>
              </w:rPr>
              <w:t>2</w:t>
            </w:r>
          </w:p>
        </w:tc>
      </w:tr>
      <w:tr w:rsidR="00715237" w:rsidRPr="00715237" w14:paraId="51657602" w14:textId="77777777" w:rsidTr="008459AD">
        <w:trPr>
          <w:trHeight w:val="215"/>
          <w:jc w:val="center"/>
        </w:trPr>
        <w:tc>
          <w:tcPr>
            <w:tcW w:w="8045" w:type="dxa"/>
            <w:gridSpan w:val="3"/>
            <w:tcBorders>
              <w:top w:val="single" w:sz="4" w:space="0" w:color="auto"/>
              <w:left w:val="single" w:sz="4" w:space="0" w:color="auto"/>
              <w:bottom w:val="single" w:sz="4" w:space="0" w:color="auto"/>
              <w:right w:val="single" w:sz="4" w:space="0" w:color="auto"/>
            </w:tcBorders>
          </w:tcPr>
          <w:p w14:paraId="28CE4856" w14:textId="77777777" w:rsidR="00715237" w:rsidRPr="00715237" w:rsidRDefault="00715237" w:rsidP="00715237">
            <w:pPr>
              <w:shd w:val="clear" w:color="auto" w:fill="FFFFFF"/>
              <w:autoSpaceDE w:val="0"/>
              <w:autoSpaceDN w:val="0"/>
              <w:adjustRightInd w:val="0"/>
              <w:ind w:left="82" w:right="43" w:firstLine="20"/>
              <w:jc w:val="center"/>
              <w:rPr>
                <w:rFonts w:ascii="Times New Roman" w:eastAsia="Times New Roman" w:hAnsi="Times New Roman" w:cs="Times New Roman"/>
                <w:b/>
                <w:color w:val="auto"/>
                <w:spacing w:val="-12"/>
                <w:sz w:val="22"/>
                <w:szCs w:val="22"/>
                <w:lang w:bidi="ar-SA"/>
              </w:rPr>
            </w:pPr>
            <w:r w:rsidRPr="00715237">
              <w:rPr>
                <w:rFonts w:ascii="Times New Roman" w:eastAsia="Times New Roman" w:hAnsi="Times New Roman" w:cs="Times New Roman"/>
                <w:b/>
                <w:color w:val="auto"/>
                <w:spacing w:val="-12"/>
                <w:sz w:val="22"/>
                <w:szCs w:val="22"/>
                <w:lang w:bidi="ar-SA"/>
              </w:rPr>
              <w:t>Основная часть</w:t>
            </w:r>
          </w:p>
          <w:p w14:paraId="0CB9DD24" w14:textId="77777777" w:rsidR="00715237" w:rsidRPr="00715237" w:rsidRDefault="00715237" w:rsidP="00715237">
            <w:pPr>
              <w:widowControl/>
              <w:jc w:val="center"/>
              <w:rPr>
                <w:rFonts w:ascii="Times New Roman" w:eastAsia="Times New Roman" w:hAnsi="Times New Roman" w:cs="Times New Roman"/>
                <w:b/>
                <w:color w:val="auto"/>
                <w:sz w:val="20"/>
                <w:szCs w:val="20"/>
                <w:lang w:bidi="ar-SA"/>
              </w:rPr>
            </w:pPr>
            <w:r w:rsidRPr="00715237">
              <w:rPr>
                <w:rFonts w:ascii="Times New Roman" w:eastAsia="Times New Roman" w:hAnsi="Times New Roman" w:cs="Times New Roman"/>
                <w:b/>
                <w:color w:val="auto"/>
                <w:spacing w:val="-12"/>
                <w:sz w:val="22"/>
                <w:szCs w:val="22"/>
                <w:lang w:bidi="ar-SA"/>
              </w:rPr>
              <w:t>(</w:t>
            </w:r>
            <w:r w:rsidRPr="00715237">
              <w:rPr>
                <w:rFonts w:ascii="Times New Roman" w:eastAsia="Times New Roman" w:hAnsi="Times New Roman" w:cs="Times New Roman"/>
                <w:color w:val="auto"/>
                <w:spacing w:val="-12"/>
                <w:sz w:val="22"/>
                <w:szCs w:val="22"/>
                <w:lang w:bidi="ar-SA"/>
              </w:rPr>
              <w:t>по обязательной части ООП ОПДО не менее 60%)</w:t>
            </w:r>
          </w:p>
        </w:tc>
      </w:tr>
      <w:tr w:rsidR="00715237" w:rsidRPr="00715237" w14:paraId="3F7CE784" w14:textId="77777777" w:rsidTr="008459AD">
        <w:trPr>
          <w:trHeight w:val="70"/>
          <w:jc w:val="center"/>
        </w:trPr>
        <w:tc>
          <w:tcPr>
            <w:tcW w:w="8045" w:type="dxa"/>
            <w:gridSpan w:val="3"/>
            <w:tcBorders>
              <w:top w:val="single" w:sz="4" w:space="0" w:color="auto"/>
              <w:left w:val="single" w:sz="4" w:space="0" w:color="auto"/>
              <w:bottom w:val="single" w:sz="4" w:space="0" w:color="auto"/>
              <w:right w:val="single" w:sz="4" w:space="0" w:color="auto"/>
            </w:tcBorders>
          </w:tcPr>
          <w:p w14:paraId="3C6D12F4" w14:textId="77777777" w:rsidR="00715237" w:rsidRPr="00715237" w:rsidRDefault="00715237" w:rsidP="00715237">
            <w:pPr>
              <w:widowControl/>
              <w:jc w:val="center"/>
              <w:rPr>
                <w:rFonts w:ascii="Times New Roman" w:eastAsia="Times New Roman" w:hAnsi="Times New Roman" w:cs="Times New Roman"/>
                <w:b/>
                <w:i/>
                <w:color w:val="auto"/>
                <w:lang w:bidi="ar-SA"/>
              </w:rPr>
            </w:pPr>
            <w:r w:rsidRPr="00715237">
              <w:rPr>
                <w:rFonts w:ascii="Times New Roman" w:eastAsia="Times New Roman" w:hAnsi="Times New Roman" w:cs="Times New Roman"/>
                <w:b/>
                <w:i/>
                <w:color w:val="auto"/>
                <w:lang w:bidi="ar-SA"/>
              </w:rPr>
              <w:t>Физическое развитие</w:t>
            </w:r>
          </w:p>
        </w:tc>
      </w:tr>
      <w:tr w:rsidR="00715237" w:rsidRPr="00715237" w14:paraId="3D6CE6ED" w14:textId="77777777" w:rsidTr="008459AD">
        <w:trPr>
          <w:trHeight w:val="138"/>
          <w:jc w:val="center"/>
        </w:trPr>
        <w:tc>
          <w:tcPr>
            <w:tcW w:w="3321" w:type="dxa"/>
            <w:gridSpan w:val="2"/>
            <w:tcBorders>
              <w:top w:val="single" w:sz="4" w:space="0" w:color="auto"/>
              <w:left w:val="single" w:sz="4" w:space="0" w:color="auto"/>
              <w:bottom w:val="single" w:sz="4" w:space="0" w:color="auto"/>
              <w:right w:val="single" w:sz="4" w:space="0" w:color="auto"/>
            </w:tcBorders>
          </w:tcPr>
          <w:p w14:paraId="35CA9ABB" w14:textId="77777777" w:rsidR="00715237" w:rsidRPr="00715237" w:rsidRDefault="00715237" w:rsidP="00715237">
            <w:pPr>
              <w:widowControl/>
              <w:jc w:val="center"/>
              <w:rPr>
                <w:rFonts w:ascii="Times New Roman" w:eastAsia="Times New Roman" w:hAnsi="Times New Roman" w:cs="Times New Roman"/>
                <w:b/>
                <w:color w:val="auto"/>
                <w:sz w:val="20"/>
                <w:szCs w:val="20"/>
                <w:lang w:bidi="ar-SA"/>
              </w:rPr>
            </w:pPr>
            <w:r w:rsidRPr="00715237">
              <w:rPr>
                <w:rFonts w:ascii="Times New Roman" w:eastAsia="Times New Roman" w:hAnsi="Times New Roman" w:cs="Times New Roman"/>
                <w:b/>
                <w:i/>
                <w:color w:val="auto"/>
                <w:sz w:val="20"/>
                <w:szCs w:val="20"/>
                <w:lang w:bidi="ar-SA"/>
              </w:rPr>
              <w:t xml:space="preserve">  Физическая культура</w:t>
            </w:r>
          </w:p>
        </w:tc>
        <w:tc>
          <w:tcPr>
            <w:tcW w:w="4724" w:type="dxa"/>
            <w:tcBorders>
              <w:top w:val="single" w:sz="4" w:space="0" w:color="auto"/>
              <w:left w:val="single" w:sz="4" w:space="0" w:color="auto"/>
              <w:bottom w:val="single" w:sz="4" w:space="0" w:color="auto"/>
              <w:right w:val="single" w:sz="4" w:space="0" w:color="auto"/>
            </w:tcBorders>
          </w:tcPr>
          <w:p w14:paraId="389EC15D" w14:textId="77777777" w:rsidR="00715237" w:rsidRPr="00715237" w:rsidRDefault="00715237" w:rsidP="00715237">
            <w:pPr>
              <w:widowControl/>
              <w:jc w:val="center"/>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sz w:val="20"/>
                <w:szCs w:val="20"/>
                <w:lang w:bidi="ar-SA"/>
              </w:rPr>
              <w:t xml:space="preserve">2   </w:t>
            </w:r>
          </w:p>
        </w:tc>
      </w:tr>
      <w:tr w:rsidR="00715237" w:rsidRPr="00715237" w14:paraId="6113680F" w14:textId="77777777" w:rsidTr="008459AD">
        <w:trPr>
          <w:trHeight w:val="148"/>
          <w:jc w:val="center"/>
        </w:trPr>
        <w:tc>
          <w:tcPr>
            <w:tcW w:w="8045" w:type="dxa"/>
            <w:gridSpan w:val="3"/>
            <w:tcBorders>
              <w:top w:val="single" w:sz="4" w:space="0" w:color="auto"/>
              <w:left w:val="single" w:sz="4" w:space="0" w:color="auto"/>
              <w:bottom w:val="single" w:sz="4" w:space="0" w:color="auto"/>
              <w:right w:val="single" w:sz="4" w:space="0" w:color="auto"/>
            </w:tcBorders>
          </w:tcPr>
          <w:p w14:paraId="15E3D948" w14:textId="77777777" w:rsidR="00715237" w:rsidRPr="00715237" w:rsidRDefault="00715237" w:rsidP="00715237">
            <w:pPr>
              <w:widowControl/>
              <w:jc w:val="center"/>
              <w:rPr>
                <w:rFonts w:ascii="Times New Roman" w:eastAsia="Times New Roman" w:hAnsi="Times New Roman" w:cs="Times New Roman"/>
                <w:b/>
                <w:i/>
                <w:color w:val="auto"/>
                <w:lang w:bidi="ar-SA"/>
              </w:rPr>
            </w:pPr>
            <w:r w:rsidRPr="00715237">
              <w:rPr>
                <w:rFonts w:ascii="Times New Roman" w:eastAsia="Times New Roman" w:hAnsi="Times New Roman" w:cs="Times New Roman"/>
                <w:b/>
                <w:i/>
                <w:color w:val="auto"/>
                <w:szCs w:val="18"/>
                <w:lang w:bidi="ar-SA"/>
              </w:rPr>
              <w:t xml:space="preserve">                                 Социально-коммуникативное развитие</w:t>
            </w:r>
          </w:p>
        </w:tc>
      </w:tr>
      <w:tr w:rsidR="00715237" w:rsidRPr="00715237" w14:paraId="558A54CC" w14:textId="77777777" w:rsidTr="008459AD">
        <w:trPr>
          <w:cantSplit/>
          <w:trHeight w:val="661"/>
          <w:jc w:val="center"/>
        </w:trPr>
        <w:tc>
          <w:tcPr>
            <w:tcW w:w="8045" w:type="dxa"/>
            <w:gridSpan w:val="3"/>
            <w:tcBorders>
              <w:top w:val="single" w:sz="4" w:space="0" w:color="auto"/>
              <w:left w:val="single" w:sz="4" w:space="0" w:color="auto"/>
              <w:bottom w:val="single" w:sz="4" w:space="0" w:color="auto"/>
              <w:right w:val="single" w:sz="4" w:space="0" w:color="auto"/>
            </w:tcBorders>
          </w:tcPr>
          <w:p w14:paraId="408BFD89" w14:textId="01FFC4FB" w:rsidR="00715237" w:rsidRPr="00715237" w:rsidRDefault="00715237" w:rsidP="00715237">
            <w:pPr>
              <w:widowControl/>
              <w:rPr>
                <w:rFonts w:ascii="Times New Roman" w:eastAsia="Times New Roman" w:hAnsi="Times New Roman" w:cs="Times New Roman"/>
                <w:bCs/>
                <w:color w:val="auto"/>
                <w:sz w:val="16"/>
                <w:szCs w:val="16"/>
                <w:lang w:bidi="ar-SA"/>
              </w:rPr>
            </w:pPr>
            <w:r w:rsidRPr="00715237">
              <w:rPr>
                <w:rFonts w:ascii="Times New Roman" w:eastAsia="Times New Roman" w:hAnsi="Times New Roman" w:cs="Times New Roman"/>
                <w:b/>
                <w:i/>
                <w:color w:val="auto"/>
                <w:sz w:val="20"/>
                <w:szCs w:val="20"/>
                <w:lang w:bidi="ar-SA"/>
              </w:rPr>
              <w:t xml:space="preserve">   </w:t>
            </w:r>
            <w:r w:rsidRPr="00715237">
              <w:rPr>
                <w:rFonts w:ascii="Times New Roman" w:eastAsia="Times New Roman" w:hAnsi="Times New Roman" w:cs="Times New Roman"/>
                <w:color w:val="auto"/>
                <w:sz w:val="16"/>
                <w:szCs w:val="16"/>
                <w:lang w:bidi="ar-SA"/>
              </w:rPr>
              <w:t xml:space="preserve"> </w:t>
            </w:r>
            <w:r w:rsidRPr="00715237">
              <w:rPr>
                <w:rFonts w:ascii="Times New Roman" w:eastAsia="Times New Roman" w:hAnsi="Times New Roman" w:cs="Times New Roman"/>
                <w:bCs/>
                <w:iCs/>
                <w:color w:val="auto"/>
                <w:lang w:bidi="ar-SA"/>
              </w:rPr>
              <w:t xml:space="preserve">На любом занятии решаются задачи социально-коммуникативного развития детей, </w:t>
            </w:r>
            <w:r w:rsidR="00170AA4" w:rsidRPr="00715237">
              <w:rPr>
                <w:rFonts w:ascii="Times New Roman" w:eastAsia="Times New Roman" w:hAnsi="Times New Roman" w:cs="Times New Roman"/>
                <w:bCs/>
                <w:iCs/>
                <w:color w:val="auto"/>
                <w:lang w:bidi="ar-SA"/>
              </w:rPr>
              <w:t>в режимных</w:t>
            </w:r>
            <w:r w:rsidRPr="00715237">
              <w:rPr>
                <w:rFonts w:ascii="Times New Roman" w:eastAsia="Times New Roman" w:hAnsi="Times New Roman" w:cs="Times New Roman"/>
                <w:bCs/>
                <w:iCs/>
                <w:color w:val="auto"/>
                <w:lang w:bidi="ar-SA"/>
              </w:rPr>
              <w:t xml:space="preserve"> моментах</w:t>
            </w:r>
          </w:p>
        </w:tc>
      </w:tr>
      <w:tr w:rsidR="00715237" w:rsidRPr="00715237" w14:paraId="644A8E7D" w14:textId="77777777" w:rsidTr="008459AD">
        <w:trPr>
          <w:trHeight w:val="90"/>
          <w:jc w:val="center"/>
        </w:trPr>
        <w:tc>
          <w:tcPr>
            <w:tcW w:w="8045" w:type="dxa"/>
            <w:gridSpan w:val="3"/>
            <w:tcBorders>
              <w:top w:val="single" w:sz="4" w:space="0" w:color="auto"/>
              <w:left w:val="single" w:sz="4" w:space="0" w:color="auto"/>
              <w:bottom w:val="single" w:sz="4" w:space="0" w:color="auto"/>
              <w:right w:val="single" w:sz="4" w:space="0" w:color="auto"/>
            </w:tcBorders>
          </w:tcPr>
          <w:p w14:paraId="36E402C2" w14:textId="14456AEB" w:rsidR="00715237" w:rsidRPr="00715237" w:rsidRDefault="00170AA4" w:rsidP="00715237">
            <w:pPr>
              <w:widowControl/>
              <w:jc w:val="center"/>
              <w:rPr>
                <w:rFonts w:ascii="Times New Roman" w:eastAsia="Times New Roman" w:hAnsi="Times New Roman" w:cs="Times New Roman"/>
                <w:b/>
                <w:i/>
                <w:color w:val="auto"/>
                <w:lang w:bidi="ar-SA"/>
              </w:rPr>
            </w:pPr>
            <w:r w:rsidRPr="00715237">
              <w:rPr>
                <w:rFonts w:ascii="Times New Roman" w:eastAsia="Times New Roman" w:hAnsi="Times New Roman" w:cs="Times New Roman"/>
                <w:b/>
                <w:i/>
                <w:color w:val="auto"/>
                <w:lang w:bidi="ar-SA"/>
              </w:rPr>
              <w:t>Познавательное развитие</w:t>
            </w:r>
          </w:p>
        </w:tc>
      </w:tr>
      <w:tr w:rsidR="00715237" w:rsidRPr="00715237" w14:paraId="016A0382" w14:textId="77777777" w:rsidTr="008459AD">
        <w:trPr>
          <w:trHeight w:val="417"/>
          <w:jc w:val="center"/>
        </w:trPr>
        <w:tc>
          <w:tcPr>
            <w:tcW w:w="3321" w:type="dxa"/>
            <w:gridSpan w:val="2"/>
            <w:tcBorders>
              <w:top w:val="single" w:sz="4" w:space="0" w:color="auto"/>
              <w:left w:val="single" w:sz="4" w:space="0" w:color="auto"/>
              <w:right w:val="single" w:sz="4" w:space="0" w:color="auto"/>
            </w:tcBorders>
          </w:tcPr>
          <w:p w14:paraId="6132663D" w14:textId="7F13B97D" w:rsidR="00715237" w:rsidRPr="00715237" w:rsidRDefault="00715237" w:rsidP="00715237">
            <w:pPr>
              <w:widowControl/>
              <w:rPr>
                <w:rFonts w:ascii="Times New Roman" w:eastAsia="Times New Roman" w:hAnsi="Times New Roman" w:cs="Times New Roman"/>
                <w:b/>
                <w:i/>
                <w:color w:val="auto"/>
                <w:sz w:val="20"/>
                <w:szCs w:val="20"/>
                <w:lang w:bidi="ar-SA"/>
              </w:rPr>
            </w:pPr>
            <w:r w:rsidRPr="00715237">
              <w:rPr>
                <w:rFonts w:ascii="Times New Roman" w:eastAsia="Times New Roman" w:hAnsi="Times New Roman" w:cs="Times New Roman"/>
                <w:b/>
                <w:iCs/>
                <w:color w:val="auto"/>
                <w:lang w:bidi="ar-SA"/>
              </w:rPr>
              <w:t>Развитие элементарных математических представлений</w:t>
            </w:r>
          </w:p>
        </w:tc>
        <w:tc>
          <w:tcPr>
            <w:tcW w:w="4724" w:type="dxa"/>
            <w:tcBorders>
              <w:top w:val="single" w:sz="4" w:space="0" w:color="auto"/>
              <w:left w:val="single" w:sz="4" w:space="0" w:color="auto"/>
              <w:right w:val="single" w:sz="4" w:space="0" w:color="auto"/>
            </w:tcBorders>
          </w:tcPr>
          <w:p w14:paraId="658922B3"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p>
          <w:p w14:paraId="5905267C"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p>
          <w:p w14:paraId="35A24DBF"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1 </w:t>
            </w:r>
          </w:p>
          <w:p w14:paraId="2E8D650A"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 </w:t>
            </w:r>
          </w:p>
        </w:tc>
      </w:tr>
      <w:tr w:rsidR="00715237" w:rsidRPr="00715237" w14:paraId="7E657DFE" w14:textId="77777777" w:rsidTr="008459AD">
        <w:trPr>
          <w:trHeight w:val="208"/>
          <w:jc w:val="center"/>
        </w:trPr>
        <w:tc>
          <w:tcPr>
            <w:tcW w:w="3321" w:type="dxa"/>
            <w:gridSpan w:val="2"/>
            <w:tcBorders>
              <w:top w:val="single" w:sz="4" w:space="0" w:color="auto"/>
              <w:left w:val="single" w:sz="4" w:space="0" w:color="auto"/>
              <w:bottom w:val="single" w:sz="4" w:space="0" w:color="auto"/>
              <w:right w:val="single" w:sz="4" w:space="0" w:color="auto"/>
            </w:tcBorders>
          </w:tcPr>
          <w:p w14:paraId="5B1541A8" w14:textId="77777777" w:rsidR="00715237" w:rsidRPr="00715237" w:rsidRDefault="00715237" w:rsidP="00715237">
            <w:pPr>
              <w:widowControl/>
              <w:autoSpaceDE w:val="0"/>
              <w:autoSpaceDN w:val="0"/>
              <w:adjustRightInd w:val="0"/>
              <w:rPr>
                <w:rFonts w:ascii="Times New Roman" w:eastAsia="Times New Roman" w:hAnsi="Times New Roman" w:cs="Times New Roman"/>
                <w:b/>
                <w:i/>
                <w:color w:val="auto"/>
                <w:sz w:val="20"/>
                <w:szCs w:val="20"/>
                <w:lang w:bidi="ar-SA"/>
              </w:rPr>
            </w:pPr>
            <w:r w:rsidRPr="00715237">
              <w:rPr>
                <w:rFonts w:ascii="Times New Roman" w:eastAsia="Times New Roman" w:hAnsi="Times New Roman" w:cs="Times New Roman"/>
                <w:b/>
                <w:iCs/>
                <w:color w:val="auto"/>
                <w:lang w:bidi="ar-SA"/>
              </w:rPr>
              <w:lastRenderedPageBreak/>
              <w:t>Ознакомление с окружающим (природа)</w:t>
            </w:r>
          </w:p>
        </w:tc>
        <w:tc>
          <w:tcPr>
            <w:tcW w:w="4724" w:type="dxa"/>
            <w:tcBorders>
              <w:left w:val="single" w:sz="4" w:space="0" w:color="auto"/>
              <w:bottom w:val="single" w:sz="4" w:space="0" w:color="auto"/>
              <w:right w:val="single" w:sz="4" w:space="0" w:color="auto"/>
            </w:tcBorders>
          </w:tcPr>
          <w:p w14:paraId="5984A30C"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 </w:t>
            </w:r>
            <w:r w:rsidRPr="00715237">
              <w:rPr>
                <w:rFonts w:ascii="Times New Roman" w:eastAsia="Times New Roman" w:hAnsi="Times New Roman" w:cs="Times New Roman"/>
                <w:color w:val="auto"/>
                <w:sz w:val="20"/>
                <w:szCs w:val="20"/>
                <w:lang w:bidi="ar-SA"/>
              </w:rPr>
              <w:t>0,5</w:t>
            </w:r>
            <w:r w:rsidRPr="00715237">
              <w:rPr>
                <w:rFonts w:ascii="Times New Roman" w:eastAsia="Times New Roman" w:hAnsi="Times New Roman" w:cs="Times New Roman"/>
                <w:color w:val="auto"/>
                <w:sz w:val="20"/>
                <w:szCs w:val="16"/>
                <w:lang w:bidi="ar-SA"/>
              </w:rPr>
              <w:t xml:space="preserve">  </w:t>
            </w:r>
            <w:r w:rsidRPr="00715237">
              <w:rPr>
                <w:rFonts w:ascii="Times New Roman" w:eastAsia="Times New Roman" w:hAnsi="Times New Roman" w:cs="Times New Roman"/>
                <w:color w:val="auto"/>
                <w:sz w:val="20"/>
                <w:szCs w:val="20"/>
                <w:lang w:bidi="ar-SA"/>
              </w:rPr>
              <w:t xml:space="preserve"> </w:t>
            </w:r>
          </w:p>
          <w:p w14:paraId="506FE092"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  </w:t>
            </w:r>
          </w:p>
          <w:p w14:paraId="6F071961"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    </w:t>
            </w:r>
          </w:p>
        </w:tc>
      </w:tr>
      <w:tr w:rsidR="00715237" w:rsidRPr="00715237" w14:paraId="37117F5D" w14:textId="77777777" w:rsidTr="008459AD">
        <w:trPr>
          <w:trHeight w:val="418"/>
          <w:jc w:val="center"/>
        </w:trPr>
        <w:tc>
          <w:tcPr>
            <w:tcW w:w="3321" w:type="dxa"/>
            <w:gridSpan w:val="2"/>
            <w:tcBorders>
              <w:top w:val="single" w:sz="4" w:space="0" w:color="auto"/>
              <w:left w:val="single" w:sz="4" w:space="0" w:color="auto"/>
              <w:right w:val="single" w:sz="4" w:space="0" w:color="auto"/>
            </w:tcBorders>
            <w:vAlign w:val="center"/>
          </w:tcPr>
          <w:p w14:paraId="169F7EE0" w14:textId="77777777" w:rsidR="00715237" w:rsidRPr="00715237" w:rsidRDefault="00715237" w:rsidP="00715237">
            <w:pPr>
              <w:widowControl/>
              <w:autoSpaceDE w:val="0"/>
              <w:autoSpaceDN w:val="0"/>
              <w:adjustRightInd w:val="0"/>
              <w:rPr>
                <w:rFonts w:ascii="Times New Roman" w:eastAsia="Times New Roman" w:hAnsi="Times New Roman" w:cs="Times New Roman"/>
                <w:b/>
                <w:i/>
                <w:color w:val="auto"/>
                <w:sz w:val="20"/>
                <w:szCs w:val="18"/>
                <w:lang w:bidi="ar-SA"/>
              </w:rPr>
            </w:pPr>
            <w:r w:rsidRPr="00715237">
              <w:rPr>
                <w:rFonts w:ascii="Times New Roman" w:eastAsia="Times New Roman" w:hAnsi="Times New Roman" w:cs="Times New Roman"/>
                <w:b/>
                <w:iCs/>
                <w:color w:val="auto"/>
                <w:lang w:bidi="ar-SA"/>
              </w:rPr>
              <w:t xml:space="preserve"> Ознакомление с окружающим (социальный мир</w:t>
            </w:r>
          </w:p>
        </w:tc>
        <w:tc>
          <w:tcPr>
            <w:tcW w:w="4724" w:type="dxa"/>
            <w:tcBorders>
              <w:top w:val="single" w:sz="4" w:space="0" w:color="auto"/>
              <w:left w:val="single" w:sz="4" w:space="0" w:color="auto"/>
              <w:bottom w:val="single" w:sz="4" w:space="0" w:color="auto"/>
              <w:right w:val="single" w:sz="4" w:space="0" w:color="auto"/>
            </w:tcBorders>
          </w:tcPr>
          <w:p w14:paraId="7FD305C1"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20"/>
                <w:lang w:bidi="ar-SA"/>
              </w:rPr>
              <w:t>0,5</w:t>
            </w:r>
            <w:r w:rsidRPr="00715237">
              <w:rPr>
                <w:rFonts w:ascii="Times New Roman" w:eastAsia="Times New Roman" w:hAnsi="Times New Roman" w:cs="Times New Roman"/>
                <w:color w:val="auto"/>
                <w:sz w:val="20"/>
                <w:szCs w:val="16"/>
                <w:lang w:bidi="ar-SA"/>
              </w:rPr>
              <w:t xml:space="preserve"> </w:t>
            </w:r>
          </w:p>
          <w:p w14:paraId="5D90A7A9"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20"/>
                <w:lang w:bidi="ar-SA"/>
              </w:rPr>
              <w:t xml:space="preserve"> </w:t>
            </w:r>
            <w:r w:rsidRPr="00715237">
              <w:rPr>
                <w:rFonts w:ascii="Times New Roman" w:eastAsia="Times New Roman" w:hAnsi="Times New Roman" w:cs="Times New Roman"/>
                <w:color w:val="auto"/>
                <w:sz w:val="20"/>
                <w:szCs w:val="16"/>
                <w:lang w:bidi="ar-SA"/>
              </w:rPr>
              <w:t xml:space="preserve"> </w:t>
            </w:r>
          </w:p>
          <w:p w14:paraId="117CE3A0"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  </w:t>
            </w:r>
          </w:p>
          <w:p w14:paraId="7F3533CF"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     </w:t>
            </w:r>
          </w:p>
        </w:tc>
      </w:tr>
      <w:tr w:rsidR="00715237" w:rsidRPr="00715237" w14:paraId="5C825838" w14:textId="77777777" w:rsidTr="008459AD">
        <w:trPr>
          <w:trHeight w:val="418"/>
          <w:jc w:val="center"/>
        </w:trPr>
        <w:tc>
          <w:tcPr>
            <w:tcW w:w="3321" w:type="dxa"/>
            <w:gridSpan w:val="2"/>
            <w:tcBorders>
              <w:top w:val="single" w:sz="4" w:space="0" w:color="auto"/>
              <w:left w:val="single" w:sz="4" w:space="0" w:color="auto"/>
              <w:right w:val="single" w:sz="4" w:space="0" w:color="auto"/>
            </w:tcBorders>
            <w:vAlign w:val="center"/>
          </w:tcPr>
          <w:p w14:paraId="354FF3AB" w14:textId="77777777" w:rsidR="00715237" w:rsidRPr="00715237" w:rsidRDefault="00715237" w:rsidP="00715237">
            <w:pPr>
              <w:widowControl/>
              <w:autoSpaceDE w:val="0"/>
              <w:autoSpaceDN w:val="0"/>
              <w:adjustRightInd w:val="0"/>
              <w:rPr>
                <w:rFonts w:ascii="Times New Roman" w:eastAsia="Times New Roman" w:hAnsi="Times New Roman" w:cs="Times New Roman"/>
                <w:b/>
                <w:iCs/>
                <w:color w:val="auto"/>
                <w:lang w:bidi="ar-SA"/>
              </w:rPr>
            </w:pPr>
            <w:r w:rsidRPr="00715237">
              <w:rPr>
                <w:rFonts w:ascii="Times New Roman" w:eastAsia="Times New Roman" w:hAnsi="Times New Roman" w:cs="Times New Roman"/>
                <w:b/>
                <w:iCs/>
                <w:color w:val="auto"/>
                <w:lang w:bidi="ar-SA"/>
              </w:rPr>
              <w:t>Конструирование: техническое конструирование из строительного материала, деталей конструкторов, крупногабаритных модулей</w:t>
            </w:r>
          </w:p>
        </w:tc>
        <w:tc>
          <w:tcPr>
            <w:tcW w:w="4724" w:type="dxa"/>
            <w:tcBorders>
              <w:top w:val="single" w:sz="4" w:space="0" w:color="auto"/>
              <w:left w:val="single" w:sz="4" w:space="0" w:color="auto"/>
              <w:bottom w:val="single" w:sz="4" w:space="0" w:color="auto"/>
              <w:right w:val="single" w:sz="4" w:space="0" w:color="auto"/>
            </w:tcBorders>
          </w:tcPr>
          <w:p w14:paraId="5743BBA4" w14:textId="77777777" w:rsidR="00715237" w:rsidRPr="00715237" w:rsidRDefault="00715237" w:rsidP="00715237">
            <w:pPr>
              <w:widowControl/>
              <w:jc w:val="center"/>
              <w:rPr>
                <w:rFonts w:ascii="Times New Roman" w:eastAsia="Times New Roman" w:hAnsi="Times New Roman" w:cs="Times New Roman"/>
                <w:color w:val="auto"/>
                <w:sz w:val="20"/>
                <w:szCs w:val="20"/>
                <w:lang w:bidi="ar-SA"/>
              </w:rPr>
            </w:pPr>
            <w:r w:rsidRPr="00715237">
              <w:rPr>
                <w:rFonts w:ascii="Times New Roman" w:eastAsia="Times New Roman" w:hAnsi="Times New Roman" w:cs="Times New Roman"/>
                <w:color w:val="auto"/>
                <w:lang w:bidi="ar-SA"/>
              </w:rPr>
              <w:t>Конструктивно-модельная деятельность - планируется в режимных моментах в течение дня, реализуется в процессе игр с настольным и напольным строительным материалом</w:t>
            </w:r>
          </w:p>
        </w:tc>
      </w:tr>
      <w:tr w:rsidR="00715237" w:rsidRPr="00715237" w14:paraId="21D7F203" w14:textId="77777777" w:rsidTr="008459AD">
        <w:trPr>
          <w:trHeight w:val="283"/>
          <w:jc w:val="center"/>
        </w:trPr>
        <w:tc>
          <w:tcPr>
            <w:tcW w:w="8045" w:type="dxa"/>
            <w:gridSpan w:val="3"/>
            <w:tcBorders>
              <w:top w:val="nil"/>
              <w:left w:val="single" w:sz="4" w:space="0" w:color="auto"/>
              <w:bottom w:val="single" w:sz="4" w:space="0" w:color="auto"/>
              <w:right w:val="single" w:sz="4" w:space="0" w:color="auto"/>
            </w:tcBorders>
            <w:vAlign w:val="center"/>
          </w:tcPr>
          <w:p w14:paraId="0F7F4DCA" w14:textId="77777777" w:rsidR="00715237" w:rsidRPr="00715237" w:rsidRDefault="00715237" w:rsidP="00715237">
            <w:pPr>
              <w:widowControl/>
              <w:jc w:val="center"/>
              <w:rPr>
                <w:rFonts w:ascii="Times New Roman" w:eastAsia="Times New Roman" w:hAnsi="Times New Roman" w:cs="Times New Roman"/>
                <w:b/>
                <w:i/>
                <w:color w:val="auto"/>
                <w:sz w:val="20"/>
                <w:szCs w:val="20"/>
                <w:lang w:bidi="ar-SA"/>
              </w:rPr>
            </w:pPr>
            <w:r w:rsidRPr="00715237">
              <w:rPr>
                <w:rFonts w:ascii="Times New Roman" w:eastAsia="Times New Roman" w:hAnsi="Times New Roman" w:cs="Times New Roman"/>
                <w:b/>
                <w:i/>
                <w:color w:val="auto"/>
                <w:szCs w:val="20"/>
                <w:lang w:bidi="ar-SA"/>
              </w:rPr>
              <w:t xml:space="preserve">Речевое развитие </w:t>
            </w:r>
          </w:p>
        </w:tc>
      </w:tr>
      <w:tr w:rsidR="00715237" w:rsidRPr="00715237" w14:paraId="0E5C299E" w14:textId="77777777" w:rsidTr="008459AD">
        <w:trPr>
          <w:trHeight w:val="261"/>
          <w:jc w:val="center"/>
        </w:trPr>
        <w:tc>
          <w:tcPr>
            <w:tcW w:w="3321" w:type="dxa"/>
            <w:gridSpan w:val="2"/>
            <w:tcBorders>
              <w:top w:val="single" w:sz="4" w:space="0" w:color="auto"/>
              <w:left w:val="single" w:sz="4" w:space="0" w:color="auto"/>
              <w:bottom w:val="single" w:sz="4" w:space="0" w:color="auto"/>
              <w:right w:val="single" w:sz="4" w:space="0" w:color="auto"/>
            </w:tcBorders>
          </w:tcPr>
          <w:p w14:paraId="746C1655" w14:textId="77777777" w:rsidR="00715237" w:rsidRPr="00715237" w:rsidRDefault="00715237" w:rsidP="00715237">
            <w:pPr>
              <w:widowControl/>
              <w:rPr>
                <w:rFonts w:ascii="Times New Roman" w:eastAsia="Times New Roman" w:hAnsi="Times New Roman" w:cs="Times New Roman"/>
                <w:b/>
                <w:i/>
                <w:color w:val="auto"/>
                <w:sz w:val="20"/>
                <w:szCs w:val="20"/>
                <w:lang w:bidi="ar-SA"/>
              </w:rPr>
            </w:pPr>
            <w:r w:rsidRPr="00715237">
              <w:rPr>
                <w:rFonts w:ascii="Times New Roman" w:eastAsia="Times New Roman" w:hAnsi="Times New Roman" w:cs="Times New Roman"/>
                <w:b/>
                <w:i/>
                <w:color w:val="auto"/>
                <w:sz w:val="20"/>
                <w:szCs w:val="20"/>
                <w:lang w:bidi="ar-SA"/>
              </w:rPr>
              <w:t xml:space="preserve"> </w:t>
            </w:r>
          </w:p>
          <w:p w14:paraId="71A1B263" w14:textId="77777777" w:rsidR="00715237" w:rsidRPr="00715237" w:rsidRDefault="00715237" w:rsidP="00715237">
            <w:pPr>
              <w:widowControl/>
              <w:rPr>
                <w:rFonts w:ascii="Times New Roman" w:eastAsia="Times New Roman" w:hAnsi="Times New Roman" w:cs="Times New Roman"/>
                <w:b/>
                <w:i/>
                <w:color w:val="auto"/>
                <w:sz w:val="20"/>
                <w:szCs w:val="20"/>
                <w:lang w:bidi="ar-SA"/>
              </w:rPr>
            </w:pPr>
          </w:p>
          <w:p w14:paraId="63457560" w14:textId="77777777" w:rsidR="00715237" w:rsidRPr="00715237" w:rsidRDefault="00715237" w:rsidP="00715237">
            <w:pPr>
              <w:widowControl/>
              <w:rPr>
                <w:rFonts w:ascii="Times New Roman" w:eastAsia="Times New Roman" w:hAnsi="Times New Roman" w:cs="Times New Roman"/>
                <w:b/>
                <w:iCs/>
                <w:color w:val="auto"/>
                <w:highlight w:val="yellow"/>
                <w:lang w:bidi="ar-SA"/>
              </w:rPr>
            </w:pPr>
            <w:r w:rsidRPr="00715237">
              <w:rPr>
                <w:rFonts w:ascii="Times New Roman" w:eastAsia="Times New Roman" w:hAnsi="Times New Roman" w:cs="Times New Roman"/>
                <w:b/>
                <w:iCs/>
                <w:color w:val="auto"/>
                <w:lang w:bidi="ar-SA"/>
              </w:rPr>
              <w:t>Развитие речи</w:t>
            </w:r>
          </w:p>
        </w:tc>
        <w:tc>
          <w:tcPr>
            <w:tcW w:w="4724" w:type="dxa"/>
            <w:tcBorders>
              <w:top w:val="single" w:sz="4" w:space="0" w:color="auto"/>
              <w:left w:val="single" w:sz="4" w:space="0" w:color="auto"/>
              <w:bottom w:val="single" w:sz="4" w:space="0" w:color="auto"/>
              <w:right w:val="single" w:sz="4" w:space="0" w:color="auto"/>
            </w:tcBorders>
          </w:tcPr>
          <w:p w14:paraId="7AB4D5FD" w14:textId="77777777" w:rsidR="00715237" w:rsidRPr="00715237" w:rsidRDefault="00715237" w:rsidP="00715237">
            <w:pPr>
              <w:widowControl/>
              <w:jc w:val="center"/>
              <w:rPr>
                <w:rFonts w:ascii="Times New Roman" w:eastAsia="Times New Roman" w:hAnsi="Times New Roman" w:cs="Times New Roman"/>
                <w:color w:val="auto"/>
                <w:sz w:val="20"/>
                <w:szCs w:val="20"/>
                <w:lang w:bidi="ar-SA"/>
              </w:rPr>
            </w:pPr>
          </w:p>
          <w:p w14:paraId="06823D41" w14:textId="77777777" w:rsidR="00715237" w:rsidRPr="00715237" w:rsidRDefault="00715237" w:rsidP="00715237">
            <w:pPr>
              <w:widowControl/>
              <w:jc w:val="center"/>
              <w:rPr>
                <w:rFonts w:ascii="Times New Roman" w:eastAsia="Times New Roman" w:hAnsi="Times New Roman" w:cs="Times New Roman"/>
                <w:color w:val="auto"/>
                <w:sz w:val="20"/>
                <w:szCs w:val="16"/>
                <w:lang w:bidi="ar-SA"/>
              </w:rPr>
            </w:pPr>
            <w:r w:rsidRPr="00715237">
              <w:rPr>
                <w:rFonts w:ascii="Times New Roman" w:eastAsia="Times New Roman" w:hAnsi="Times New Roman" w:cs="Times New Roman"/>
                <w:color w:val="auto"/>
                <w:sz w:val="20"/>
                <w:szCs w:val="16"/>
                <w:lang w:bidi="ar-SA"/>
              </w:rPr>
              <w:t xml:space="preserve"> </w:t>
            </w:r>
          </w:p>
          <w:p w14:paraId="4D74A148" w14:textId="77777777" w:rsidR="00715237" w:rsidRPr="00715237" w:rsidRDefault="00715237" w:rsidP="00715237">
            <w:pPr>
              <w:widowControl/>
              <w:jc w:val="center"/>
              <w:rPr>
                <w:rFonts w:ascii="Times New Roman" w:eastAsia="Times New Roman" w:hAnsi="Times New Roman" w:cs="Times New Roman"/>
                <w:color w:val="auto"/>
                <w:sz w:val="20"/>
                <w:szCs w:val="20"/>
                <w:lang w:bidi="ar-SA"/>
              </w:rPr>
            </w:pPr>
            <w:r w:rsidRPr="00715237">
              <w:rPr>
                <w:rFonts w:ascii="Times New Roman" w:eastAsia="Times New Roman" w:hAnsi="Times New Roman" w:cs="Times New Roman"/>
                <w:color w:val="auto"/>
                <w:sz w:val="20"/>
                <w:szCs w:val="16"/>
                <w:lang w:bidi="ar-SA"/>
              </w:rPr>
              <w:t xml:space="preserve">2 </w:t>
            </w:r>
            <w:r w:rsidRPr="00715237">
              <w:rPr>
                <w:rFonts w:ascii="Times New Roman" w:eastAsia="Times New Roman" w:hAnsi="Times New Roman" w:cs="Times New Roman"/>
                <w:color w:val="auto"/>
                <w:sz w:val="20"/>
                <w:szCs w:val="20"/>
                <w:lang w:bidi="ar-SA"/>
              </w:rPr>
              <w:t xml:space="preserve"> </w:t>
            </w:r>
          </w:p>
        </w:tc>
      </w:tr>
      <w:tr w:rsidR="00715237" w:rsidRPr="00715237" w14:paraId="39361FE7" w14:textId="77777777" w:rsidTr="008459AD">
        <w:trPr>
          <w:trHeight w:val="261"/>
          <w:jc w:val="center"/>
        </w:trPr>
        <w:tc>
          <w:tcPr>
            <w:tcW w:w="3321" w:type="dxa"/>
            <w:gridSpan w:val="2"/>
            <w:tcBorders>
              <w:top w:val="single" w:sz="4" w:space="0" w:color="auto"/>
              <w:left w:val="single" w:sz="4" w:space="0" w:color="auto"/>
              <w:bottom w:val="single" w:sz="4" w:space="0" w:color="auto"/>
              <w:right w:val="single" w:sz="4" w:space="0" w:color="auto"/>
            </w:tcBorders>
          </w:tcPr>
          <w:p w14:paraId="00B53971" w14:textId="77777777" w:rsidR="00715237" w:rsidRPr="00715237" w:rsidRDefault="00715237" w:rsidP="00715237">
            <w:pPr>
              <w:widowControl/>
              <w:rPr>
                <w:rFonts w:ascii="Times New Roman" w:eastAsia="Times New Roman" w:hAnsi="Times New Roman" w:cs="Times New Roman"/>
                <w:b/>
                <w:i/>
                <w:color w:val="auto"/>
                <w:sz w:val="20"/>
                <w:szCs w:val="20"/>
                <w:lang w:bidi="ar-SA"/>
              </w:rPr>
            </w:pPr>
            <w:r w:rsidRPr="00715237">
              <w:rPr>
                <w:rFonts w:ascii="Times New Roman" w:eastAsia="Times New Roman" w:hAnsi="Times New Roman" w:cs="Times New Roman"/>
                <w:b/>
                <w:bCs/>
                <w:iCs/>
                <w:color w:val="auto"/>
                <w:lang w:bidi="ar-SA"/>
              </w:rPr>
              <w:t>Восприятие художественной литературы и фольклора</w:t>
            </w:r>
          </w:p>
        </w:tc>
        <w:tc>
          <w:tcPr>
            <w:tcW w:w="4724" w:type="dxa"/>
            <w:tcBorders>
              <w:top w:val="single" w:sz="4" w:space="0" w:color="auto"/>
              <w:left w:val="single" w:sz="4" w:space="0" w:color="auto"/>
              <w:bottom w:val="single" w:sz="4" w:space="0" w:color="auto"/>
              <w:right w:val="single" w:sz="4" w:space="0" w:color="auto"/>
            </w:tcBorders>
          </w:tcPr>
          <w:p w14:paraId="43694984" w14:textId="5A721737" w:rsidR="00715237" w:rsidRPr="00715237" w:rsidRDefault="00715237" w:rsidP="00715237">
            <w:pPr>
              <w:widowControl/>
              <w:jc w:val="center"/>
              <w:rPr>
                <w:rFonts w:ascii="Times New Roman" w:eastAsia="Times New Roman" w:hAnsi="Times New Roman" w:cs="Times New Roman"/>
                <w:color w:val="auto"/>
                <w:sz w:val="20"/>
                <w:szCs w:val="20"/>
                <w:lang w:bidi="ar-SA"/>
              </w:rPr>
            </w:pPr>
            <w:r w:rsidRPr="00715237">
              <w:rPr>
                <w:rFonts w:ascii="Times New Roman" w:eastAsia="Times New Roman" w:hAnsi="Times New Roman" w:cs="Times New Roman"/>
                <w:color w:val="auto"/>
                <w:lang w:bidi="ar-SA"/>
              </w:rPr>
              <w:t xml:space="preserve">Задачи планируются на занятиях: развитие </w:t>
            </w:r>
            <w:r w:rsidR="00170AA4" w:rsidRPr="00715237">
              <w:rPr>
                <w:rFonts w:ascii="Times New Roman" w:eastAsia="Times New Roman" w:hAnsi="Times New Roman" w:cs="Times New Roman"/>
                <w:color w:val="auto"/>
                <w:lang w:bidi="ar-SA"/>
              </w:rPr>
              <w:t>речи, подготовка</w:t>
            </w:r>
            <w:r w:rsidRPr="00715237">
              <w:rPr>
                <w:rFonts w:ascii="Times New Roman" w:eastAsia="Times New Roman" w:hAnsi="Times New Roman" w:cs="Times New Roman"/>
                <w:color w:val="auto"/>
                <w:lang w:bidi="ar-SA"/>
              </w:rPr>
              <w:t xml:space="preserve"> к обучению грамоте, музыка, а также  в режимных моментах в течение дня.</w:t>
            </w:r>
          </w:p>
        </w:tc>
      </w:tr>
      <w:tr w:rsidR="00715237" w:rsidRPr="00715237" w14:paraId="04DB9F89" w14:textId="77777777" w:rsidTr="008459AD">
        <w:trPr>
          <w:trHeight w:val="27"/>
          <w:jc w:val="center"/>
        </w:trPr>
        <w:tc>
          <w:tcPr>
            <w:tcW w:w="8045" w:type="dxa"/>
            <w:gridSpan w:val="3"/>
            <w:tcBorders>
              <w:top w:val="single" w:sz="4" w:space="0" w:color="auto"/>
              <w:left w:val="single" w:sz="4" w:space="0" w:color="auto"/>
              <w:bottom w:val="single" w:sz="4" w:space="0" w:color="auto"/>
              <w:right w:val="single" w:sz="4" w:space="0" w:color="auto"/>
            </w:tcBorders>
          </w:tcPr>
          <w:p w14:paraId="6C72A2C7" w14:textId="77777777" w:rsidR="00715237" w:rsidRPr="00715237" w:rsidRDefault="00715237" w:rsidP="00715237">
            <w:pPr>
              <w:widowControl/>
              <w:jc w:val="center"/>
              <w:rPr>
                <w:rFonts w:ascii="Times New Roman" w:eastAsia="Times New Roman" w:hAnsi="Times New Roman" w:cs="Times New Roman"/>
                <w:b/>
                <w:i/>
                <w:color w:val="auto"/>
                <w:lang w:bidi="ar-SA"/>
              </w:rPr>
            </w:pPr>
            <w:r w:rsidRPr="00715237">
              <w:rPr>
                <w:rFonts w:ascii="Times New Roman" w:eastAsia="Times New Roman" w:hAnsi="Times New Roman" w:cs="Times New Roman"/>
                <w:b/>
                <w:i/>
                <w:color w:val="auto"/>
                <w:lang w:bidi="ar-SA"/>
              </w:rPr>
              <w:t>Художественно-эстетическое развитие</w:t>
            </w:r>
          </w:p>
        </w:tc>
      </w:tr>
      <w:tr w:rsidR="00715237" w:rsidRPr="00715237" w14:paraId="4C0EC609" w14:textId="77777777" w:rsidTr="008459AD">
        <w:trPr>
          <w:trHeight w:val="138"/>
          <w:jc w:val="center"/>
        </w:trPr>
        <w:tc>
          <w:tcPr>
            <w:tcW w:w="2075" w:type="dxa"/>
            <w:vMerge w:val="restart"/>
            <w:tcBorders>
              <w:top w:val="single" w:sz="4" w:space="0" w:color="auto"/>
              <w:left w:val="single" w:sz="4" w:space="0" w:color="auto"/>
              <w:right w:val="single" w:sz="4" w:space="0" w:color="auto"/>
            </w:tcBorders>
          </w:tcPr>
          <w:p w14:paraId="78840C54" w14:textId="77777777" w:rsidR="00715237" w:rsidRPr="00715237" w:rsidRDefault="00715237" w:rsidP="00715237">
            <w:pPr>
              <w:widowControl/>
              <w:jc w:val="center"/>
              <w:rPr>
                <w:rFonts w:ascii="Times New Roman" w:eastAsia="Times New Roman" w:hAnsi="Times New Roman" w:cs="Times New Roman"/>
                <w:b/>
                <w:iCs/>
                <w:color w:val="auto"/>
                <w:lang w:bidi="ar-SA"/>
              </w:rPr>
            </w:pPr>
          </w:p>
          <w:p w14:paraId="7CD9F03E" w14:textId="77777777" w:rsidR="00715237" w:rsidRPr="00715237" w:rsidRDefault="00715237" w:rsidP="00715237">
            <w:pPr>
              <w:widowControl/>
              <w:jc w:val="center"/>
              <w:rPr>
                <w:rFonts w:ascii="Times New Roman" w:eastAsia="Times New Roman" w:hAnsi="Times New Roman" w:cs="Times New Roman"/>
                <w:b/>
                <w:iCs/>
                <w:color w:val="auto"/>
                <w:lang w:bidi="ar-SA"/>
              </w:rPr>
            </w:pPr>
          </w:p>
          <w:p w14:paraId="4FE272EF" w14:textId="77777777" w:rsidR="00715237" w:rsidRPr="00715237" w:rsidRDefault="00715237" w:rsidP="00715237">
            <w:pPr>
              <w:widowControl/>
              <w:jc w:val="center"/>
              <w:rPr>
                <w:rFonts w:ascii="Times New Roman" w:eastAsia="Times New Roman" w:hAnsi="Times New Roman" w:cs="Times New Roman"/>
                <w:b/>
                <w:iCs/>
                <w:color w:val="auto"/>
                <w:lang w:bidi="ar-SA"/>
              </w:rPr>
            </w:pPr>
            <w:r w:rsidRPr="00715237">
              <w:rPr>
                <w:rFonts w:ascii="Times New Roman" w:eastAsia="Times New Roman" w:hAnsi="Times New Roman" w:cs="Times New Roman"/>
                <w:b/>
                <w:iCs/>
                <w:color w:val="auto"/>
                <w:lang w:bidi="ar-SA"/>
              </w:rPr>
              <w:t xml:space="preserve">Изобразительная деятельность </w:t>
            </w:r>
          </w:p>
          <w:p w14:paraId="3D6010C4" w14:textId="77777777" w:rsidR="00715237" w:rsidRPr="00715237" w:rsidRDefault="00715237" w:rsidP="00715237">
            <w:pPr>
              <w:widowControl/>
              <w:ind w:right="113"/>
              <w:rPr>
                <w:rFonts w:ascii="Times New Roman" w:eastAsia="Times New Roman" w:hAnsi="Times New Roman" w:cs="Times New Roman"/>
                <w:b/>
                <w:iCs/>
                <w:color w:val="auto"/>
                <w:lang w:bidi="ar-SA"/>
              </w:rPr>
            </w:pPr>
          </w:p>
        </w:tc>
        <w:tc>
          <w:tcPr>
            <w:tcW w:w="5970" w:type="dxa"/>
            <w:gridSpan w:val="2"/>
            <w:tcBorders>
              <w:top w:val="single" w:sz="4" w:space="0" w:color="auto"/>
              <w:left w:val="single" w:sz="4" w:space="0" w:color="auto"/>
              <w:bottom w:val="single" w:sz="4" w:space="0" w:color="auto"/>
              <w:right w:val="single" w:sz="4" w:space="0" w:color="auto"/>
            </w:tcBorders>
          </w:tcPr>
          <w:p w14:paraId="29701628" w14:textId="77777777" w:rsidR="00715237" w:rsidRPr="00715237" w:rsidRDefault="00715237" w:rsidP="00715237">
            <w:pPr>
              <w:widowControl/>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 xml:space="preserve">Рисование                                     1 </w:t>
            </w:r>
          </w:p>
        </w:tc>
      </w:tr>
      <w:tr w:rsidR="00715237" w:rsidRPr="00715237" w14:paraId="3F425754" w14:textId="77777777" w:rsidTr="008459AD">
        <w:trPr>
          <w:trHeight w:val="271"/>
          <w:jc w:val="center"/>
        </w:trPr>
        <w:tc>
          <w:tcPr>
            <w:tcW w:w="2075" w:type="dxa"/>
            <w:vMerge/>
            <w:tcBorders>
              <w:left w:val="single" w:sz="4" w:space="0" w:color="auto"/>
              <w:right w:val="single" w:sz="4" w:space="0" w:color="auto"/>
            </w:tcBorders>
            <w:vAlign w:val="center"/>
          </w:tcPr>
          <w:p w14:paraId="6DD02860" w14:textId="77777777" w:rsidR="00715237" w:rsidRPr="00715237" w:rsidRDefault="00715237" w:rsidP="00715237">
            <w:pPr>
              <w:widowControl/>
              <w:jc w:val="center"/>
              <w:rPr>
                <w:rFonts w:ascii="Times New Roman" w:eastAsia="Times New Roman" w:hAnsi="Times New Roman" w:cs="Times New Roman"/>
                <w:b/>
                <w:iCs/>
                <w:color w:val="auto"/>
                <w:lang w:bidi="ar-SA"/>
              </w:rPr>
            </w:pPr>
          </w:p>
        </w:tc>
        <w:tc>
          <w:tcPr>
            <w:tcW w:w="5970" w:type="dxa"/>
            <w:gridSpan w:val="2"/>
            <w:tcBorders>
              <w:top w:val="single" w:sz="4" w:space="0" w:color="auto"/>
              <w:left w:val="single" w:sz="4" w:space="0" w:color="auto"/>
              <w:bottom w:val="single" w:sz="4" w:space="0" w:color="auto"/>
              <w:right w:val="single" w:sz="4" w:space="0" w:color="auto"/>
            </w:tcBorders>
          </w:tcPr>
          <w:p w14:paraId="65A9D44C" w14:textId="77777777" w:rsidR="00715237" w:rsidRPr="00715237" w:rsidRDefault="00715237" w:rsidP="00715237">
            <w:pPr>
              <w:widowControl/>
              <w:tabs>
                <w:tab w:val="left" w:pos="3765"/>
              </w:tabs>
              <w:ind w:left="72"/>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Лепка                                           0,5</w:t>
            </w:r>
          </w:p>
        </w:tc>
      </w:tr>
      <w:tr w:rsidR="00715237" w:rsidRPr="00715237" w14:paraId="2D198A34" w14:textId="77777777" w:rsidTr="008459AD">
        <w:trPr>
          <w:trHeight w:val="56"/>
          <w:jc w:val="center"/>
        </w:trPr>
        <w:tc>
          <w:tcPr>
            <w:tcW w:w="2075" w:type="dxa"/>
            <w:vMerge/>
            <w:tcBorders>
              <w:left w:val="single" w:sz="4" w:space="0" w:color="auto"/>
              <w:right w:val="single" w:sz="4" w:space="0" w:color="auto"/>
            </w:tcBorders>
            <w:vAlign w:val="center"/>
          </w:tcPr>
          <w:p w14:paraId="6F1D04AF" w14:textId="77777777" w:rsidR="00715237" w:rsidRPr="00715237" w:rsidRDefault="00715237" w:rsidP="00715237">
            <w:pPr>
              <w:widowControl/>
              <w:jc w:val="center"/>
              <w:rPr>
                <w:rFonts w:ascii="Times New Roman" w:eastAsia="Times New Roman" w:hAnsi="Times New Roman" w:cs="Times New Roman"/>
                <w:b/>
                <w:iCs/>
                <w:color w:val="auto"/>
                <w:lang w:bidi="ar-SA"/>
              </w:rPr>
            </w:pPr>
          </w:p>
        </w:tc>
        <w:tc>
          <w:tcPr>
            <w:tcW w:w="1246" w:type="dxa"/>
            <w:tcBorders>
              <w:top w:val="single" w:sz="4" w:space="0" w:color="auto"/>
              <w:left w:val="single" w:sz="4" w:space="0" w:color="auto"/>
              <w:bottom w:val="single" w:sz="4" w:space="0" w:color="auto"/>
              <w:right w:val="single" w:sz="4" w:space="0" w:color="auto"/>
            </w:tcBorders>
          </w:tcPr>
          <w:p w14:paraId="47499F3E" w14:textId="77777777" w:rsidR="00715237" w:rsidRPr="00715237" w:rsidRDefault="00715237" w:rsidP="00715237">
            <w:pPr>
              <w:widowControl/>
              <w:ind w:left="27"/>
              <w:jc w:val="center"/>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Аппликация</w:t>
            </w:r>
          </w:p>
        </w:tc>
        <w:tc>
          <w:tcPr>
            <w:tcW w:w="4724" w:type="dxa"/>
            <w:tcBorders>
              <w:top w:val="single" w:sz="4" w:space="0" w:color="auto"/>
              <w:left w:val="single" w:sz="4" w:space="0" w:color="auto"/>
              <w:bottom w:val="single" w:sz="4" w:space="0" w:color="auto"/>
              <w:right w:val="single" w:sz="4" w:space="0" w:color="auto"/>
            </w:tcBorders>
          </w:tcPr>
          <w:p w14:paraId="6E6ED620" w14:textId="77777777" w:rsidR="00715237" w:rsidRPr="00715237" w:rsidRDefault="00715237" w:rsidP="00715237">
            <w:pPr>
              <w:widowControl/>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 xml:space="preserve">                                  0,5</w:t>
            </w:r>
          </w:p>
        </w:tc>
      </w:tr>
      <w:tr w:rsidR="00715237" w:rsidRPr="00715237" w14:paraId="5E46559F" w14:textId="77777777" w:rsidTr="008459AD">
        <w:trPr>
          <w:trHeight w:val="138"/>
          <w:jc w:val="center"/>
        </w:trPr>
        <w:tc>
          <w:tcPr>
            <w:tcW w:w="2075" w:type="dxa"/>
            <w:vMerge/>
            <w:tcBorders>
              <w:left w:val="single" w:sz="4" w:space="0" w:color="auto"/>
              <w:bottom w:val="single" w:sz="4" w:space="0" w:color="auto"/>
              <w:right w:val="single" w:sz="4" w:space="0" w:color="auto"/>
            </w:tcBorders>
            <w:vAlign w:val="center"/>
          </w:tcPr>
          <w:p w14:paraId="47D7BB0A" w14:textId="77777777" w:rsidR="00715237" w:rsidRPr="00715237" w:rsidRDefault="00715237" w:rsidP="00715237">
            <w:pPr>
              <w:widowControl/>
              <w:jc w:val="center"/>
              <w:rPr>
                <w:rFonts w:ascii="Times New Roman" w:eastAsia="Times New Roman" w:hAnsi="Times New Roman" w:cs="Times New Roman"/>
                <w:b/>
                <w:iCs/>
                <w:color w:val="auto"/>
                <w:lang w:bidi="ar-SA"/>
              </w:rPr>
            </w:pPr>
          </w:p>
        </w:tc>
        <w:tc>
          <w:tcPr>
            <w:tcW w:w="1246" w:type="dxa"/>
            <w:tcBorders>
              <w:top w:val="single" w:sz="4" w:space="0" w:color="auto"/>
              <w:left w:val="single" w:sz="4" w:space="0" w:color="auto"/>
              <w:bottom w:val="single" w:sz="4" w:space="0" w:color="auto"/>
              <w:right w:val="single" w:sz="4" w:space="0" w:color="auto"/>
            </w:tcBorders>
          </w:tcPr>
          <w:p w14:paraId="3A2F59C8" w14:textId="77777777" w:rsidR="00715237" w:rsidRPr="00715237" w:rsidRDefault="00715237" w:rsidP="00715237">
            <w:pPr>
              <w:widowControl/>
              <w:ind w:left="27"/>
              <w:jc w:val="center"/>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 xml:space="preserve">Художественный труд </w:t>
            </w:r>
          </w:p>
        </w:tc>
        <w:tc>
          <w:tcPr>
            <w:tcW w:w="4724" w:type="dxa"/>
            <w:tcBorders>
              <w:top w:val="single" w:sz="4" w:space="0" w:color="auto"/>
              <w:left w:val="single" w:sz="4" w:space="0" w:color="auto"/>
              <w:bottom w:val="single" w:sz="4" w:space="0" w:color="auto"/>
              <w:right w:val="single" w:sz="4" w:space="0" w:color="auto"/>
            </w:tcBorders>
          </w:tcPr>
          <w:p w14:paraId="45941DC1" w14:textId="77777777" w:rsidR="00715237" w:rsidRPr="00715237" w:rsidRDefault="00715237" w:rsidP="00715237">
            <w:pPr>
              <w:widowControl/>
              <w:jc w:val="center"/>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w:t>
            </w:r>
          </w:p>
        </w:tc>
      </w:tr>
      <w:tr w:rsidR="00715237" w:rsidRPr="00715237" w14:paraId="0FD37F92" w14:textId="77777777" w:rsidTr="008459AD">
        <w:trPr>
          <w:trHeight w:val="329"/>
          <w:jc w:val="center"/>
        </w:trPr>
        <w:tc>
          <w:tcPr>
            <w:tcW w:w="3321" w:type="dxa"/>
            <w:gridSpan w:val="2"/>
            <w:tcBorders>
              <w:top w:val="single" w:sz="4" w:space="0" w:color="auto"/>
              <w:left w:val="single" w:sz="4" w:space="0" w:color="auto"/>
              <w:bottom w:val="single" w:sz="4" w:space="0" w:color="auto"/>
              <w:right w:val="single" w:sz="4" w:space="0" w:color="auto"/>
            </w:tcBorders>
          </w:tcPr>
          <w:p w14:paraId="4B4F8CCD" w14:textId="77777777" w:rsidR="00715237" w:rsidRPr="00715237" w:rsidRDefault="00715237" w:rsidP="00715237">
            <w:pPr>
              <w:widowControl/>
              <w:jc w:val="center"/>
              <w:rPr>
                <w:rFonts w:ascii="Times New Roman" w:eastAsia="Times New Roman" w:hAnsi="Times New Roman" w:cs="Times New Roman"/>
                <w:b/>
                <w:iCs/>
                <w:color w:val="auto"/>
                <w:lang w:bidi="ar-SA"/>
              </w:rPr>
            </w:pPr>
            <w:r w:rsidRPr="00715237">
              <w:rPr>
                <w:rFonts w:ascii="Times New Roman" w:eastAsia="Times New Roman" w:hAnsi="Times New Roman" w:cs="Times New Roman"/>
                <w:b/>
                <w:iCs/>
                <w:color w:val="auto"/>
                <w:lang w:bidi="ar-SA"/>
              </w:rPr>
              <w:t xml:space="preserve"> </w:t>
            </w:r>
          </w:p>
          <w:p w14:paraId="45D97EB9" w14:textId="77777777" w:rsidR="00715237" w:rsidRPr="00715237" w:rsidRDefault="00715237" w:rsidP="00715237">
            <w:pPr>
              <w:widowControl/>
              <w:jc w:val="center"/>
              <w:rPr>
                <w:rFonts w:ascii="Times New Roman" w:eastAsia="Times New Roman" w:hAnsi="Times New Roman" w:cs="Times New Roman"/>
                <w:b/>
                <w:iCs/>
                <w:color w:val="auto"/>
                <w:lang w:bidi="ar-SA"/>
              </w:rPr>
            </w:pPr>
            <w:r w:rsidRPr="00715237">
              <w:rPr>
                <w:rFonts w:ascii="Times New Roman" w:eastAsia="Times New Roman" w:hAnsi="Times New Roman" w:cs="Times New Roman"/>
                <w:b/>
                <w:iCs/>
                <w:color w:val="auto"/>
                <w:lang w:bidi="ar-SA"/>
              </w:rPr>
              <w:t>Музыка</w:t>
            </w:r>
          </w:p>
        </w:tc>
        <w:tc>
          <w:tcPr>
            <w:tcW w:w="4724" w:type="dxa"/>
            <w:tcBorders>
              <w:top w:val="single" w:sz="4" w:space="0" w:color="auto"/>
              <w:left w:val="single" w:sz="4" w:space="0" w:color="auto"/>
              <w:bottom w:val="single" w:sz="4" w:space="0" w:color="auto"/>
              <w:right w:val="single" w:sz="4" w:space="0" w:color="auto"/>
            </w:tcBorders>
          </w:tcPr>
          <w:p w14:paraId="43DF4869" w14:textId="77777777" w:rsidR="00715237" w:rsidRPr="00715237" w:rsidRDefault="00715237" w:rsidP="00715237">
            <w:pPr>
              <w:widowControl/>
              <w:tabs>
                <w:tab w:val="left" w:pos="2325"/>
                <w:tab w:val="center" w:pos="2620"/>
              </w:tabs>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ab/>
              <w:t xml:space="preserve"> 2</w:t>
            </w:r>
          </w:p>
          <w:p w14:paraId="67E9CFBD" w14:textId="77777777" w:rsidR="00715237" w:rsidRPr="00715237" w:rsidRDefault="00715237" w:rsidP="00715237">
            <w:pPr>
              <w:widowControl/>
              <w:tabs>
                <w:tab w:val="left" w:pos="450"/>
                <w:tab w:val="center" w:pos="730"/>
              </w:tabs>
              <w:rPr>
                <w:rFonts w:ascii="Times New Roman" w:eastAsia="Times New Roman" w:hAnsi="Times New Roman" w:cs="Times New Roman"/>
                <w:iCs/>
                <w:color w:val="auto"/>
                <w:lang w:bidi="ar-SA"/>
              </w:rPr>
            </w:pPr>
          </w:p>
        </w:tc>
      </w:tr>
      <w:tr w:rsidR="00715237" w:rsidRPr="00715237" w14:paraId="02002FE3" w14:textId="77777777" w:rsidTr="008459AD">
        <w:trPr>
          <w:trHeight w:val="329"/>
          <w:jc w:val="center"/>
        </w:trPr>
        <w:tc>
          <w:tcPr>
            <w:tcW w:w="3321" w:type="dxa"/>
            <w:gridSpan w:val="2"/>
            <w:tcBorders>
              <w:top w:val="single" w:sz="4" w:space="0" w:color="auto"/>
              <w:left w:val="single" w:sz="4" w:space="0" w:color="auto"/>
              <w:bottom w:val="single" w:sz="4" w:space="0" w:color="auto"/>
              <w:right w:val="single" w:sz="4" w:space="0" w:color="auto"/>
            </w:tcBorders>
          </w:tcPr>
          <w:p w14:paraId="3FD1CBD2" w14:textId="77777777" w:rsidR="00715237" w:rsidRPr="00715237" w:rsidRDefault="00715237" w:rsidP="00715237">
            <w:pPr>
              <w:widowControl/>
              <w:jc w:val="center"/>
              <w:rPr>
                <w:rFonts w:ascii="Times New Roman" w:eastAsia="Times New Roman" w:hAnsi="Times New Roman" w:cs="Times New Roman"/>
                <w:b/>
                <w:iCs/>
                <w:color w:val="auto"/>
                <w:lang w:bidi="ar-SA"/>
              </w:rPr>
            </w:pPr>
            <w:r w:rsidRPr="00715237">
              <w:rPr>
                <w:rFonts w:ascii="Times New Roman" w:eastAsia="Times New Roman" w:hAnsi="Times New Roman" w:cs="Times New Roman"/>
                <w:b/>
                <w:iCs/>
                <w:color w:val="auto"/>
                <w:lang w:bidi="ar-SA"/>
              </w:rPr>
              <w:t>Чтение художественной литературы</w:t>
            </w:r>
          </w:p>
        </w:tc>
        <w:tc>
          <w:tcPr>
            <w:tcW w:w="4724" w:type="dxa"/>
            <w:tcBorders>
              <w:top w:val="single" w:sz="4" w:space="0" w:color="auto"/>
              <w:left w:val="single" w:sz="4" w:space="0" w:color="auto"/>
              <w:bottom w:val="single" w:sz="4" w:space="0" w:color="auto"/>
              <w:right w:val="single" w:sz="4" w:space="0" w:color="auto"/>
            </w:tcBorders>
          </w:tcPr>
          <w:p w14:paraId="6E851193" w14:textId="7CA8FE9E" w:rsidR="00715237" w:rsidRPr="00715237" w:rsidRDefault="00715237" w:rsidP="00715237">
            <w:pPr>
              <w:widowControl/>
              <w:tabs>
                <w:tab w:val="left" w:pos="450"/>
                <w:tab w:val="center" w:pos="730"/>
              </w:tabs>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 xml:space="preserve">Задачи планируются на занятиях: развитие </w:t>
            </w:r>
            <w:r w:rsidR="00170AA4" w:rsidRPr="00715237">
              <w:rPr>
                <w:rFonts w:ascii="Times New Roman" w:eastAsia="Times New Roman" w:hAnsi="Times New Roman" w:cs="Times New Roman"/>
                <w:iCs/>
                <w:color w:val="auto"/>
                <w:lang w:bidi="ar-SA"/>
              </w:rPr>
              <w:t>речи, познание</w:t>
            </w:r>
            <w:r w:rsidRPr="00715237">
              <w:rPr>
                <w:rFonts w:ascii="Times New Roman" w:eastAsia="Times New Roman" w:hAnsi="Times New Roman" w:cs="Times New Roman"/>
                <w:iCs/>
                <w:color w:val="auto"/>
                <w:lang w:bidi="ar-SA"/>
              </w:rPr>
              <w:t xml:space="preserve"> предметного и социального мира, а также  в режимных моментах в течение дня.</w:t>
            </w:r>
          </w:p>
        </w:tc>
      </w:tr>
      <w:tr w:rsidR="00715237" w:rsidRPr="00715237" w14:paraId="2267164B" w14:textId="77777777" w:rsidTr="008459AD">
        <w:trPr>
          <w:trHeight w:val="27"/>
          <w:jc w:val="center"/>
        </w:trPr>
        <w:tc>
          <w:tcPr>
            <w:tcW w:w="3321" w:type="dxa"/>
            <w:gridSpan w:val="2"/>
            <w:tcBorders>
              <w:top w:val="single" w:sz="4" w:space="0" w:color="auto"/>
              <w:left w:val="single" w:sz="4" w:space="0" w:color="auto"/>
              <w:bottom w:val="single" w:sz="4" w:space="0" w:color="auto"/>
              <w:right w:val="single" w:sz="4" w:space="0" w:color="auto"/>
            </w:tcBorders>
            <w:vAlign w:val="center"/>
          </w:tcPr>
          <w:p w14:paraId="5C39D820" w14:textId="77777777" w:rsidR="00715237" w:rsidRPr="00715237" w:rsidRDefault="00715237" w:rsidP="00715237">
            <w:pPr>
              <w:widowControl/>
              <w:jc w:val="right"/>
              <w:rPr>
                <w:rFonts w:ascii="Times New Roman" w:eastAsia="Times New Roman" w:hAnsi="Times New Roman" w:cs="Times New Roman"/>
                <w:b/>
                <w:iCs/>
                <w:color w:val="auto"/>
                <w:lang w:bidi="ar-SA"/>
              </w:rPr>
            </w:pPr>
            <w:r w:rsidRPr="00715237">
              <w:rPr>
                <w:rFonts w:ascii="Times New Roman" w:eastAsia="Times New Roman" w:hAnsi="Times New Roman" w:cs="Times New Roman"/>
                <w:b/>
                <w:iCs/>
                <w:color w:val="auto"/>
                <w:lang w:bidi="ar-SA"/>
              </w:rPr>
              <w:t>Всего</w:t>
            </w:r>
          </w:p>
        </w:tc>
        <w:tc>
          <w:tcPr>
            <w:tcW w:w="4724" w:type="dxa"/>
            <w:tcBorders>
              <w:top w:val="single" w:sz="4" w:space="0" w:color="auto"/>
              <w:left w:val="single" w:sz="4" w:space="0" w:color="auto"/>
              <w:bottom w:val="single" w:sz="4" w:space="0" w:color="auto"/>
              <w:right w:val="single" w:sz="4" w:space="0" w:color="auto"/>
            </w:tcBorders>
          </w:tcPr>
          <w:p w14:paraId="32253A77" w14:textId="77777777" w:rsidR="00715237" w:rsidRPr="00715237" w:rsidRDefault="00715237" w:rsidP="00715237">
            <w:pPr>
              <w:widowControl/>
              <w:jc w:val="center"/>
              <w:rPr>
                <w:rFonts w:ascii="Times New Roman" w:eastAsia="Times New Roman" w:hAnsi="Times New Roman" w:cs="Times New Roman"/>
                <w:iCs/>
                <w:color w:val="auto"/>
                <w:highlight w:val="yellow"/>
                <w:lang w:bidi="ar-SA"/>
              </w:rPr>
            </w:pPr>
            <w:r w:rsidRPr="00715237">
              <w:rPr>
                <w:rFonts w:ascii="Times New Roman" w:eastAsia="Times New Roman" w:hAnsi="Times New Roman" w:cs="Times New Roman"/>
                <w:iCs/>
                <w:color w:val="auto"/>
                <w:lang w:bidi="ar-SA"/>
              </w:rPr>
              <w:t xml:space="preserve"> </w:t>
            </w:r>
          </w:p>
          <w:p w14:paraId="5940B4DB" w14:textId="77777777" w:rsidR="00715237" w:rsidRPr="00715237" w:rsidRDefault="00715237" w:rsidP="00715237">
            <w:pPr>
              <w:widowControl/>
              <w:jc w:val="center"/>
              <w:rPr>
                <w:rFonts w:ascii="Times New Roman" w:eastAsia="Times New Roman" w:hAnsi="Times New Roman" w:cs="Times New Roman"/>
                <w:iCs/>
                <w:color w:val="auto"/>
                <w:lang w:bidi="ar-SA"/>
              </w:rPr>
            </w:pPr>
            <w:r w:rsidRPr="00715237">
              <w:rPr>
                <w:rFonts w:ascii="Times New Roman" w:eastAsia="Times New Roman" w:hAnsi="Times New Roman" w:cs="Times New Roman"/>
                <w:iCs/>
                <w:color w:val="auto"/>
                <w:lang w:bidi="ar-SA"/>
              </w:rPr>
              <w:t xml:space="preserve">10 </w:t>
            </w:r>
          </w:p>
        </w:tc>
      </w:tr>
      <w:tr w:rsidR="00715237" w:rsidRPr="00715237" w14:paraId="2EB70B40" w14:textId="77777777" w:rsidTr="008459AD">
        <w:trPr>
          <w:trHeight w:val="27"/>
          <w:jc w:val="center"/>
        </w:trPr>
        <w:tc>
          <w:tcPr>
            <w:tcW w:w="3321" w:type="dxa"/>
            <w:gridSpan w:val="2"/>
            <w:tcBorders>
              <w:top w:val="single" w:sz="4" w:space="0" w:color="auto"/>
              <w:left w:val="single" w:sz="4" w:space="0" w:color="auto"/>
              <w:bottom w:val="single" w:sz="4" w:space="0" w:color="auto"/>
              <w:right w:val="single" w:sz="4" w:space="0" w:color="auto"/>
            </w:tcBorders>
            <w:vAlign w:val="center"/>
          </w:tcPr>
          <w:p w14:paraId="67CF01D4" w14:textId="77777777" w:rsidR="00715237" w:rsidRPr="00715237" w:rsidRDefault="00715237" w:rsidP="00715237">
            <w:pPr>
              <w:widowControl/>
              <w:rPr>
                <w:rFonts w:ascii="Times New Roman" w:eastAsia="Times New Roman" w:hAnsi="Times New Roman" w:cs="Times New Roman"/>
                <w:b/>
                <w:iCs/>
                <w:color w:val="auto"/>
                <w:lang w:bidi="ar-SA"/>
              </w:rPr>
            </w:pPr>
            <w:r w:rsidRPr="00715237">
              <w:rPr>
                <w:rFonts w:ascii="Times New Roman" w:eastAsia="Times New Roman" w:hAnsi="Times New Roman" w:cs="Times New Roman"/>
                <w:b/>
                <w:iCs/>
                <w:color w:val="auto"/>
                <w:spacing w:val="-3"/>
                <w:lang w:bidi="ar-SA"/>
              </w:rPr>
              <w:t>Продолжительность ООД</w:t>
            </w:r>
          </w:p>
        </w:tc>
        <w:tc>
          <w:tcPr>
            <w:tcW w:w="4724" w:type="dxa"/>
            <w:tcBorders>
              <w:top w:val="single" w:sz="4" w:space="0" w:color="auto"/>
              <w:left w:val="single" w:sz="4" w:space="0" w:color="auto"/>
              <w:bottom w:val="single" w:sz="4" w:space="0" w:color="auto"/>
              <w:right w:val="single" w:sz="4" w:space="0" w:color="auto"/>
            </w:tcBorders>
          </w:tcPr>
          <w:p w14:paraId="0B85FFE8" w14:textId="77777777" w:rsidR="00715237" w:rsidRPr="00715237" w:rsidRDefault="00715237" w:rsidP="00715237">
            <w:pPr>
              <w:widowControl/>
              <w:jc w:val="center"/>
              <w:rPr>
                <w:rFonts w:ascii="Times New Roman" w:eastAsia="Times New Roman" w:hAnsi="Times New Roman" w:cs="Times New Roman"/>
                <w:iCs/>
                <w:color w:val="auto"/>
                <w:lang w:bidi="ar-SA"/>
              </w:rPr>
            </w:pPr>
            <w:r w:rsidRPr="00715237">
              <w:rPr>
                <w:rFonts w:ascii="Times New Roman" w:eastAsia="Times New Roman" w:hAnsi="Times New Roman" w:cs="Times New Roman"/>
                <w:b/>
                <w:iCs/>
                <w:color w:val="auto"/>
                <w:lang w:bidi="ar-SA"/>
              </w:rPr>
              <w:t>Не более 10 мин</w:t>
            </w:r>
            <w:r w:rsidRPr="00715237">
              <w:rPr>
                <w:rFonts w:ascii="Times New Roman" w:eastAsia="Times New Roman" w:hAnsi="Times New Roman" w:cs="Times New Roman"/>
                <w:iCs/>
                <w:color w:val="auto"/>
                <w:lang w:bidi="ar-SA"/>
              </w:rPr>
              <w:t>.</w:t>
            </w:r>
          </w:p>
        </w:tc>
      </w:tr>
      <w:tr w:rsidR="00715237" w:rsidRPr="00715237" w14:paraId="7CC70FB2" w14:textId="77777777" w:rsidTr="008459AD">
        <w:trPr>
          <w:trHeight w:val="27"/>
          <w:jc w:val="center"/>
        </w:trPr>
        <w:tc>
          <w:tcPr>
            <w:tcW w:w="8045" w:type="dxa"/>
            <w:gridSpan w:val="3"/>
            <w:tcBorders>
              <w:top w:val="single" w:sz="4" w:space="0" w:color="auto"/>
              <w:left w:val="single" w:sz="4" w:space="0" w:color="auto"/>
              <w:bottom w:val="single" w:sz="4" w:space="0" w:color="auto"/>
              <w:right w:val="single" w:sz="4" w:space="0" w:color="auto"/>
            </w:tcBorders>
          </w:tcPr>
          <w:p w14:paraId="3F3750EB" w14:textId="77777777" w:rsidR="00715237" w:rsidRPr="00715237" w:rsidRDefault="00715237" w:rsidP="00715237">
            <w:pPr>
              <w:shd w:val="clear" w:color="auto" w:fill="FFFFFF"/>
              <w:autoSpaceDE w:val="0"/>
              <w:autoSpaceDN w:val="0"/>
              <w:adjustRightInd w:val="0"/>
              <w:jc w:val="center"/>
              <w:rPr>
                <w:rFonts w:ascii="Times New Roman" w:eastAsia="Times New Roman" w:hAnsi="Times New Roman" w:cs="Times New Roman"/>
                <w:b/>
                <w:iCs/>
                <w:color w:val="auto"/>
                <w:spacing w:val="-3"/>
                <w:lang w:bidi="ar-SA"/>
              </w:rPr>
            </w:pPr>
            <w:r w:rsidRPr="00715237">
              <w:rPr>
                <w:rFonts w:ascii="Times New Roman" w:eastAsia="Times New Roman" w:hAnsi="Times New Roman" w:cs="Times New Roman"/>
                <w:b/>
                <w:iCs/>
                <w:color w:val="auto"/>
                <w:spacing w:val="-3"/>
                <w:lang w:bidi="ar-SA"/>
              </w:rPr>
              <w:t>Вариативная часть</w:t>
            </w:r>
          </w:p>
          <w:p w14:paraId="482829D4" w14:textId="77777777" w:rsidR="00715237" w:rsidRPr="00715237" w:rsidRDefault="00715237" w:rsidP="00715237">
            <w:pPr>
              <w:shd w:val="clear" w:color="auto" w:fill="FFFFFF"/>
              <w:autoSpaceDE w:val="0"/>
              <w:autoSpaceDN w:val="0"/>
              <w:adjustRightInd w:val="0"/>
              <w:ind w:left="-39"/>
              <w:jc w:val="center"/>
              <w:rPr>
                <w:rFonts w:ascii="Times New Roman" w:eastAsia="Times New Roman" w:hAnsi="Times New Roman" w:cs="Times New Roman"/>
                <w:iCs/>
                <w:color w:val="auto"/>
                <w:spacing w:val="-3"/>
                <w:lang w:bidi="ar-SA"/>
              </w:rPr>
            </w:pPr>
            <w:r w:rsidRPr="00715237">
              <w:rPr>
                <w:rFonts w:ascii="Times New Roman" w:eastAsia="Times New Roman" w:hAnsi="Times New Roman" w:cs="Times New Roman"/>
                <w:iCs/>
                <w:color w:val="auto"/>
                <w:spacing w:val="-3"/>
                <w:lang w:bidi="ar-SA"/>
              </w:rPr>
              <w:t>(по части ООП ОПДО, формируемой участниками образовательных отношений</w:t>
            </w:r>
          </w:p>
          <w:p w14:paraId="47D9776B" w14:textId="77777777" w:rsidR="00715237" w:rsidRPr="00715237" w:rsidRDefault="00715237" w:rsidP="00715237">
            <w:pPr>
              <w:widowControl/>
              <w:jc w:val="center"/>
              <w:rPr>
                <w:rFonts w:ascii="Times New Roman" w:eastAsia="Times New Roman" w:hAnsi="Times New Roman" w:cs="Times New Roman"/>
                <w:b/>
                <w:iCs/>
                <w:color w:val="auto"/>
                <w:lang w:bidi="ar-SA"/>
              </w:rPr>
            </w:pPr>
            <w:r w:rsidRPr="00715237">
              <w:rPr>
                <w:rFonts w:ascii="Times New Roman" w:eastAsia="Times New Roman" w:hAnsi="Times New Roman" w:cs="Times New Roman"/>
                <w:iCs/>
                <w:color w:val="auto"/>
                <w:lang w:bidi="ar-SA"/>
              </w:rPr>
              <w:t>не более 40%)</w:t>
            </w:r>
          </w:p>
        </w:tc>
      </w:tr>
      <w:tr w:rsidR="00715237" w:rsidRPr="00715237" w14:paraId="7A74E54A" w14:textId="77777777" w:rsidTr="008459AD">
        <w:trPr>
          <w:trHeight w:val="27"/>
          <w:jc w:val="center"/>
        </w:trPr>
        <w:tc>
          <w:tcPr>
            <w:tcW w:w="8045" w:type="dxa"/>
            <w:gridSpan w:val="3"/>
            <w:tcBorders>
              <w:top w:val="single" w:sz="4" w:space="0" w:color="auto"/>
              <w:left w:val="single" w:sz="4" w:space="0" w:color="auto"/>
              <w:bottom w:val="single" w:sz="4" w:space="0" w:color="auto"/>
              <w:right w:val="single" w:sz="4" w:space="0" w:color="auto"/>
            </w:tcBorders>
          </w:tcPr>
          <w:p w14:paraId="7BB218F8" w14:textId="77777777" w:rsidR="00715237" w:rsidRPr="00715237" w:rsidRDefault="00715237" w:rsidP="00715237">
            <w:pPr>
              <w:widowControl/>
              <w:jc w:val="center"/>
              <w:rPr>
                <w:rFonts w:ascii="Times New Roman" w:eastAsia="Times New Roman" w:hAnsi="Times New Roman" w:cs="Times New Roman"/>
                <w:iCs/>
                <w:color w:val="auto"/>
                <w:lang w:bidi="ar-SA"/>
              </w:rPr>
            </w:pPr>
            <w:r w:rsidRPr="00715237">
              <w:rPr>
                <w:rFonts w:ascii="Times New Roman" w:eastAsia="Times New Roman" w:hAnsi="Times New Roman" w:cs="Times New Roman"/>
                <w:b/>
                <w:iCs/>
                <w:color w:val="auto"/>
                <w:lang w:bidi="ar-SA"/>
              </w:rPr>
              <w:t xml:space="preserve"> </w:t>
            </w:r>
          </w:p>
        </w:tc>
      </w:tr>
      <w:tr w:rsidR="00715237" w:rsidRPr="00715237" w14:paraId="121AD909" w14:textId="77777777" w:rsidTr="008459AD">
        <w:trPr>
          <w:trHeight w:val="839"/>
          <w:jc w:val="center"/>
        </w:trPr>
        <w:tc>
          <w:tcPr>
            <w:tcW w:w="8045" w:type="dxa"/>
            <w:gridSpan w:val="3"/>
            <w:tcBorders>
              <w:top w:val="single" w:sz="4" w:space="0" w:color="auto"/>
              <w:left w:val="single" w:sz="4" w:space="0" w:color="auto"/>
              <w:bottom w:val="single" w:sz="4" w:space="0" w:color="auto"/>
              <w:right w:val="single" w:sz="4" w:space="0" w:color="auto"/>
            </w:tcBorders>
          </w:tcPr>
          <w:p w14:paraId="718D4A2E" w14:textId="10DE3B50" w:rsidR="00715237" w:rsidRPr="00715237" w:rsidRDefault="00715237" w:rsidP="00715237">
            <w:pPr>
              <w:widowControl/>
              <w:jc w:val="center"/>
              <w:rPr>
                <w:rFonts w:ascii="Times New Roman" w:eastAsia="Times New Roman" w:hAnsi="Times New Roman" w:cs="Times New Roman"/>
                <w:iCs/>
                <w:color w:val="auto"/>
                <w:lang w:bidi="ar-SA"/>
              </w:rPr>
            </w:pPr>
            <w:r w:rsidRPr="00715237">
              <w:rPr>
                <w:rFonts w:ascii="Times New Roman" w:eastAsia="Times New Roman" w:hAnsi="Times New Roman" w:cs="Times New Roman"/>
                <w:b/>
                <w:iCs/>
                <w:color w:val="auto"/>
                <w:lang w:bidi="ar-SA"/>
              </w:rPr>
              <w:t xml:space="preserve">  </w:t>
            </w:r>
            <w:r w:rsidRPr="00715237">
              <w:rPr>
                <w:rFonts w:ascii="Times New Roman" w:eastAsia="Times New Roman" w:hAnsi="Times New Roman" w:cs="Times New Roman"/>
                <w:iCs/>
                <w:color w:val="auto"/>
                <w:lang w:bidi="ar-SA"/>
              </w:rPr>
              <w:t xml:space="preserve">Часть, формируемая участниками образовательных отношений является дополнением ко всем видам деятельности и реализуется в ходе режимных моментов и через </w:t>
            </w:r>
            <w:r w:rsidR="00170AA4" w:rsidRPr="00715237">
              <w:rPr>
                <w:rFonts w:ascii="Times New Roman" w:eastAsia="Times New Roman" w:hAnsi="Times New Roman" w:cs="Times New Roman"/>
                <w:iCs/>
                <w:color w:val="auto"/>
                <w:lang w:bidi="ar-SA"/>
              </w:rPr>
              <w:t>интеграцию с</w:t>
            </w:r>
            <w:r w:rsidRPr="00715237">
              <w:rPr>
                <w:rFonts w:ascii="Times New Roman" w:eastAsia="Times New Roman" w:hAnsi="Times New Roman" w:cs="Times New Roman"/>
                <w:iCs/>
                <w:color w:val="auto"/>
                <w:lang w:bidi="ar-SA"/>
              </w:rPr>
              <w:t xml:space="preserve"> другими образовательными областями.</w:t>
            </w:r>
          </w:p>
          <w:p w14:paraId="5463C21E" w14:textId="77777777" w:rsidR="00715237" w:rsidRPr="00715237" w:rsidRDefault="00715237" w:rsidP="00715237">
            <w:pPr>
              <w:widowControl/>
              <w:jc w:val="center"/>
              <w:rPr>
                <w:rFonts w:ascii="Times New Roman" w:eastAsia="Times New Roman" w:hAnsi="Times New Roman" w:cs="Times New Roman"/>
                <w:iCs/>
                <w:color w:val="auto"/>
                <w:lang w:bidi="ar-SA"/>
              </w:rPr>
            </w:pPr>
          </w:p>
        </w:tc>
      </w:tr>
      <w:tr w:rsidR="00715237" w:rsidRPr="00715237" w14:paraId="48285253" w14:textId="77777777" w:rsidTr="008459AD">
        <w:trPr>
          <w:trHeight w:val="212"/>
          <w:jc w:val="center"/>
        </w:trPr>
        <w:tc>
          <w:tcPr>
            <w:tcW w:w="3321" w:type="dxa"/>
            <w:gridSpan w:val="2"/>
            <w:tcBorders>
              <w:top w:val="single" w:sz="4" w:space="0" w:color="auto"/>
              <w:left w:val="single" w:sz="4" w:space="0" w:color="auto"/>
              <w:bottom w:val="single" w:sz="4" w:space="0" w:color="auto"/>
              <w:right w:val="single" w:sz="4" w:space="0" w:color="auto"/>
            </w:tcBorders>
          </w:tcPr>
          <w:p w14:paraId="2B04E378" w14:textId="77777777" w:rsidR="00715237" w:rsidRPr="00715237" w:rsidRDefault="00715237" w:rsidP="00715237">
            <w:pPr>
              <w:widowControl/>
              <w:jc w:val="right"/>
              <w:rPr>
                <w:rFonts w:ascii="Times New Roman" w:eastAsia="Times New Roman" w:hAnsi="Times New Roman" w:cs="Times New Roman"/>
                <w:b/>
                <w:color w:val="auto"/>
                <w:sz w:val="20"/>
                <w:szCs w:val="20"/>
                <w:lang w:bidi="ar-SA"/>
              </w:rPr>
            </w:pPr>
            <w:r w:rsidRPr="00715237">
              <w:rPr>
                <w:rFonts w:ascii="Times New Roman" w:eastAsia="Times New Roman" w:hAnsi="Times New Roman" w:cs="Times New Roman"/>
                <w:b/>
                <w:color w:val="auto"/>
                <w:sz w:val="20"/>
                <w:szCs w:val="20"/>
                <w:lang w:bidi="ar-SA"/>
              </w:rPr>
              <w:t>Всего</w:t>
            </w:r>
          </w:p>
        </w:tc>
        <w:tc>
          <w:tcPr>
            <w:tcW w:w="4724" w:type="dxa"/>
            <w:tcBorders>
              <w:top w:val="single" w:sz="4" w:space="0" w:color="auto"/>
              <w:left w:val="single" w:sz="4" w:space="0" w:color="auto"/>
              <w:bottom w:val="single" w:sz="4" w:space="0" w:color="auto"/>
              <w:right w:val="single" w:sz="4" w:space="0" w:color="auto"/>
            </w:tcBorders>
          </w:tcPr>
          <w:p w14:paraId="75974B15" w14:textId="77777777" w:rsidR="00715237" w:rsidRPr="00715237" w:rsidRDefault="00715237" w:rsidP="00715237">
            <w:pPr>
              <w:widowControl/>
              <w:jc w:val="center"/>
              <w:rPr>
                <w:rFonts w:ascii="Times New Roman" w:eastAsia="Times New Roman" w:hAnsi="Times New Roman" w:cs="Times New Roman"/>
                <w:color w:val="auto"/>
                <w:sz w:val="20"/>
                <w:szCs w:val="20"/>
                <w:lang w:bidi="ar-SA"/>
              </w:rPr>
            </w:pPr>
            <w:r w:rsidRPr="00715237">
              <w:rPr>
                <w:rFonts w:ascii="Times New Roman" w:eastAsia="Times New Roman" w:hAnsi="Times New Roman" w:cs="Times New Roman"/>
                <w:color w:val="auto"/>
                <w:sz w:val="20"/>
                <w:szCs w:val="20"/>
                <w:lang w:bidi="ar-SA"/>
              </w:rPr>
              <w:t xml:space="preserve"> </w:t>
            </w:r>
            <w:r w:rsidRPr="00715237">
              <w:rPr>
                <w:rFonts w:ascii="Times New Roman" w:eastAsia="Times New Roman" w:hAnsi="Times New Roman" w:cs="Times New Roman"/>
                <w:b/>
                <w:color w:val="auto"/>
                <w:sz w:val="20"/>
                <w:szCs w:val="20"/>
                <w:lang w:bidi="ar-SA"/>
              </w:rPr>
              <w:t>10</w:t>
            </w:r>
          </w:p>
        </w:tc>
      </w:tr>
      <w:tr w:rsidR="00715237" w:rsidRPr="00715237" w14:paraId="36AB39AE" w14:textId="77777777" w:rsidTr="008459AD">
        <w:trPr>
          <w:trHeight w:val="134"/>
          <w:jc w:val="center"/>
        </w:trPr>
        <w:tc>
          <w:tcPr>
            <w:tcW w:w="3321" w:type="dxa"/>
            <w:gridSpan w:val="2"/>
            <w:tcBorders>
              <w:top w:val="single" w:sz="4" w:space="0" w:color="auto"/>
              <w:left w:val="single" w:sz="4" w:space="0" w:color="auto"/>
              <w:bottom w:val="single" w:sz="4" w:space="0" w:color="auto"/>
              <w:right w:val="single" w:sz="4" w:space="0" w:color="auto"/>
            </w:tcBorders>
          </w:tcPr>
          <w:p w14:paraId="4DEB10FE" w14:textId="77777777" w:rsidR="00715237" w:rsidRPr="00715237" w:rsidRDefault="00715237" w:rsidP="00715237">
            <w:pPr>
              <w:widowControl/>
              <w:jc w:val="center"/>
              <w:rPr>
                <w:rFonts w:ascii="Times New Roman" w:eastAsia="Times New Roman" w:hAnsi="Times New Roman" w:cs="Times New Roman"/>
                <w:b/>
                <w:color w:val="auto"/>
                <w:sz w:val="20"/>
                <w:szCs w:val="20"/>
                <w:lang w:bidi="ar-SA"/>
              </w:rPr>
            </w:pPr>
            <w:r w:rsidRPr="00715237">
              <w:rPr>
                <w:rFonts w:ascii="Times New Roman" w:eastAsia="Times New Roman" w:hAnsi="Times New Roman" w:cs="Times New Roman"/>
                <w:b/>
                <w:i/>
                <w:color w:val="auto"/>
                <w:spacing w:val="-3"/>
                <w:sz w:val="20"/>
                <w:szCs w:val="20"/>
                <w:lang w:bidi="ar-SA"/>
              </w:rPr>
              <w:t>Продолжительность ООД</w:t>
            </w:r>
          </w:p>
        </w:tc>
        <w:tc>
          <w:tcPr>
            <w:tcW w:w="4724" w:type="dxa"/>
            <w:tcBorders>
              <w:top w:val="single" w:sz="4" w:space="0" w:color="auto"/>
              <w:left w:val="single" w:sz="4" w:space="0" w:color="auto"/>
              <w:bottom w:val="single" w:sz="4" w:space="0" w:color="auto"/>
              <w:right w:val="single" w:sz="4" w:space="0" w:color="auto"/>
            </w:tcBorders>
          </w:tcPr>
          <w:p w14:paraId="4DF7CE1E" w14:textId="77777777" w:rsidR="00715237" w:rsidRPr="00715237" w:rsidRDefault="00715237" w:rsidP="00715237">
            <w:pPr>
              <w:widowControl/>
              <w:jc w:val="center"/>
              <w:rPr>
                <w:rFonts w:ascii="Times New Roman" w:eastAsia="Times New Roman" w:hAnsi="Times New Roman" w:cs="Times New Roman"/>
                <w:b/>
                <w:color w:val="auto"/>
                <w:sz w:val="20"/>
                <w:szCs w:val="20"/>
                <w:lang w:bidi="ar-SA"/>
              </w:rPr>
            </w:pPr>
            <w:r w:rsidRPr="00715237">
              <w:rPr>
                <w:rFonts w:ascii="Times New Roman" w:eastAsia="Times New Roman" w:hAnsi="Times New Roman" w:cs="Times New Roman"/>
                <w:b/>
                <w:color w:val="auto"/>
                <w:sz w:val="20"/>
                <w:szCs w:val="20"/>
                <w:lang w:bidi="ar-SA"/>
              </w:rPr>
              <w:t>Не более 10мин.</w:t>
            </w:r>
          </w:p>
        </w:tc>
      </w:tr>
      <w:tr w:rsidR="00715237" w:rsidRPr="00715237" w14:paraId="67558AE5" w14:textId="77777777" w:rsidTr="008459AD">
        <w:trPr>
          <w:trHeight w:val="134"/>
          <w:jc w:val="center"/>
        </w:trPr>
        <w:tc>
          <w:tcPr>
            <w:tcW w:w="3321" w:type="dxa"/>
            <w:gridSpan w:val="2"/>
            <w:tcBorders>
              <w:top w:val="single" w:sz="4" w:space="0" w:color="auto"/>
              <w:left w:val="single" w:sz="4" w:space="0" w:color="auto"/>
              <w:bottom w:val="single" w:sz="4" w:space="0" w:color="auto"/>
              <w:right w:val="single" w:sz="4" w:space="0" w:color="auto"/>
            </w:tcBorders>
          </w:tcPr>
          <w:p w14:paraId="61D08773" w14:textId="77777777" w:rsidR="00715237" w:rsidRPr="00715237" w:rsidRDefault="00715237" w:rsidP="00715237">
            <w:pPr>
              <w:widowControl/>
              <w:jc w:val="center"/>
              <w:rPr>
                <w:rFonts w:ascii="Times New Roman" w:eastAsia="Times New Roman" w:hAnsi="Times New Roman" w:cs="Times New Roman"/>
                <w:b/>
                <w:i/>
                <w:color w:val="auto"/>
                <w:spacing w:val="-3"/>
                <w:sz w:val="20"/>
                <w:szCs w:val="20"/>
                <w:lang w:bidi="ar-SA"/>
              </w:rPr>
            </w:pPr>
            <w:r w:rsidRPr="00715237">
              <w:rPr>
                <w:rFonts w:ascii="Times New Roman" w:eastAsia="Times New Roman" w:hAnsi="Times New Roman" w:cs="Times New Roman"/>
                <w:b/>
                <w:i/>
                <w:color w:val="auto"/>
                <w:sz w:val="20"/>
                <w:szCs w:val="20"/>
                <w:lang w:bidi="ar-SA"/>
              </w:rPr>
              <w:t xml:space="preserve">Максимально допустимый объем недельной образовательной нагрузки по </w:t>
            </w:r>
            <w:r w:rsidRPr="00715237">
              <w:rPr>
                <w:rFonts w:ascii="Times New Roman" w:eastAsia="Times New Roman" w:hAnsi="Times New Roman" w:cs="Times New Roman"/>
                <w:b/>
                <w:bCs/>
                <w:i/>
                <w:color w:val="auto"/>
                <w:sz w:val="20"/>
                <w:szCs w:val="20"/>
                <w:lang w:bidi="ar-SA"/>
              </w:rPr>
              <w:t>СанПиН (нед.)</w:t>
            </w:r>
          </w:p>
        </w:tc>
        <w:tc>
          <w:tcPr>
            <w:tcW w:w="4724" w:type="dxa"/>
            <w:tcBorders>
              <w:top w:val="single" w:sz="4" w:space="0" w:color="auto"/>
              <w:left w:val="single" w:sz="4" w:space="0" w:color="auto"/>
              <w:bottom w:val="single" w:sz="4" w:space="0" w:color="auto"/>
              <w:right w:val="single" w:sz="4" w:space="0" w:color="auto"/>
            </w:tcBorders>
          </w:tcPr>
          <w:p w14:paraId="17E92C4F" w14:textId="77777777" w:rsidR="00715237" w:rsidRPr="00715237" w:rsidRDefault="00715237" w:rsidP="00715237">
            <w:pPr>
              <w:widowControl/>
              <w:jc w:val="center"/>
              <w:rPr>
                <w:rFonts w:ascii="Times New Roman" w:eastAsia="Times New Roman" w:hAnsi="Times New Roman" w:cs="Times New Roman"/>
                <w:b/>
                <w:color w:val="auto"/>
                <w:sz w:val="20"/>
                <w:szCs w:val="20"/>
                <w:lang w:bidi="ar-SA"/>
              </w:rPr>
            </w:pPr>
            <w:r w:rsidRPr="00715237">
              <w:rPr>
                <w:rFonts w:ascii="Times New Roman" w:eastAsia="Times New Roman" w:hAnsi="Times New Roman" w:cs="Times New Roman"/>
                <w:b/>
                <w:color w:val="auto"/>
                <w:sz w:val="20"/>
                <w:szCs w:val="20"/>
                <w:lang w:bidi="ar-SA"/>
              </w:rPr>
              <w:t>1ч.40 мин.</w:t>
            </w:r>
          </w:p>
        </w:tc>
      </w:tr>
    </w:tbl>
    <w:p w14:paraId="57BE55DF" w14:textId="77777777" w:rsidR="00715237" w:rsidRPr="00715237" w:rsidRDefault="00715237" w:rsidP="00715237">
      <w:pPr>
        <w:widowControl/>
        <w:tabs>
          <w:tab w:val="left" w:pos="4230"/>
        </w:tabs>
        <w:ind w:firstLine="567"/>
        <w:rPr>
          <w:rFonts w:ascii="Times New Roman" w:eastAsia="Times New Roman" w:hAnsi="Times New Roman" w:cs="Times New Roman"/>
          <w:color w:val="auto"/>
          <w:sz w:val="22"/>
          <w:szCs w:val="22"/>
          <w:lang w:bidi="ar-SA"/>
        </w:rPr>
      </w:pPr>
      <w:r w:rsidRPr="00715237">
        <w:rPr>
          <w:rFonts w:ascii="Times New Roman" w:eastAsia="Times New Roman" w:hAnsi="Times New Roman" w:cs="Times New Roman"/>
          <w:b/>
          <w:color w:val="auto"/>
          <w:lang w:bidi="ar-SA"/>
        </w:rPr>
        <w:tab/>
      </w:r>
    </w:p>
    <w:p w14:paraId="3BF12E51" w14:textId="77777777" w:rsidR="00715237" w:rsidRPr="00715237" w:rsidRDefault="00715237" w:rsidP="00715237">
      <w:pPr>
        <w:widowControl/>
        <w:jc w:val="center"/>
        <w:rPr>
          <w:rFonts w:ascii="Times New Roman" w:eastAsia="Times New Roman" w:hAnsi="Times New Roman" w:cs="Times New Roman"/>
          <w:b/>
          <w:color w:val="auto"/>
          <w:lang w:bidi="ar-SA"/>
        </w:rPr>
      </w:pPr>
    </w:p>
    <w:p w14:paraId="2E8ABF41"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lang w:bidi="ar-SA"/>
        </w:rPr>
      </w:pPr>
      <w:r w:rsidRPr="00715237">
        <w:rPr>
          <w:rFonts w:ascii="Times New Roman" w:eastAsia="Times New Roman" w:hAnsi="Times New Roman" w:cs="Times New Roman"/>
          <w:b/>
          <w:bCs/>
          <w:color w:val="auto"/>
          <w:lang w:bidi="ar-SA"/>
        </w:rPr>
        <w:t xml:space="preserve">  Образовательная деятельность в ходе режимных моментов</w:t>
      </w:r>
    </w:p>
    <w:p w14:paraId="29C98888" w14:textId="1507435F" w:rsidR="005758C8" w:rsidRDefault="00715237" w:rsidP="005758C8">
      <w:pPr>
        <w:autoSpaceDE w:val="0"/>
        <w:autoSpaceDN w:val="0"/>
        <w:adjustRightInd w:val="0"/>
        <w:jc w:val="center"/>
        <w:rPr>
          <w:rFonts w:ascii="Times New Roman" w:eastAsia="Times New Roman" w:hAnsi="Times New Roman" w:cs="Times New Roman"/>
          <w:b/>
          <w:bCs/>
          <w:color w:val="auto"/>
          <w:lang w:bidi="ar-SA"/>
        </w:rPr>
      </w:pPr>
      <w:r w:rsidRPr="00715237">
        <w:rPr>
          <w:rFonts w:ascii="Times New Roman" w:eastAsia="Times New Roman" w:hAnsi="Times New Roman" w:cs="Times New Roman"/>
          <w:b/>
          <w:bCs/>
          <w:color w:val="auto"/>
          <w:lang w:bidi="ar-SA"/>
        </w:rPr>
        <w:t>Совместная образовательная деятельность педагогов и детей раннего возраста в режимных моментах</w:t>
      </w:r>
    </w:p>
    <w:p w14:paraId="2C6CD36F" w14:textId="77777777" w:rsidR="005758C8" w:rsidRPr="00715237" w:rsidRDefault="005758C8" w:rsidP="005758C8">
      <w:pPr>
        <w:autoSpaceDE w:val="0"/>
        <w:autoSpaceDN w:val="0"/>
        <w:adjustRightInd w:val="0"/>
        <w:jc w:val="center"/>
        <w:rPr>
          <w:rFonts w:ascii="Times New Roman" w:eastAsia="Times New Roman" w:hAnsi="Times New Roman" w:cs="Times New Roman"/>
          <w:b/>
          <w:bCs/>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572"/>
        <w:gridCol w:w="3402"/>
      </w:tblGrid>
      <w:tr w:rsidR="00715237" w:rsidRPr="00715237" w14:paraId="7CB7A040" w14:textId="77777777" w:rsidTr="005758C8">
        <w:trPr>
          <w:gridAfter w:val="1"/>
          <w:wAfter w:w="3402" w:type="dxa"/>
          <w:trHeight w:val="322"/>
        </w:trPr>
        <w:tc>
          <w:tcPr>
            <w:tcW w:w="668" w:type="dxa"/>
            <w:vMerge w:val="restart"/>
          </w:tcPr>
          <w:p w14:paraId="46D2AFC5"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r w:rsidRPr="00715237">
              <w:rPr>
                <w:rFonts w:ascii="Times New Roman" w:eastAsia="Times New Roman" w:hAnsi="Times New Roman" w:cs="Times New Roman"/>
                <w:b/>
                <w:bCs/>
                <w:color w:val="auto"/>
                <w:sz w:val="28"/>
                <w:szCs w:val="28"/>
                <w:lang w:bidi="ar-SA"/>
              </w:rPr>
              <w:t>ОО</w:t>
            </w:r>
          </w:p>
        </w:tc>
        <w:tc>
          <w:tcPr>
            <w:tcW w:w="4572" w:type="dxa"/>
            <w:vMerge w:val="restart"/>
          </w:tcPr>
          <w:p w14:paraId="1BADFC60" w14:textId="77777777" w:rsidR="00715237" w:rsidRPr="00715237" w:rsidRDefault="00715237" w:rsidP="00715237">
            <w:pPr>
              <w:autoSpaceDE w:val="0"/>
              <w:autoSpaceDN w:val="0"/>
              <w:adjustRightInd w:val="0"/>
              <w:rPr>
                <w:rFonts w:ascii="Times New Roman" w:eastAsia="Times New Roman" w:hAnsi="Times New Roman" w:cs="Times New Roman"/>
                <w:b/>
                <w:bCs/>
                <w:color w:val="auto"/>
                <w:lang w:bidi="ar-SA"/>
              </w:rPr>
            </w:pPr>
            <w:r w:rsidRPr="00715237">
              <w:rPr>
                <w:rFonts w:ascii="Times New Roman" w:eastAsia="Times New Roman" w:hAnsi="Times New Roman" w:cs="Times New Roman"/>
                <w:b/>
                <w:bCs/>
                <w:color w:val="auto"/>
                <w:lang w:bidi="ar-SA"/>
              </w:rPr>
              <w:t>Формы образовательной деятельности в режимных моментах</w:t>
            </w:r>
          </w:p>
        </w:tc>
      </w:tr>
      <w:tr w:rsidR="00715237" w:rsidRPr="00715237" w14:paraId="78E8AF73" w14:textId="77777777" w:rsidTr="005758C8">
        <w:trPr>
          <w:trHeight w:val="569"/>
        </w:trPr>
        <w:tc>
          <w:tcPr>
            <w:tcW w:w="668" w:type="dxa"/>
            <w:vMerge/>
          </w:tcPr>
          <w:p w14:paraId="2B8BABFD"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vMerge/>
          </w:tcPr>
          <w:p w14:paraId="2851E2C0"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3402" w:type="dxa"/>
          </w:tcPr>
          <w:p w14:paraId="6874B16B" w14:textId="77777777" w:rsidR="00715237" w:rsidRPr="00715237" w:rsidRDefault="00715237" w:rsidP="00715237">
            <w:pPr>
              <w:shd w:val="clear" w:color="auto" w:fill="FFFFFF"/>
              <w:autoSpaceDE w:val="0"/>
              <w:autoSpaceDN w:val="0"/>
              <w:adjustRightInd w:val="0"/>
              <w:ind w:left="10"/>
              <w:jc w:val="center"/>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Ранний возраст с 1,5 до 3-х лет</w:t>
            </w:r>
          </w:p>
        </w:tc>
      </w:tr>
      <w:tr w:rsidR="00715237" w:rsidRPr="00715237" w14:paraId="733EDA7E" w14:textId="77777777" w:rsidTr="005758C8">
        <w:tc>
          <w:tcPr>
            <w:tcW w:w="668" w:type="dxa"/>
            <w:vMerge w:val="restart"/>
            <w:textDirection w:val="btLr"/>
          </w:tcPr>
          <w:p w14:paraId="119FC3BE" w14:textId="77777777" w:rsidR="00715237" w:rsidRPr="00715237" w:rsidRDefault="00715237" w:rsidP="00715237">
            <w:pPr>
              <w:autoSpaceDE w:val="0"/>
              <w:autoSpaceDN w:val="0"/>
              <w:adjustRightInd w:val="0"/>
              <w:ind w:left="113" w:right="113"/>
              <w:jc w:val="center"/>
              <w:rPr>
                <w:rFonts w:ascii="Times New Roman" w:eastAsia="Times New Roman" w:hAnsi="Times New Roman" w:cs="Times New Roman"/>
                <w:b/>
                <w:bCs/>
                <w:color w:val="auto"/>
                <w:lang w:bidi="ar-SA"/>
              </w:rPr>
            </w:pPr>
            <w:r w:rsidRPr="00715237">
              <w:rPr>
                <w:rFonts w:ascii="Times New Roman" w:eastAsia="Times New Roman" w:hAnsi="Times New Roman" w:cs="Times New Roman"/>
                <w:b/>
                <w:bCs/>
                <w:color w:val="auto"/>
                <w:lang w:bidi="ar-SA"/>
              </w:rPr>
              <w:t>Физическое развитие</w:t>
            </w:r>
          </w:p>
        </w:tc>
        <w:tc>
          <w:tcPr>
            <w:tcW w:w="4572" w:type="dxa"/>
          </w:tcPr>
          <w:p w14:paraId="39251854" w14:textId="77777777" w:rsidR="00715237" w:rsidRPr="00715237" w:rsidRDefault="00715237" w:rsidP="00715237">
            <w:pPr>
              <w:widowControl/>
              <w:numPr>
                <w:ilvl w:val="0"/>
                <w:numId w:val="41"/>
              </w:numPr>
              <w:shd w:val="clear" w:color="auto" w:fill="FFFFFF"/>
              <w:snapToGrid w:val="0"/>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Утренняя гимнастика </w:t>
            </w:r>
          </w:p>
          <w:p w14:paraId="5F233338" w14:textId="77777777" w:rsidR="00715237" w:rsidRPr="00715237" w:rsidRDefault="00715237" w:rsidP="00715237">
            <w:pPr>
              <w:widowControl/>
              <w:shd w:val="clear" w:color="auto" w:fill="FFFFFF"/>
              <w:snapToGrid w:val="0"/>
              <w:rPr>
                <w:rFonts w:ascii="Times New Roman" w:eastAsia="Times New Roman" w:hAnsi="Times New Roman" w:cs="Times New Roman"/>
                <w:color w:val="auto"/>
                <w:spacing w:val="-12"/>
                <w:lang w:bidi="ar-SA"/>
              </w:rPr>
            </w:pPr>
          </w:p>
        </w:tc>
        <w:tc>
          <w:tcPr>
            <w:tcW w:w="3402" w:type="dxa"/>
          </w:tcPr>
          <w:p w14:paraId="6470C9FA"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7F1B7A6B" w14:textId="77777777" w:rsidTr="005758C8">
        <w:tc>
          <w:tcPr>
            <w:tcW w:w="668" w:type="dxa"/>
            <w:vMerge/>
          </w:tcPr>
          <w:p w14:paraId="4D510AAF"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3913BF9B" w14:textId="77777777" w:rsidR="00715237" w:rsidRPr="00715237" w:rsidRDefault="00715237" w:rsidP="00715237">
            <w:pPr>
              <w:widowControl/>
              <w:numPr>
                <w:ilvl w:val="0"/>
                <w:numId w:val="41"/>
              </w:numPr>
              <w:shd w:val="clear" w:color="auto" w:fill="FFFFFF"/>
              <w:snapToGrid w:val="0"/>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Подъем после дневного сна,  гимнастика после сна. Закаливание.</w:t>
            </w:r>
          </w:p>
        </w:tc>
        <w:tc>
          <w:tcPr>
            <w:tcW w:w="3402" w:type="dxa"/>
          </w:tcPr>
          <w:p w14:paraId="45AA6397"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40B2D179" w14:textId="77777777" w:rsidTr="005758C8">
        <w:tc>
          <w:tcPr>
            <w:tcW w:w="668" w:type="dxa"/>
            <w:vMerge/>
          </w:tcPr>
          <w:p w14:paraId="5C344B69"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5D3DF4C0"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Спортивные упражнения</w:t>
            </w:r>
          </w:p>
          <w:p w14:paraId="2CE36263"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Игровое  упражнение</w:t>
            </w:r>
          </w:p>
          <w:p w14:paraId="2A423460"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Основные движения</w:t>
            </w:r>
          </w:p>
          <w:p w14:paraId="48E01A7F"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Игры-соревнования</w:t>
            </w:r>
          </w:p>
        </w:tc>
        <w:tc>
          <w:tcPr>
            <w:tcW w:w="3402" w:type="dxa"/>
          </w:tcPr>
          <w:p w14:paraId="586548E3"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07A08F64" w14:textId="77777777" w:rsidTr="005758C8">
        <w:tc>
          <w:tcPr>
            <w:tcW w:w="668" w:type="dxa"/>
            <w:vMerge/>
          </w:tcPr>
          <w:p w14:paraId="271AF131"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4FA39D4C"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Подвижная игра</w:t>
            </w:r>
          </w:p>
        </w:tc>
        <w:tc>
          <w:tcPr>
            <w:tcW w:w="3402" w:type="dxa"/>
          </w:tcPr>
          <w:p w14:paraId="52D644CD"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03014D01" w14:textId="77777777" w:rsidTr="005758C8">
        <w:tc>
          <w:tcPr>
            <w:tcW w:w="668" w:type="dxa"/>
            <w:vMerge/>
          </w:tcPr>
          <w:p w14:paraId="35A9A0EE"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478FADBE"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Народные игры</w:t>
            </w:r>
          </w:p>
        </w:tc>
        <w:tc>
          <w:tcPr>
            <w:tcW w:w="3402" w:type="dxa"/>
          </w:tcPr>
          <w:p w14:paraId="6E091F59" w14:textId="09C56993"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2 раза в нед</w:t>
            </w:r>
            <w:r w:rsidR="005758C8">
              <w:rPr>
                <w:rFonts w:ascii="Times New Roman" w:eastAsia="Times New Roman" w:hAnsi="Times New Roman" w:cs="Times New Roman"/>
                <w:bCs/>
                <w:color w:val="auto"/>
                <w:lang w:bidi="ar-SA"/>
              </w:rPr>
              <w:t>елю</w:t>
            </w:r>
          </w:p>
        </w:tc>
      </w:tr>
      <w:tr w:rsidR="00715237" w:rsidRPr="00715237" w14:paraId="7D10D874" w14:textId="77777777" w:rsidTr="005758C8">
        <w:tc>
          <w:tcPr>
            <w:tcW w:w="668" w:type="dxa"/>
            <w:vMerge/>
          </w:tcPr>
          <w:p w14:paraId="63F3D443"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1C22F153"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Оздоровительный бег</w:t>
            </w:r>
          </w:p>
          <w:p w14:paraId="0390C59D"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Пешеходные прогулки</w:t>
            </w:r>
          </w:p>
        </w:tc>
        <w:tc>
          <w:tcPr>
            <w:tcW w:w="3402" w:type="dxa"/>
          </w:tcPr>
          <w:p w14:paraId="63F9BDF2"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2A32DCDA" w14:textId="77777777" w:rsidTr="005758C8">
        <w:tc>
          <w:tcPr>
            <w:tcW w:w="668" w:type="dxa"/>
            <w:vMerge/>
          </w:tcPr>
          <w:p w14:paraId="0A4CE3DD"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42CE435E"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Физкультурные досуги и развлечения</w:t>
            </w:r>
          </w:p>
        </w:tc>
        <w:tc>
          <w:tcPr>
            <w:tcW w:w="3402" w:type="dxa"/>
          </w:tcPr>
          <w:p w14:paraId="7DFB3BD2"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 раз в месяц</w:t>
            </w:r>
          </w:p>
        </w:tc>
      </w:tr>
      <w:tr w:rsidR="00715237" w:rsidRPr="00715237" w14:paraId="563BB086" w14:textId="77777777" w:rsidTr="005758C8">
        <w:tc>
          <w:tcPr>
            <w:tcW w:w="668" w:type="dxa"/>
            <w:vMerge w:val="restart"/>
            <w:textDirection w:val="btLr"/>
          </w:tcPr>
          <w:p w14:paraId="7C4F70E2" w14:textId="3C04C7B5" w:rsidR="00715237" w:rsidRPr="00715237" w:rsidRDefault="00715237" w:rsidP="00715237">
            <w:pPr>
              <w:autoSpaceDE w:val="0"/>
              <w:autoSpaceDN w:val="0"/>
              <w:adjustRightInd w:val="0"/>
              <w:ind w:left="113" w:right="113"/>
              <w:jc w:val="center"/>
              <w:rPr>
                <w:rFonts w:ascii="Times New Roman" w:eastAsia="Times New Roman" w:hAnsi="Times New Roman" w:cs="Times New Roman"/>
                <w:b/>
                <w:bCs/>
                <w:color w:val="auto"/>
                <w:sz w:val="28"/>
                <w:szCs w:val="28"/>
                <w:lang w:bidi="ar-SA"/>
              </w:rPr>
            </w:pPr>
            <w:r w:rsidRPr="00715237">
              <w:rPr>
                <w:rFonts w:ascii="Times New Roman" w:eastAsia="Times New Roman" w:hAnsi="Times New Roman" w:cs="Times New Roman"/>
                <w:b/>
                <w:bCs/>
                <w:color w:val="auto"/>
                <w:lang w:bidi="ar-SA"/>
              </w:rPr>
              <w:t xml:space="preserve">Социально-коммуникативное </w:t>
            </w:r>
            <w:r w:rsidR="005758C8" w:rsidRPr="00715237">
              <w:rPr>
                <w:rFonts w:ascii="Times New Roman" w:eastAsia="Times New Roman" w:hAnsi="Times New Roman" w:cs="Times New Roman"/>
                <w:b/>
                <w:bCs/>
                <w:color w:val="auto"/>
                <w:lang w:bidi="ar-SA"/>
              </w:rPr>
              <w:t>развитие</w:t>
            </w:r>
          </w:p>
        </w:tc>
        <w:tc>
          <w:tcPr>
            <w:tcW w:w="4572" w:type="dxa"/>
          </w:tcPr>
          <w:p w14:paraId="0EAA7834"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Гигиенические процедуры</w:t>
            </w:r>
          </w:p>
        </w:tc>
        <w:tc>
          <w:tcPr>
            <w:tcW w:w="3402" w:type="dxa"/>
          </w:tcPr>
          <w:p w14:paraId="3CD21E29"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2FD18D03" w14:textId="77777777" w:rsidTr="005758C8">
        <w:tc>
          <w:tcPr>
            <w:tcW w:w="668" w:type="dxa"/>
            <w:vMerge/>
          </w:tcPr>
          <w:p w14:paraId="4AEFE1D1"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6FB6E04C"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Сюжетно-ролевая игра</w:t>
            </w:r>
          </w:p>
          <w:p w14:paraId="55C7A77D"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Игры – манипуляции </w:t>
            </w:r>
          </w:p>
          <w:p w14:paraId="67714531"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Театрализованная игра </w:t>
            </w:r>
          </w:p>
          <w:p w14:paraId="7F786062"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Ряженье</w:t>
            </w:r>
          </w:p>
          <w:p w14:paraId="48168BE8"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Настольный театр</w:t>
            </w:r>
          </w:p>
          <w:p w14:paraId="24022A4F"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Игра – забава</w:t>
            </w:r>
          </w:p>
          <w:p w14:paraId="021DE92D"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Игра- драматизация</w:t>
            </w:r>
          </w:p>
          <w:p w14:paraId="508719F8"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Игра-инсценировка</w:t>
            </w:r>
          </w:p>
          <w:p w14:paraId="69FC28E5"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Кукольный театр</w:t>
            </w:r>
          </w:p>
          <w:p w14:paraId="09B9B5F5"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Театр Петрушки</w:t>
            </w:r>
          </w:p>
          <w:p w14:paraId="34862689"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Театр на столе</w:t>
            </w:r>
          </w:p>
          <w:p w14:paraId="198127E5"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Перчаточный театр</w:t>
            </w:r>
          </w:p>
          <w:p w14:paraId="0AE432AB" w14:textId="77777777" w:rsidR="00715237" w:rsidRPr="00715237" w:rsidRDefault="00715237" w:rsidP="00715237">
            <w:pPr>
              <w:widowControl/>
              <w:numPr>
                <w:ilvl w:val="0"/>
                <w:numId w:val="41"/>
              </w:numPr>
              <w:ind w:hanging="254"/>
              <w:rPr>
                <w:rFonts w:ascii="Times New Roman" w:eastAsia="Times New Roman" w:hAnsi="Times New Roman" w:cs="Times New Roman"/>
                <w:bCs/>
                <w:color w:val="auto"/>
                <w:lang w:bidi="ar-SA"/>
              </w:rPr>
            </w:pPr>
            <w:r w:rsidRPr="00715237">
              <w:rPr>
                <w:rFonts w:ascii="Times New Roman" w:eastAsia="Times New Roman" w:hAnsi="Times New Roman" w:cs="Times New Roman"/>
                <w:color w:val="auto"/>
                <w:lang w:bidi="ar-SA"/>
              </w:rPr>
              <w:t>Игра-имитация</w:t>
            </w:r>
          </w:p>
        </w:tc>
        <w:tc>
          <w:tcPr>
            <w:tcW w:w="3402" w:type="dxa"/>
          </w:tcPr>
          <w:p w14:paraId="6F787F9E"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6BF5FF7A" w14:textId="77777777" w:rsidTr="005758C8">
        <w:tc>
          <w:tcPr>
            <w:tcW w:w="668" w:type="dxa"/>
            <w:vMerge/>
          </w:tcPr>
          <w:p w14:paraId="151B6856"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577E6037"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Настольно-печатные игры</w:t>
            </w:r>
          </w:p>
          <w:p w14:paraId="263E07EE"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Дидактические игры</w:t>
            </w:r>
          </w:p>
        </w:tc>
        <w:tc>
          <w:tcPr>
            <w:tcW w:w="3402" w:type="dxa"/>
          </w:tcPr>
          <w:p w14:paraId="34C30928"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217BBACD" w14:textId="77777777" w:rsidTr="005758C8">
        <w:tc>
          <w:tcPr>
            <w:tcW w:w="668" w:type="dxa"/>
            <w:vMerge/>
          </w:tcPr>
          <w:p w14:paraId="5756CB4D"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37C23D0A"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Педагогические ситуации</w:t>
            </w:r>
          </w:p>
          <w:p w14:paraId="31AC69F9"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Беседы</w:t>
            </w:r>
          </w:p>
          <w:p w14:paraId="3E6A37EB"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Рассказывание </w:t>
            </w:r>
          </w:p>
          <w:p w14:paraId="0BF010A2"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Обсуждение ситуаций</w:t>
            </w:r>
          </w:p>
          <w:p w14:paraId="13BADDA9"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Обсуждение поступков</w:t>
            </w:r>
          </w:p>
          <w:p w14:paraId="02D668D3"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Отгадывание загадок</w:t>
            </w:r>
          </w:p>
        </w:tc>
        <w:tc>
          <w:tcPr>
            <w:tcW w:w="3402" w:type="dxa"/>
          </w:tcPr>
          <w:p w14:paraId="7680249D"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w:t>
            </w:r>
          </w:p>
        </w:tc>
      </w:tr>
      <w:tr w:rsidR="00715237" w:rsidRPr="00715237" w14:paraId="4AF31246" w14:textId="77777777" w:rsidTr="005758C8">
        <w:tc>
          <w:tcPr>
            <w:tcW w:w="668" w:type="dxa"/>
            <w:vMerge/>
          </w:tcPr>
          <w:p w14:paraId="22BA18A0"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584F76E8"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Совместная деятельность </w:t>
            </w:r>
          </w:p>
          <w:p w14:paraId="7B9198BD"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Поручение</w:t>
            </w:r>
          </w:p>
          <w:p w14:paraId="1B9D9189"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Коллективное творческое дело</w:t>
            </w:r>
          </w:p>
          <w:p w14:paraId="06E4E673"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Задания</w:t>
            </w:r>
          </w:p>
        </w:tc>
        <w:tc>
          <w:tcPr>
            <w:tcW w:w="3402" w:type="dxa"/>
          </w:tcPr>
          <w:p w14:paraId="16698DAA"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3 раза в неделю</w:t>
            </w:r>
          </w:p>
        </w:tc>
      </w:tr>
      <w:tr w:rsidR="00715237" w:rsidRPr="00715237" w14:paraId="447BD502" w14:textId="77777777" w:rsidTr="005758C8">
        <w:tc>
          <w:tcPr>
            <w:tcW w:w="668" w:type="dxa"/>
            <w:vMerge/>
          </w:tcPr>
          <w:p w14:paraId="6A10F592"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27A9E2B1"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Ручной труд</w:t>
            </w:r>
          </w:p>
          <w:p w14:paraId="3B6A756C"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Рисование </w:t>
            </w:r>
          </w:p>
        </w:tc>
        <w:tc>
          <w:tcPr>
            <w:tcW w:w="3402" w:type="dxa"/>
          </w:tcPr>
          <w:p w14:paraId="7E2770E5"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p>
          <w:p w14:paraId="4A22F807"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4D14C318" w14:textId="77777777" w:rsidTr="005758C8">
        <w:tc>
          <w:tcPr>
            <w:tcW w:w="668" w:type="dxa"/>
          </w:tcPr>
          <w:p w14:paraId="5DA78C6F"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7FC36EF0"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Ситуации общении общения воспитателя с детьми и накопления положительного социально-эмоционального опыта</w:t>
            </w:r>
          </w:p>
        </w:tc>
        <w:tc>
          <w:tcPr>
            <w:tcW w:w="3402" w:type="dxa"/>
          </w:tcPr>
          <w:p w14:paraId="0783ED9E"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69FB52D2" w14:textId="77777777" w:rsidTr="005758C8">
        <w:tc>
          <w:tcPr>
            <w:tcW w:w="668" w:type="dxa"/>
            <w:vMerge w:val="restart"/>
            <w:textDirection w:val="btLr"/>
          </w:tcPr>
          <w:p w14:paraId="308D3FAB" w14:textId="77777777" w:rsidR="00715237" w:rsidRPr="00715237" w:rsidRDefault="00715237" w:rsidP="00715237">
            <w:pPr>
              <w:autoSpaceDE w:val="0"/>
              <w:autoSpaceDN w:val="0"/>
              <w:adjustRightInd w:val="0"/>
              <w:ind w:left="113" w:right="113"/>
              <w:jc w:val="center"/>
              <w:rPr>
                <w:rFonts w:ascii="Times New Roman" w:eastAsia="Times New Roman" w:hAnsi="Times New Roman" w:cs="Times New Roman"/>
                <w:b/>
                <w:bCs/>
                <w:color w:val="auto"/>
                <w:lang w:bidi="ar-SA"/>
              </w:rPr>
            </w:pPr>
            <w:r w:rsidRPr="00715237">
              <w:rPr>
                <w:rFonts w:ascii="Times New Roman" w:eastAsia="Times New Roman" w:hAnsi="Times New Roman" w:cs="Times New Roman"/>
                <w:b/>
                <w:bCs/>
                <w:color w:val="auto"/>
                <w:lang w:bidi="ar-SA"/>
              </w:rPr>
              <w:t>Познавательное развитие</w:t>
            </w:r>
          </w:p>
        </w:tc>
        <w:tc>
          <w:tcPr>
            <w:tcW w:w="4572" w:type="dxa"/>
          </w:tcPr>
          <w:p w14:paraId="35D055B1"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eastAsia="x-none" w:bidi="ar-SA"/>
              </w:rPr>
              <w:t xml:space="preserve"> </w:t>
            </w:r>
            <w:r w:rsidRPr="00715237">
              <w:rPr>
                <w:rFonts w:ascii="Times New Roman" w:eastAsia="Times New Roman" w:hAnsi="Times New Roman" w:cs="Times New Roman"/>
                <w:color w:val="auto"/>
                <w:lang w:val="x-none" w:eastAsia="x-none" w:bidi="ar-SA"/>
              </w:rPr>
              <w:t>Календарь природы</w:t>
            </w:r>
          </w:p>
        </w:tc>
        <w:tc>
          <w:tcPr>
            <w:tcW w:w="3402" w:type="dxa"/>
          </w:tcPr>
          <w:p w14:paraId="14744796"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w:t>
            </w:r>
          </w:p>
          <w:p w14:paraId="4BEB08A1"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3084A116" w14:textId="77777777" w:rsidTr="005758C8">
        <w:tc>
          <w:tcPr>
            <w:tcW w:w="668" w:type="dxa"/>
            <w:vMerge/>
          </w:tcPr>
          <w:p w14:paraId="69A52D49"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00C7320C"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Наблюдение</w:t>
            </w:r>
          </w:p>
        </w:tc>
        <w:tc>
          <w:tcPr>
            <w:tcW w:w="3402" w:type="dxa"/>
          </w:tcPr>
          <w:p w14:paraId="74D7B8BE"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03F118CF" w14:textId="77777777" w:rsidTr="005758C8">
        <w:tc>
          <w:tcPr>
            <w:tcW w:w="668" w:type="dxa"/>
            <w:vMerge/>
          </w:tcPr>
          <w:p w14:paraId="6B2497E4"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75E3E9EE"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Опыты</w:t>
            </w:r>
          </w:p>
        </w:tc>
        <w:tc>
          <w:tcPr>
            <w:tcW w:w="3402" w:type="dxa"/>
          </w:tcPr>
          <w:p w14:paraId="43924313"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p>
          <w:p w14:paraId="5D24143B"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135B581F" w14:textId="77777777" w:rsidTr="005758C8">
        <w:tc>
          <w:tcPr>
            <w:tcW w:w="668" w:type="dxa"/>
            <w:vMerge/>
          </w:tcPr>
          <w:p w14:paraId="5351716C"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76792D39"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Конструирование</w:t>
            </w:r>
          </w:p>
        </w:tc>
        <w:tc>
          <w:tcPr>
            <w:tcW w:w="3402" w:type="dxa"/>
          </w:tcPr>
          <w:p w14:paraId="21C8E09D"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2 раза в неделю</w:t>
            </w:r>
          </w:p>
        </w:tc>
      </w:tr>
      <w:tr w:rsidR="00715237" w:rsidRPr="00715237" w14:paraId="7DE0B652" w14:textId="77777777" w:rsidTr="005758C8">
        <w:tc>
          <w:tcPr>
            <w:tcW w:w="668" w:type="dxa"/>
            <w:vMerge/>
          </w:tcPr>
          <w:p w14:paraId="32506AE3"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52216732"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Коллекционирование</w:t>
            </w:r>
          </w:p>
        </w:tc>
        <w:tc>
          <w:tcPr>
            <w:tcW w:w="3402" w:type="dxa"/>
          </w:tcPr>
          <w:p w14:paraId="6680D61C"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w:t>
            </w:r>
          </w:p>
        </w:tc>
      </w:tr>
      <w:tr w:rsidR="00715237" w:rsidRPr="00715237" w14:paraId="4EC39722" w14:textId="77777777" w:rsidTr="005758C8">
        <w:tc>
          <w:tcPr>
            <w:tcW w:w="668" w:type="dxa"/>
            <w:vMerge/>
          </w:tcPr>
          <w:p w14:paraId="30BF709C"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3B4FDE39"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Выработка элементарных правил личной безопасности в природе, быту</w:t>
            </w:r>
          </w:p>
        </w:tc>
        <w:tc>
          <w:tcPr>
            <w:tcW w:w="3402" w:type="dxa"/>
          </w:tcPr>
          <w:p w14:paraId="020D0A7A"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6BCFFDB8" w14:textId="77777777" w:rsidTr="005758C8">
        <w:tc>
          <w:tcPr>
            <w:tcW w:w="668" w:type="dxa"/>
            <w:vMerge/>
          </w:tcPr>
          <w:p w14:paraId="4089DFEC"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04604225"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Дидактические игры</w:t>
            </w:r>
          </w:p>
        </w:tc>
        <w:tc>
          <w:tcPr>
            <w:tcW w:w="3402" w:type="dxa"/>
          </w:tcPr>
          <w:p w14:paraId="7BD63E02"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w:t>
            </w:r>
          </w:p>
        </w:tc>
      </w:tr>
      <w:tr w:rsidR="00715237" w:rsidRPr="00715237" w14:paraId="6FFF28F6" w14:textId="77777777" w:rsidTr="005758C8">
        <w:tc>
          <w:tcPr>
            <w:tcW w:w="668" w:type="dxa"/>
            <w:vMerge/>
          </w:tcPr>
          <w:p w14:paraId="25455C6E"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70F7A0AE"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Рассматривание картин, иллюстраций</w:t>
            </w:r>
          </w:p>
        </w:tc>
        <w:tc>
          <w:tcPr>
            <w:tcW w:w="3402" w:type="dxa"/>
          </w:tcPr>
          <w:p w14:paraId="66DC204E"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2 раза в неделю</w:t>
            </w:r>
          </w:p>
        </w:tc>
      </w:tr>
      <w:tr w:rsidR="00715237" w:rsidRPr="00715237" w14:paraId="4D47B234" w14:textId="77777777" w:rsidTr="005758C8">
        <w:tc>
          <w:tcPr>
            <w:tcW w:w="668" w:type="dxa"/>
            <w:vMerge/>
          </w:tcPr>
          <w:p w14:paraId="2AD36725"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0B28C100"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Игры с предметами</w:t>
            </w:r>
          </w:p>
        </w:tc>
        <w:tc>
          <w:tcPr>
            <w:tcW w:w="3402" w:type="dxa"/>
          </w:tcPr>
          <w:p w14:paraId="3580C636"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1851F91D" w14:textId="77777777" w:rsidTr="005758C8">
        <w:tc>
          <w:tcPr>
            <w:tcW w:w="668" w:type="dxa"/>
            <w:vMerge/>
          </w:tcPr>
          <w:p w14:paraId="528C56BF"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6CE8BFC4"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 xml:space="preserve">Игры на сенсорное </w:t>
            </w:r>
          </w:p>
          <w:p w14:paraId="3811AF00"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развитие</w:t>
            </w:r>
          </w:p>
        </w:tc>
        <w:tc>
          <w:tcPr>
            <w:tcW w:w="3402" w:type="dxa"/>
          </w:tcPr>
          <w:p w14:paraId="197362F3"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322FBA39" w14:textId="77777777" w:rsidTr="005758C8">
        <w:tc>
          <w:tcPr>
            <w:tcW w:w="668" w:type="dxa"/>
            <w:vMerge w:val="restart"/>
            <w:textDirection w:val="btLr"/>
          </w:tcPr>
          <w:p w14:paraId="1BCE7E64" w14:textId="77777777" w:rsidR="00715237" w:rsidRPr="00715237" w:rsidRDefault="00715237" w:rsidP="00715237">
            <w:pPr>
              <w:autoSpaceDE w:val="0"/>
              <w:autoSpaceDN w:val="0"/>
              <w:adjustRightInd w:val="0"/>
              <w:ind w:left="113" w:right="113"/>
              <w:jc w:val="center"/>
              <w:rPr>
                <w:rFonts w:ascii="Times New Roman" w:eastAsia="Times New Roman" w:hAnsi="Times New Roman" w:cs="Times New Roman"/>
                <w:b/>
                <w:bCs/>
                <w:color w:val="auto"/>
                <w:lang w:bidi="ar-SA"/>
              </w:rPr>
            </w:pPr>
            <w:r w:rsidRPr="00715237">
              <w:rPr>
                <w:rFonts w:ascii="Times New Roman" w:eastAsia="Times New Roman" w:hAnsi="Times New Roman" w:cs="Times New Roman"/>
                <w:b/>
                <w:bCs/>
                <w:color w:val="auto"/>
                <w:lang w:bidi="ar-SA"/>
              </w:rPr>
              <w:t>Речевое развитие</w:t>
            </w:r>
          </w:p>
        </w:tc>
        <w:tc>
          <w:tcPr>
            <w:tcW w:w="4572" w:type="dxa"/>
          </w:tcPr>
          <w:p w14:paraId="5BD38649"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Словотворчество</w:t>
            </w:r>
          </w:p>
          <w:p w14:paraId="5CD3950E"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Артикуляционная игра</w:t>
            </w:r>
          </w:p>
          <w:p w14:paraId="3C0A2190"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Речевая ситуация</w:t>
            </w:r>
          </w:p>
          <w:p w14:paraId="6BB6653B"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Ситуативный разговор</w:t>
            </w:r>
          </w:p>
          <w:p w14:paraId="4F56730E"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Обсуждение поступков</w:t>
            </w:r>
          </w:p>
          <w:p w14:paraId="4288CC35"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Отгадывание загадок</w:t>
            </w:r>
          </w:p>
        </w:tc>
        <w:tc>
          <w:tcPr>
            <w:tcW w:w="3402" w:type="dxa"/>
          </w:tcPr>
          <w:p w14:paraId="150EEB38"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6ADB3CDA" w14:textId="77777777" w:rsidTr="005758C8">
        <w:tc>
          <w:tcPr>
            <w:tcW w:w="668" w:type="dxa"/>
            <w:vMerge/>
          </w:tcPr>
          <w:p w14:paraId="6C07E6A9"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0628C5F4"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Игры по развитию мелкой моторики рук</w:t>
            </w:r>
          </w:p>
        </w:tc>
        <w:tc>
          <w:tcPr>
            <w:tcW w:w="3402" w:type="dxa"/>
          </w:tcPr>
          <w:p w14:paraId="653ECC1F"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1056C532" w14:textId="77777777" w:rsidTr="005758C8">
        <w:trPr>
          <w:trHeight w:val="1984"/>
        </w:trPr>
        <w:tc>
          <w:tcPr>
            <w:tcW w:w="668" w:type="dxa"/>
            <w:vMerge/>
          </w:tcPr>
          <w:p w14:paraId="77BA69E8"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457DED15"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Чтение </w:t>
            </w:r>
          </w:p>
          <w:p w14:paraId="0AFD0597" w14:textId="77777777" w:rsidR="00715237" w:rsidRPr="00715237" w:rsidRDefault="00715237" w:rsidP="00715237">
            <w:pPr>
              <w:widowControl/>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 xml:space="preserve">Слушание </w:t>
            </w:r>
          </w:p>
          <w:p w14:paraId="27CC25DC"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Заучивание стихотворений</w:t>
            </w:r>
          </w:p>
          <w:p w14:paraId="5DD51EA5" w14:textId="77777777" w:rsidR="00715237" w:rsidRPr="00715237" w:rsidRDefault="00715237" w:rsidP="00715237">
            <w:pPr>
              <w:widowControl/>
              <w:numPr>
                <w:ilvl w:val="0"/>
                <w:numId w:val="41"/>
              </w:numPr>
              <w:ind w:hanging="254"/>
              <w:rPr>
                <w:rFonts w:ascii="Times New Roman" w:eastAsia="Times New Roman" w:hAnsi="Times New Roman" w:cs="Times New Roman"/>
                <w:color w:val="auto"/>
                <w:lang w:bidi="ar-SA"/>
              </w:rPr>
            </w:pPr>
            <w:r w:rsidRPr="00715237">
              <w:rPr>
                <w:rFonts w:ascii="Times New Roman" w:eastAsia="Times New Roman" w:hAnsi="Times New Roman" w:cs="Times New Roman"/>
                <w:color w:val="auto"/>
                <w:lang w:bidi="ar-SA"/>
              </w:rPr>
              <w:t>Заучивание произведений устного народного творчества</w:t>
            </w:r>
          </w:p>
        </w:tc>
        <w:tc>
          <w:tcPr>
            <w:tcW w:w="3402" w:type="dxa"/>
          </w:tcPr>
          <w:p w14:paraId="540582D9"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ежедневно</w:t>
            </w:r>
          </w:p>
        </w:tc>
      </w:tr>
      <w:tr w:rsidR="00715237" w:rsidRPr="00715237" w14:paraId="704058F9" w14:textId="77777777" w:rsidTr="005758C8">
        <w:tc>
          <w:tcPr>
            <w:tcW w:w="668" w:type="dxa"/>
            <w:vMerge w:val="restart"/>
            <w:textDirection w:val="btLr"/>
          </w:tcPr>
          <w:p w14:paraId="6BD7BE5E" w14:textId="77777777" w:rsidR="00715237" w:rsidRPr="00715237" w:rsidRDefault="00715237" w:rsidP="00715237">
            <w:pPr>
              <w:autoSpaceDE w:val="0"/>
              <w:autoSpaceDN w:val="0"/>
              <w:adjustRightInd w:val="0"/>
              <w:ind w:left="113" w:right="113"/>
              <w:jc w:val="center"/>
              <w:rPr>
                <w:rFonts w:ascii="Times New Roman" w:eastAsia="Times New Roman" w:hAnsi="Times New Roman" w:cs="Times New Roman"/>
                <w:b/>
                <w:bCs/>
                <w:color w:val="auto"/>
                <w:sz w:val="28"/>
                <w:szCs w:val="28"/>
                <w:lang w:bidi="ar-SA"/>
              </w:rPr>
            </w:pPr>
            <w:r w:rsidRPr="00715237">
              <w:rPr>
                <w:rFonts w:ascii="Times New Roman" w:eastAsia="Times New Roman" w:hAnsi="Times New Roman" w:cs="Times New Roman"/>
                <w:b/>
                <w:bCs/>
                <w:color w:val="auto"/>
                <w:lang w:bidi="ar-SA"/>
              </w:rPr>
              <w:t>Художественно-эстетическое развитие</w:t>
            </w:r>
          </w:p>
        </w:tc>
        <w:tc>
          <w:tcPr>
            <w:tcW w:w="4572" w:type="dxa"/>
          </w:tcPr>
          <w:p w14:paraId="4EAF069F"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Рисование</w:t>
            </w:r>
          </w:p>
          <w:p w14:paraId="2B9DDFF3"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p>
        </w:tc>
        <w:tc>
          <w:tcPr>
            <w:tcW w:w="3402" w:type="dxa"/>
          </w:tcPr>
          <w:p w14:paraId="62A52D1D"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3B64A025" w14:textId="77777777" w:rsidTr="005758C8">
        <w:tc>
          <w:tcPr>
            <w:tcW w:w="668" w:type="dxa"/>
            <w:vMerge/>
          </w:tcPr>
          <w:p w14:paraId="6FA242F6"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3EEFD6F8"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Лепка</w:t>
            </w:r>
          </w:p>
        </w:tc>
        <w:tc>
          <w:tcPr>
            <w:tcW w:w="3402" w:type="dxa"/>
          </w:tcPr>
          <w:p w14:paraId="1216CED3"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0BD9BA0A" w14:textId="77777777" w:rsidTr="005758C8">
        <w:tc>
          <w:tcPr>
            <w:tcW w:w="668" w:type="dxa"/>
            <w:vMerge/>
          </w:tcPr>
          <w:p w14:paraId="1E607F4A"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76FFF72C"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Аппликация</w:t>
            </w:r>
          </w:p>
        </w:tc>
        <w:tc>
          <w:tcPr>
            <w:tcW w:w="3402" w:type="dxa"/>
          </w:tcPr>
          <w:p w14:paraId="54BA4327"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742D6B2C" w14:textId="77777777" w:rsidTr="005758C8">
        <w:tc>
          <w:tcPr>
            <w:tcW w:w="668" w:type="dxa"/>
            <w:vMerge/>
          </w:tcPr>
          <w:p w14:paraId="3AC2D020"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5EB721D5" w14:textId="77777777" w:rsidR="00715237" w:rsidRPr="00715237" w:rsidRDefault="00715237" w:rsidP="00715237">
            <w:pPr>
              <w:autoSpaceDE w:val="0"/>
              <w:autoSpaceDN w:val="0"/>
              <w:adjustRightInd w:val="0"/>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Сменная выставка</w:t>
            </w:r>
          </w:p>
        </w:tc>
        <w:tc>
          <w:tcPr>
            <w:tcW w:w="3402" w:type="dxa"/>
          </w:tcPr>
          <w:p w14:paraId="3299C9C9"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4EA31609" w14:textId="77777777" w:rsidTr="005758C8">
        <w:tc>
          <w:tcPr>
            <w:tcW w:w="668" w:type="dxa"/>
            <w:vMerge/>
          </w:tcPr>
          <w:p w14:paraId="0D755EB0"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6ABE4866"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Хороводные, музыкальные игры</w:t>
            </w:r>
          </w:p>
        </w:tc>
        <w:tc>
          <w:tcPr>
            <w:tcW w:w="3402" w:type="dxa"/>
          </w:tcPr>
          <w:p w14:paraId="20EC4F51"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3235FE8B" w14:textId="77777777" w:rsidTr="005758C8">
        <w:tc>
          <w:tcPr>
            <w:tcW w:w="668" w:type="dxa"/>
            <w:vMerge/>
          </w:tcPr>
          <w:p w14:paraId="6191396D"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1B54E27E"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Слушание музыки</w:t>
            </w:r>
          </w:p>
        </w:tc>
        <w:tc>
          <w:tcPr>
            <w:tcW w:w="3402" w:type="dxa"/>
          </w:tcPr>
          <w:p w14:paraId="2281B1B9"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r w:rsidR="00715237" w:rsidRPr="00715237" w14:paraId="5E94429D" w14:textId="77777777" w:rsidTr="005758C8">
        <w:tc>
          <w:tcPr>
            <w:tcW w:w="668" w:type="dxa"/>
            <w:vMerge/>
          </w:tcPr>
          <w:p w14:paraId="5C72E520" w14:textId="77777777" w:rsidR="00715237" w:rsidRPr="00715237" w:rsidRDefault="00715237" w:rsidP="00715237">
            <w:pPr>
              <w:autoSpaceDE w:val="0"/>
              <w:autoSpaceDN w:val="0"/>
              <w:adjustRightInd w:val="0"/>
              <w:jc w:val="center"/>
              <w:rPr>
                <w:rFonts w:ascii="Times New Roman" w:eastAsia="Times New Roman" w:hAnsi="Times New Roman" w:cs="Times New Roman"/>
                <w:b/>
                <w:bCs/>
                <w:color w:val="auto"/>
                <w:sz w:val="28"/>
                <w:szCs w:val="28"/>
                <w:lang w:bidi="ar-SA"/>
              </w:rPr>
            </w:pPr>
          </w:p>
        </w:tc>
        <w:tc>
          <w:tcPr>
            <w:tcW w:w="4572" w:type="dxa"/>
          </w:tcPr>
          <w:p w14:paraId="3ECCD32B" w14:textId="77777777" w:rsidR="00715237" w:rsidRPr="00715237" w:rsidRDefault="00715237" w:rsidP="00715237">
            <w:pPr>
              <w:widowControl/>
              <w:rPr>
                <w:rFonts w:ascii="Times New Roman" w:eastAsia="Times New Roman" w:hAnsi="Times New Roman" w:cs="Times New Roman"/>
                <w:color w:val="auto"/>
                <w:lang w:val="x-none" w:eastAsia="x-none" w:bidi="ar-SA"/>
              </w:rPr>
            </w:pPr>
            <w:r w:rsidRPr="00715237">
              <w:rPr>
                <w:rFonts w:ascii="Times New Roman" w:eastAsia="Times New Roman" w:hAnsi="Times New Roman" w:cs="Times New Roman"/>
                <w:color w:val="auto"/>
                <w:lang w:val="x-none" w:eastAsia="x-none" w:bidi="ar-SA"/>
              </w:rPr>
              <w:t>Игра на музыкальных инструментах</w:t>
            </w:r>
          </w:p>
        </w:tc>
        <w:tc>
          <w:tcPr>
            <w:tcW w:w="3402" w:type="dxa"/>
          </w:tcPr>
          <w:p w14:paraId="52CDEA98" w14:textId="77777777" w:rsidR="00715237" w:rsidRPr="00715237" w:rsidRDefault="00715237" w:rsidP="00715237">
            <w:pPr>
              <w:autoSpaceDE w:val="0"/>
              <w:autoSpaceDN w:val="0"/>
              <w:adjustRightInd w:val="0"/>
              <w:jc w:val="center"/>
              <w:rPr>
                <w:rFonts w:ascii="Times New Roman" w:eastAsia="Times New Roman" w:hAnsi="Times New Roman" w:cs="Times New Roman"/>
                <w:bCs/>
                <w:color w:val="auto"/>
                <w:lang w:bidi="ar-SA"/>
              </w:rPr>
            </w:pPr>
            <w:r w:rsidRPr="00715237">
              <w:rPr>
                <w:rFonts w:ascii="Times New Roman" w:eastAsia="Times New Roman" w:hAnsi="Times New Roman" w:cs="Times New Roman"/>
                <w:bCs/>
                <w:color w:val="auto"/>
                <w:lang w:bidi="ar-SA"/>
              </w:rPr>
              <w:t>1раз в неделю</w:t>
            </w:r>
          </w:p>
        </w:tc>
      </w:tr>
    </w:tbl>
    <w:p w14:paraId="3EBA620B" w14:textId="77777777" w:rsidR="00850074" w:rsidRDefault="00850074" w:rsidP="00A372AE">
      <w:pPr>
        <w:pStyle w:val="12"/>
        <w:ind w:firstLine="0"/>
        <w:jc w:val="both"/>
        <w:rPr>
          <w:sz w:val="24"/>
          <w:szCs w:val="24"/>
        </w:rPr>
      </w:pPr>
    </w:p>
    <w:p w14:paraId="7FBF3536" w14:textId="77777777" w:rsidR="00880759" w:rsidRPr="00880759" w:rsidRDefault="00880759" w:rsidP="00880759">
      <w:pPr>
        <w:keepNext/>
        <w:keepLines/>
        <w:tabs>
          <w:tab w:val="left" w:pos="1630"/>
        </w:tabs>
        <w:jc w:val="center"/>
        <w:outlineLvl w:val="2"/>
        <w:rPr>
          <w:rFonts w:ascii="Times New Roman" w:eastAsia="Times New Roman" w:hAnsi="Times New Roman" w:cs="Times New Roman"/>
          <w:b/>
          <w:bCs/>
        </w:rPr>
      </w:pPr>
      <w:r w:rsidRPr="00880759">
        <w:rPr>
          <w:rFonts w:ascii="Times New Roman" w:eastAsia="Times New Roman" w:hAnsi="Times New Roman" w:cs="Times New Roman"/>
          <w:b/>
          <w:bCs/>
        </w:rPr>
        <w:t>КАЛЕНДАРНО-ТЕМАТИЧЕСКИЙ ПЛАН</w:t>
      </w:r>
    </w:p>
    <w:p w14:paraId="656952E6" w14:textId="77777777" w:rsidR="00880759" w:rsidRPr="00880759" w:rsidRDefault="00880759" w:rsidP="00880759">
      <w:pPr>
        <w:keepNext/>
        <w:keepLines/>
        <w:tabs>
          <w:tab w:val="left" w:pos="1630"/>
        </w:tabs>
        <w:jc w:val="center"/>
        <w:outlineLvl w:val="2"/>
        <w:rPr>
          <w:rFonts w:ascii="Times New Roman" w:eastAsia="Times New Roman" w:hAnsi="Times New Roman" w:cs="Times New Roman"/>
        </w:rPr>
      </w:pPr>
      <w:r w:rsidRPr="00880759">
        <w:rPr>
          <w:rFonts w:ascii="Times New Roman" w:eastAsia="Times New Roman" w:hAnsi="Times New Roman" w:cs="Times New Roman"/>
        </w:rPr>
        <w:t>Ранний возраст (с 1,5 до 3 лет)</w:t>
      </w:r>
    </w:p>
    <w:p w14:paraId="149E2C2E" w14:textId="77777777" w:rsidR="00880759" w:rsidRPr="00880759" w:rsidRDefault="00880759" w:rsidP="00880759">
      <w:pPr>
        <w:keepNext/>
        <w:keepLines/>
        <w:tabs>
          <w:tab w:val="left" w:pos="1630"/>
        </w:tabs>
        <w:outlineLvl w:val="2"/>
        <w:rPr>
          <w:rFonts w:ascii="Times New Roman" w:eastAsia="Times New Roman" w:hAnsi="Times New Roman" w:cs="Times New Roman"/>
          <w:b/>
          <w:bCs/>
        </w:rPr>
      </w:pPr>
    </w:p>
    <w:tbl>
      <w:tblPr>
        <w:tblStyle w:val="af1"/>
        <w:tblW w:w="0" w:type="auto"/>
        <w:tblLook w:val="04A0" w:firstRow="1" w:lastRow="0" w:firstColumn="1" w:lastColumn="0" w:noHBand="0" w:noVBand="1"/>
      </w:tblPr>
      <w:tblGrid>
        <w:gridCol w:w="1262"/>
        <w:gridCol w:w="2493"/>
        <w:gridCol w:w="1795"/>
        <w:gridCol w:w="2188"/>
        <w:gridCol w:w="1680"/>
      </w:tblGrid>
      <w:tr w:rsidR="00880759" w:rsidRPr="00880759" w14:paraId="0F29C7A8" w14:textId="77777777" w:rsidTr="00281AE4">
        <w:tc>
          <w:tcPr>
            <w:tcW w:w="1384" w:type="dxa"/>
          </w:tcPr>
          <w:p w14:paraId="1311A66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Месяц</w:t>
            </w:r>
          </w:p>
        </w:tc>
        <w:tc>
          <w:tcPr>
            <w:tcW w:w="2444" w:type="dxa"/>
          </w:tcPr>
          <w:p w14:paraId="272947A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Тематика недели</w:t>
            </w:r>
          </w:p>
        </w:tc>
        <w:tc>
          <w:tcPr>
            <w:tcW w:w="1667" w:type="dxa"/>
          </w:tcPr>
          <w:p w14:paraId="75AFD9FD"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Сезонные явления</w:t>
            </w:r>
          </w:p>
        </w:tc>
        <w:tc>
          <w:tcPr>
            <w:tcW w:w="2410" w:type="dxa"/>
          </w:tcPr>
          <w:p w14:paraId="764AC1C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Праздники</w:t>
            </w:r>
          </w:p>
        </w:tc>
        <w:tc>
          <w:tcPr>
            <w:tcW w:w="1666" w:type="dxa"/>
          </w:tcPr>
          <w:p w14:paraId="2CFA08A1"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Традиции</w:t>
            </w:r>
          </w:p>
        </w:tc>
      </w:tr>
      <w:tr w:rsidR="00880759" w:rsidRPr="00880759" w14:paraId="131DDB36" w14:textId="77777777" w:rsidTr="00281AE4">
        <w:tc>
          <w:tcPr>
            <w:tcW w:w="1384" w:type="dxa"/>
          </w:tcPr>
          <w:p w14:paraId="50DD303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Сентябрь</w:t>
            </w:r>
          </w:p>
        </w:tc>
        <w:tc>
          <w:tcPr>
            <w:tcW w:w="2444" w:type="dxa"/>
          </w:tcPr>
          <w:p w14:paraId="509003C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1.Деньзнаний,детский сад.</w:t>
            </w:r>
          </w:p>
          <w:p w14:paraId="3FECBF0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2.Безопасность.</w:t>
            </w:r>
          </w:p>
          <w:p w14:paraId="786A61E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243B221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3.Овощи и фрукты.</w:t>
            </w:r>
          </w:p>
          <w:p w14:paraId="0B972B9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4170F16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4.Цветы, грибы.</w:t>
            </w:r>
          </w:p>
          <w:p w14:paraId="24EA3F0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tc>
        <w:tc>
          <w:tcPr>
            <w:tcW w:w="1667" w:type="dxa"/>
          </w:tcPr>
          <w:p w14:paraId="497FFED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Сбор урожая.</w:t>
            </w:r>
          </w:p>
        </w:tc>
        <w:tc>
          <w:tcPr>
            <w:tcW w:w="2410" w:type="dxa"/>
          </w:tcPr>
          <w:p w14:paraId="4E60C3D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знаний.</w:t>
            </w:r>
          </w:p>
          <w:p w14:paraId="7145F65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солидарности в борьбе с терроризмом.</w:t>
            </w:r>
          </w:p>
          <w:p w14:paraId="2408E67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Всемирный день туризма.</w:t>
            </w:r>
          </w:p>
          <w:p w14:paraId="047D276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работников дошкольного образования.</w:t>
            </w:r>
          </w:p>
        </w:tc>
        <w:tc>
          <w:tcPr>
            <w:tcW w:w="1666" w:type="dxa"/>
          </w:tcPr>
          <w:p w14:paraId="505CCC7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Экскурсия в уголок леса.</w:t>
            </w:r>
          </w:p>
        </w:tc>
      </w:tr>
      <w:tr w:rsidR="00880759" w:rsidRPr="00880759" w14:paraId="285E2332" w14:textId="77777777" w:rsidTr="00281AE4">
        <w:tc>
          <w:tcPr>
            <w:tcW w:w="1384" w:type="dxa"/>
          </w:tcPr>
          <w:p w14:paraId="7B6F6D7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lastRenderedPageBreak/>
              <w:t>Октябрь</w:t>
            </w:r>
          </w:p>
        </w:tc>
        <w:tc>
          <w:tcPr>
            <w:tcW w:w="2444" w:type="dxa"/>
          </w:tcPr>
          <w:p w14:paraId="7CC89AE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1.Золотая осень.</w:t>
            </w:r>
          </w:p>
          <w:p w14:paraId="36EB237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75BCC28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Дикие животные.</w:t>
            </w:r>
          </w:p>
          <w:p w14:paraId="657FB29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6EF46815"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Деревья, кустарники.</w:t>
            </w:r>
          </w:p>
          <w:p w14:paraId="3149E42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7AC306E1"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 Родной край, Урал.</w:t>
            </w:r>
          </w:p>
        </w:tc>
        <w:tc>
          <w:tcPr>
            <w:tcW w:w="1667" w:type="dxa"/>
          </w:tcPr>
          <w:p w14:paraId="26EBEDF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Листопад.</w:t>
            </w:r>
          </w:p>
        </w:tc>
        <w:tc>
          <w:tcPr>
            <w:tcW w:w="2410" w:type="dxa"/>
          </w:tcPr>
          <w:p w14:paraId="4414B28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день пожилых людей.</w:t>
            </w:r>
          </w:p>
          <w:p w14:paraId="6912062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Всемирный день защиты животных.</w:t>
            </w:r>
          </w:p>
          <w:p w14:paraId="73825AC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отца.</w:t>
            </w:r>
          </w:p>
          <w:p w14:paraId="6AE1A45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день музыки.</w:t>
            </w:r>
          </w:p>
        </w:tc>
        <w:tc>
          <w:tcPr>
            <w:tcW w:w="1666" w:type="dxa"/>
          </w:tcPr>
          <w:p w14:paraId="6D6A76D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Выставка поделок из природного материала.</w:t>
            </w:r>
          </w:p>
        </w:tc>
      </w:tr>
      <w:tr w:rsidR="00880759" w:rsidRPr="00880759" w14:paraId="6A161392" w14:textId="77777777" w:rsidTr="00281AE4">
        <w:tc>
          <w:tcPr>
            <w:tcW w:w="1384" w:type="dxa"/>
          </w:tcPr>
          <w:p w14:paraId="3E79103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Ноябрь</w:t>
            </w:r>
          </w:p>
        </w:tc>
        <w:tc>
          <w:tcPr>
            <w:tcW w:w="2444" w:type="dxa"/>
          </w:tcPr>
          <w:p w14:paraId="456F68F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1.Хлеб всему голова.</w:t>
            </w:r>
          </w:p>
          <w:p w14:paraId="5E1AAFE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40DB51DD"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Птицы.</w:t>
            </w:r>
          </w:p>
          <w:p w14:paraId="38E06B6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1485C37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6AA751D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Семья.</w:t>
            </w:r>
          </w:p>
          <w:p w14:paraId="2FFA864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38FD68D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 Поздняя осень.</w:t>
            </w:r>
          </w:p>
        </w:tc>
        <w:tc>
          <w:tcPr>
            <w:tcW w:w="1667" w:type="dxa"/>
          </w:tcPr>
          <w:p w14:paraId="6CAB07C5"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Еще не зима, но уже и не осень. Птицы улетают в теплые края.</w:t>
            </w:r>
          </w:p>
        </w:tc>
        <w:tc>
          <w:tcPr>
            <w:tcW w:w="2410" w:type="dxa"/>
          </w:tcPr>
          <w:p w14:paraId="7855F55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народного единства.</w:t>
            </w:r>
          </w:p>
          <w:p w14:paraId="14B216A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сотрудника органов внутренних дел РФ (полиция).</w:t>
            </w:r>
          </w:p>
          <w:p w14:paraId="0F1BA48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матери.</w:t>
            </w:r>
            <w:r w:rsidRPr="00880759">
              <w:rPr>
                <w:rFonts w:ascii="Times New Roman" w:eastAsia="Times New Roman" w:hAnsi="Times New Roman" w:cs="Times New Roman"/>
                <w:color w:val="auto"/>
                <w:sz w:val="24"/>
                <w:szCs w:val="24"/>
                <w:lang w:val="ru-RU" w:eastAsia="ru-RU" w:bidi="ru-RU"/>
              </w:rPr>
              <w:br/>
              <w:t>День государственного герба РФ.</w:t>
            </w:r>
          </w:p>
        </w:tc>
        <w:tc>
          <w:tcPr>
            <w:tcW w:w="1666" w:type="dxa"/>
          </w:tcPr>
          <w:p w14:paraId="328316F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рождения детского сада.</w:t>
            </w:r>
          </w:p>
        </w:tc>
      </w:tr>
      <w:tr w:rsidR="00880759" w:rsidRPr="00880759" w14:paraId="52BC0646" w14:textId="77777777" w:rsidTr="00281AE4">
        <w:tc>
          <w:tcPr>
            <w:tcW w:w="1384" w:type="dxa"/>
          </w:tcPr>
          <w:p w14:paraId="6BF9A73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Декабрь</w:t>
            </w:r>
          </w:p>
        </w:tc>
        <w:tc>
          <w:tcPr>
            <w:tcW w:w="2444" w:type="dxa"/>
          </w:tcPr>
          <w:p w14:paraId="63901D3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1.Приобщение к народным истокам.</w:t>
            </w:r>
          </w:p>
          <w:p w14:paraId="2ABE21D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5B254B4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Познай себя.</w:t>
            </w:r>
          </w:p>
          <w:p w14:paraId="40C5237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65EEECDD"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1A01C98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519E1C4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39B0E6B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52905A3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Красавица зима.</w:t>
            </w:r>
          </w:p>
          <w:p w14:paraId="06E1D85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 Новый год.</w:t>
            </w:r>
          </w:p>
        </w:tc>
        <w:tc>
          <w:tcPr>
            <w:tcW w:w="1667" w:type="dxa"/>
          </w:tcPr>
          <w:p w14:paraId="2135F5E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Самый короткий день в году.</w:t>
            </w:r>
          </w:p>
          <w:p w14:paraId="2E264B8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зимнего солнцестояния.</w:t>
            </w:r>
          </w:p>
        </w:tc>
        <w:tc>
          <w:tcPr>
            <w:tcW w:w="2410" w:type="dxa"/>
          </w:tcPr>
          <w:p w14:paraId="0E2D040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Конституции РФ.</w:t>
            </w:r>
          </w:p>
          <w:p w14:paraId="7000C6B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день добровольцев во имя экономического и социального развития (день волонтера).</w:t>
            </w:r>
          </w:p>
          <w:p w14:paraId="68D4B84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художника.</w:t>
            </w:r>
          </w:p>
          <w:p w14:paraId="43ADFBB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Новый год.</w:t>
            </w:r>
          </w:p>
        </w:tc>
        <w:tc>
          <w:tcPr>
            <w:tcW w:w="1666" w:type="dxa"/>
          </w:tcPr>
          <w:p w14:paraId="049E94B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Изготовление новогодних украшений на елку.</w:t>
            </w:r>
          </w:p>
        </w:tc>
      </w:tr>
      <w:tr w:rsidR="00880759" w:rsidRPr="00880759" w14:paraId="2B1FA6D6" w14:textId="77777777" w:rsidTr="00281AE4">
        <w:tc>
          <w:tcPr>
            <w:tcW w:w="1384" w:type="dxa"/>
          </w:tcPr>
          <w:p w14:paraId="1249847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Январь</w:t>
            </w:r>
          </w:p>
        </w:tc>
        <w:tc>
          <w:tcPr>
            <w:tcW w:w="2444" w:type="dxa"/>
          </w:tcPr>
          <w:p w14:paraId="296ADB2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1.Зимние забавы.</w:t>
            </w:r>
          </w:p>
          <w:p w14:paraId="0366944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11524BB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2.Что нас окружает.</w:t>
            </w:r>
          </w:p>
          <w:p w14:paraId="1D2F9DF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46CC21E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Домашние животные.</w:t>
            </w:r>
          </w:p>
        </w:tc>
        <w:tc>
          <w:tcPr>
            <w:tcW w:w="1667" w:type="dxa"/>
          </w:tcPr>
          <w:p w14:paraId="203DDA4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Метели и морозы.</w:t>
            </w:r>
          </w:p>
        </w:tc>
        <w:tc>
          <w:tcPr>
            <w:tcW w:w="2410" w:type="dxa"/>
          </w:tcPr>
          <w:p w14:paraId="7FEBF8E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день Лего.</w:t>
            </w:r>
          </w:p>
          <w:p w14:paraId="1AB8ED0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снятия блокады Ленинграда.</w:t>
            </w:r>
          </w:p>
          <w:p w14:paraId="436A962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Неделя игр и забав.</w:t>
            </w:r>
          </w:p>
        </w:tc>
        <w:tc>
          <w:tcPr>
            <w:tcW w:w="1666" w:type="dxa"/>
          </w:tcPr>
          <w:p w14:paraId="6B0EA011"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Неделя зимних игр.</w:t>
            </w:r>
          </w:p>
        </w:tc>
      </w:tr>
      <w:tr w:rsidR="00880759" w:rsidRPr="00880759" w14:paraId="1FCA8C83" w14:textId="77777777" w:rsidTr="00281AE4">
        <w:tc>
          <w:tcPr>
            <w:tcW w:w="1384" w:type="dxa"/>
          </w:tcPr>
          <w:p w14:paraId="7850208D"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Февраль</w:t>
            </w:r>
          </w:p>
        </w:tc>
        <w:tc>
          <w:tcPr>
            <w:tcW w:w="2444" w:type="dxa"/>
          </w:tcPr>
          <w:p w14:paraId="34FDC5F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1.Рыбы.</w:t>
            </w:r>
          </w:p>
          <w:p w14:paraId="06A19C6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Животные жарких стран.</w:t>
            </w:r>
          </w:p>
          <w:p w14:paraId="00F91FC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Защитники Отечества.</w:t>
            </w:r>
          </w:p>
          <w:p w14:paraId="7045471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 Всякий труд почетен.</w:t>
            </w:r>
          </w:p>
        </w:tc>
        <w:tc>
          <w:tcPr>
            <w:tcW w:w="1667" w:type="dxa"/>
          </w:tcPr>
          <w:p w14:paraId="2CC5653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Снегу валит гору. Метели и вьюги.</w:t>
            </w:r>
          </w:p>
        </w:tc>
        <w:tc>
          <w:tcPr>
            <w:tcW w:w="2410" w:type="dxa"/>
          </w:tcPr>
          <w:p w14:paraId="2BC80FC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российской науки.</w:t>
            </w:r>
          </w:p>
          <w:p w14:paraId="3510F16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А. Барто.</w:t>
            </w:r>
          </w:p>
          <w:p w14:paraId="660995D1"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защитника Отечества.</w:t>
            </w:r>
          </w:p>
          <w:p w14:paraId="18C562D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здоровья.</w:t>
            </w:r>
          </w:p>
        </w:tc>
        <w:tc>
          <w:tcPr>
            <w:tcW w:w="1666" w:type="dxa"/>
          </w:tcPr>
          <w:p w14:paraId="676EC6B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Фотовыставка «Мой папа защитник».</w:t>
            </w:r>
          </w:p>
        </w:tc>
      </w:tr>
      <w:tr w:rsidR="00880759" w:rsidRPr="00880759" w14:paraId="50273D46" w14:textId="77777777" w:rsidTr="00281AE4">
        <w:tc>
          <w:tcPr>
            <w:tcW w:w="1384" w:type="dxa"/>
          </w:tcPr>
          <w:p w14:paraId="387D473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Март</w:t>
            </w:r>
          </w:p>
        </w:tc>
        <w:tc>
          <w:tcPr>
            <w:tcW w:w="2444" w:type="dxa"/>
          </w:tcPr>
          <w:p w14:paraId="39230491"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 О любимых мамах.</w:t>
            </w:r>
          </w:p>
          <w:p w14:paraId="0F730FD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4C3434F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Что такое хорошо и что такое плохо.</w:t>
            </w:r>
          </w:p>
          <w:p w14:paraId="09E039C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7A163A0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Театр.</w:t>
            </w:r>
          </w:p>
          <w:p w14:paraId="41BDD0A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29F9641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 Весна</w:t>
            </w:r>
          </w:p>
        </w:tc>
        <w:tc>
          <w:tcPr>
            <w:tcW w:w="1667" w:type="dxa"/>
          </w:tcPr>
          <w:p w14:paraId="5F828C2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Солнышко пригревает, бегут ручьи. День с ночью меряются.</w:t>
            </w:r>
          </w:p>
        </w:tc>
        <w:tc>
          <w:tcPr>
            <w:tcW w:w="2410" w:type="dxa"/>
          </w:tcPr>
          <w:p w14:paraId="2E47389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женский день.</w:t>
            </w:r>
          </w:p>
          <w:p w14:paraId="7D52C7D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воссоединения Крыма с Россией.</w:t>
            </w:r>
          </w:p>
          <w:p w14:paraId="6BC8FB1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театра.</w:t>
            </w:r>
          </w:p>
          <w:p w14:paraId="18556A9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К. Чуковского.</w:t>
            </w:r>
          </w:p>
        </w:tc>
        <w:tc>
          <w:tcPr>
            <w:tcW w:w="1666" w:type="dxa"/>
          </w:tcPr>
          <w:p w14:paraId="1FE5DBA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Подарки для мам.</w:t>
            </w:r>
          </w:p>
        </w:tc>
      </w:tr>
      <w:tr w:rsidR="00880759" w:rsidRPr="00880759" w14:paraId="7A011DFC" w14:textId="77777777" w:rsidTr="00281AE4">
        <w:tc>
          <w:tcPr>
            <w:tcW w:w="1384" w:type="dxa"/>
          </w:tcPr>
          <w:p w14:paraId="0C669075"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Апрель</w:t>
            </w:r>
          </w:p>
        </w:tc>
        <w:tc>
          <w:tcPr>
            <w:tcW w:w="2444" w:type="dxa"/>
          </w:tcPr>
          <w:p w14:paraId="55C08CC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1.Транспорт.</w:t>
            </w:r>
          </w:p>
          <w:p w14:paraId="56E68C6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Космос.</w:t>
            </w:r>
          </w:p>
          <w:p w14:paraId="65A650B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Мой город, моя улица.</w:t>
            </w:r>
          </w:p>
          <w:p w14:paraId="387481B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lastRenderedPageBreak/>
              <w:t>4. Перелетные птицы.</w:t>
            </w:r>
          </w:p>
        </w:tc>
        <w:tc>
          <w:tcPr>
            <w:tcW w:w="1667" w:type="dxa"/>
          </w:tcPr>
          <w:p w14:paraId="68A1D4A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lastRenderedPageBreak/>
              <w:t>Паводок. Вылезает медведь из берлоги.</w:t>
            </w:r>
          </w:p>
        </w:tc>
        <w:tc>
          <w:tcPr>
            <w:tcW w:w="2410" w:type="dxa"/>
          </w:tcPr>
          <w:p w14:paraId="2368C05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смеха.</w:t>
            </w:r>
          </w:p>
          <w:p w14:paraId="04A7E57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космонавтики.</w:t>
            </w:r>
          </w:p>
          <w:p w14:paraId="381A8C2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книги.</w:t>
            </w:r>
          </w:p>
          <w:p w14:paraId="6D7F750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4DBA7F7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Земли.</w:t>
            </w:r>
          </w:p>
        </w:tc>
        <w:tc>
          <w:tcPr>
            <w:tcW w:w="1666" w:type="dxa"/>
          </w:tcPr>
          <w:p w14:paraId="06B8C8E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lastRenderedPageBreak/>
              <w:t>День открытых дверей.</w:t>
            </w:r>
          </w:p>
        </w:tc>
      </w:tr>
      <w:tr w:rsidR="00880759" w:rsidRPr="00880759" w14:paraId="0C1D6922" w14:textId="77777777" w:rsidTr="00281AE4">
        <w:trPr>
          <w:trHeight w:val="219"/>
        </w:trPr>
        <w:tc>
          <w:tcPr>
            <w:tcW w:w="1384" w:type="dxa"/>
          </w:tcPr>
          <w:p w14:paraId="17E8505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Май</w:t>
            </w:r>
          </w:p>
        </w:tc>
        <w:tc>
          <w:tcPr>
            <w:tcW w:w="2444" w:type="dxa"/>
          </w:tcPr>
          <w:p w14:paraId="465F2D4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1.День весны и труда.</w:t>
            </w:r>
          </w:p>
          <w:p w14:paraId="4C594A3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18822EF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2.Этот день Победы.</w:t>
            </w:r>
          </w:p>
          <w:p w14:paraId="5550E95D"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Насекомые.</w:t>
            </w:r>
          </w:p>
          <w:p w14:paraId="1C1565A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 xml:space="preserve">4. Пожарная безопасность. </w:t>
            </w:r>
          </w:p>
        </w:tc>
        <w:tc>
          <w:tcPr>
            <w:tcW w:w="1667" w:type="dxa"/>
          </w:tcPr>
          <w:p w14:paraId="7BE8D15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Травник. Цветение деревьев и кустарников.</w:t>
            </w:r>
          </w:p>
        </w:tc>
        <w:tc>
          <w:tcPr>
            <w:tcW w:w="2410" w:type="dxa"/>
          </w:tcPr>
          <w:p w14:paraId="2DB2E59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Весны и Труда.</w:t>
            </w:r>
          </w:p>
          <w:p w14:paraId="431FCC7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Победы.</w:t>
            </w:r>
          </w:p>
          <w:p w14:paraId="35F3EAE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пчел.</w:t>
            </w:r>
          </w:p>
          <w:p w14:paraId="6987EC3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день пожарных.</w:t>
            </w:r>
          </w:p>
        </w:tc>
        <w:tc>
          <w:tcPr>
            <w:tcW w:w="1666" w:type="dxa"/>
          </w:tcPr>
          <w:p w14:paraId="1E7F138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Выпускной бал.</w:t>
            </w:r>
          </w:p>
        </w:tc>
      </w:tr>
      <w:tr w:rsidR="00880759" w:rsidRPr="00880759" w14:paraId="32880BB8" w14:textId="77777777" w:rsidTr="00281AE4">
        <w:tc>
          <w:tcPr>
            <w:tcW w:w="1384" w:type="dxa"/>
          </w:tcPr>
          <w:p w14:paraId="5F56E23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Июнь</w:t>
            </w:r>
          </w:p>
        </w:tc>
        <w:tc>
          <w:tcPr>
            <w:tcW w:w="2444" w:type="dxa"/>
          </w:tcPr>
          <w:p w14:paraId="23313FE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1.Ребенок в мире людей.</w:t>
            </w:r>
          </w:p>
          <w:p w14:paraId="336D7EA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Веселые игры и забавы.</w:t>
            </w:r>
          </w:p>
          <w:p w14:paraId="0AA0783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Россия – родина моя.</w:t>
            </w:r>
          </w:p>
          <w:p w14:paraId="49302AD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 Неделя экспериментов.</w:t>
            </w:r>
          </w:p>
        </w:tc>
        <w:tc>
          <w:tcPr>
            <w:tcW w:w="1667" w:type="dxa"/>
          </w:tcPr>
          <w:p w14:paraId="57E7A28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 xml:space="preserve">Цветение лугов и полей.   </w:t>
            </w:r>
          </w:p>
        </w:tc>
        <w:tc>
          <w:tcPr>
            <w:tcW w:w="2410" w:type="dxa"/>
          </w:tcPr>
          <w:p w14:paraId="6C526ED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защиты детей.</w:t>
            </w:r>
          </w:p>
          <w:p w14:paraId="3172A2C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день русского языка.</w:t>
            </w:r>
          </w:p>
          <w:p w14:paraId="15DC0F41"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России.</w:t>
            </w:r>
          </w:p>
          <w:p w14:paraId="3641EB5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19EEEB7C"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памяти и скорби.</w:t>
            </w:r>
          </w:p>
        </w:tc>
        <w:tc>
          <w:tcPr>
            <w:tcW w:w="1666" w:type="dxa"/>
          </w:tcPr>
          <w:p w14:paraId="7DCCBD53"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Конкурс рисунков на асфальте.</w:t>
            </w:r>
          </w:p>
        </w:tc>
      </w:tr>
      <w:tr w:rsidR="00880759" w:rsidRPr="00880759" w14:paraId="7CD91ADB" w14:textId="77777777" w:rsidTr="00281AE4">
        <w:tc>
          <w:tcPr>
            <w:tcW w:w="1384" w:type="dxa"/>
          </w:tcPr>
          <w:p w14:paraId="2836615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Июль</w:t>
            </w:r>
          </w:p>
        </w:tc>
        <w:tc>
          <w:tcPr>
            <w:tcW w:w="2444" w:type="dxa"/>
          </w:tcPr>
          <w:p w14:paraId="49413C18"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1.В гостях у королевы этикета.</w:t>
            </w:r>
          </w:p>
          <w:p w14:paraId="66AB375D"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2.Интересные дела.</w:t>
            </w:r>
          </w:p>
          <w:p w14:paraId="5177D20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3.Мы фантазеры.</w:t>
            </w:r>
          </w:p>
          <w:p w14:paraId="7CC188A5"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4.Вода, кругом вода.</w:t>
            </w:r>
          </w:p>
        </w:tc>
        <w:tc>
          <w:tcPr>
            <w:tcW w:w="1667" w:type="dxa"/>
          </w:tcPr>
          <w:p w14:paraId="27A418E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Страда и грозы. Начало сенокоса.</w:t>
            </w:r>
          </w:p>
        </w:tc>
        <w:tc>
          <w:tcPr>
            <w:tcW w:w="2410" w:type="dxa"/>
          </w:tcPr>
          <w:p w14:paraId="5D5D2705"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семьи, любви и верности.</w:t>
            </w:r>
          </w:p>
          <w:p w14:paraId="59AECC5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металлурга.</w:t>
            </w:r>
          </w:p>
          <w:p w14:paraId="21E3456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сюрпризов.</w:t>
            </w:r>
          </w:p>
          <w:p w14:paraId="26E99785"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Военно-Морского флота.</w:t>
            </w:r>
          </w:p>
        </w:tc>
        <w:tc>
          <w:tcPr>
            <w:tcW w:w="1666" w:type="dxa"/>
          </w:tcPr>
          <w:p w14:paraId="6A6697C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Летний концерт.</w:t>
            </w:r>
          </w:p>
        </w:tc>
      </w:tr>
      <w:tr w:rsidR="00880759" w:rsidRPr="00880759" w14:paraId="7856F7CA" w14:textId="77777777" w:rsidTr="00281AE4">
        <w:trPr>
          <w:trHeight w:val="346"/>
        </w:trPr>
        <w:tc>
          <w:tcPr>
            <w:tcW w:w="1384" w:type="dxa"/>
          </w:tcPr>
          <w:p w14:paraId="2FE84FE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Август</w:t>
            </w:r>
          </w:p>
        </w:tc>
        <w:tc>
          <w:tcPr>
            <w:tcW w:w="2444" w:type="dxa"/>
          </w:tcPr>
          <w:p w14:paraId="7E4E0CA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1.Лесная.</w:t>
            </w:r>
          </w:p>
          <w:p w14:paraId="13479A2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2. Красный, желтый, зеленый.</w:t>
            </w:r>
          </w:p>
          <w:p w14:paraId="3CF11126"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072BAFE2"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3. Спорт и здоровье.</w:t>
            </w:r>
          </w:p>
          <w:p w14:paraId="320712BF"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p w14:paraId="5466F237"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4. Мульти –пульти.</w:t>
            </w:r>
          </w:p>
        </w:tc>
        <w:tc>
          <w:tcPr>
            <w:tcW w:w="1667" w:type="dxa"/>
          </w:tcPr>
          <w:p w14:paraId="0C67171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 xml:space="preserve">Урожай ягод и грибов. Медово-яблочный спас. </w:t>
            </w:r>
          </w:p>
          <w:p w14:paraId="69EE023B"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p>
        </w:tc>
        <w:tc>
          <w:tcPr>
            <w:tcW w:w="2410" w:type="dxa"/>
          </w:tcPr>
          <w:p w14:paraId="6AD87DB4"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Воздушно-десантных войск.</w:t>
            </w:r>
          </w:p>
          <w:p w14:paraId="0E5B4E4A"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Международный день светофора.</w:t>
            </w:r>
          </w:p>
          <w:p w14:paraId="5FD735F0"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физкультурника.</w:t>
            </w:r>
          </w:p>
          <w:p w14:paraId="5E3D15D9"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российского кино.</w:t>
            </w:r>
          </w:p>
        </w:tc>
        <w:tc>
          <w:tcPr>
            <w:tcW w:w="1666" w:type="dxa"/>
          </w:tcPr>
          <w:p w14:paraId="687C019E" w14:textId="77777777" w:rsidR="00880759" w:rsidRPr="00880759" w:rsidRDefault="00880759" w:rsidP="00880759">
            <w:pPr>
              <w:autoSpaceDE/>
              <w:autoSpaceDN/>
              <w:rPr>
                <w:rFonts w:ascii="Times New Roman" w:eastAsia="Times New Roman" w:hAnsi="Times New Roman" w:cs="Times New Roman"/>
                <w:color w:val="auto"/>
                <w:sz w:val="24"/>
                <w:szCs w:val="24"/>
                <w:lang w:val="ru-RU" w:eastAsia="ru-RU" w:bidi="ru-RU"/>
              </w:rPr>
            </w:pPr>
            <w:r w:rsidRPr="00880759">
              <w:rPr>
                <w:rFonts w:ascii="Times New Roman" w:eastAsia="Times New Roman" w:hAnsi="Times New Roman" w:cs="Times New Roman"/>
                <w:color w:val="auto"/>
                <w:sz w:val="24"/>
                <w:szCs w:val="24"/>
                <w:lang w:val="ru-RU" w:eastAsia="ru-RU" w:bidi="ru-RU"/>
              </w:rPr>
              <w:t>День именинника.</w:t>
            </w:r>
          </w:p>
        </w:tc>
      </w:tr>
    </w:tbl>
    <w:p w14:paraId="4F3B14C0" w14:textId="699DA003" w:rsidR="00880759" w:rsidRDefault="00880759" w:rsidP="00A372AE">
      <w:pPr>
        <w:pStyle w:val="12"/>
        <w:ind w:firstLine="0"/>
        <w:jc w:val="both"/>
        <w:rPr>
          <w:sz w:val="24"/>
          <w:szCs w:val="24"/>
        </w:rPr>
      </w:pPr>
    </w:p>
    <w:p w14:paraId="29AADD10" w14:textId="77777777" w:rsidR="00715237" w:rsidRPr="00684554" w:rsidRDefault="00715237">
      <w:pPr>
        <w:pStyle w:val="12"/>
        <w:ind w:firstLine="820"/>
        <w:jc w:val="both"/>
        <w:rPr>
          <w:sz w:val="24"/>
          <w:szCs w:val="24"/>
        </w:rPr>
      </w:pPr>
    </w:p>
    <w:p w14:paraId="035B386D" w14:textId="4D89A5BA" w:rsidR="00880759" w:rsidRDefault="00880759" w:rsidP="00D236DA">
      <w:pPr>
        <w:pStyle w:val="1"/>
      </w:pPr>
      <w:bookmarkStart w:id="315" w:name="bookmark326"/>
      <w:bookmarkStart w:id="316" w:name="bookmark327"/>
      <w:bookmarkStart w:id="317" w:name="bookmark329"/>
      <w:r>
        <w:t>КАЛЕНДАРНЫЙ УЧЕБНЫЙ ГРАФИК</w:t>
      </w:r>
    </w:p>
    <w:p w14:paraId="549F8104" w14:textId="77777777" w:rsidR="00880759" w:rsidRPr="00880759" w:rsidRDefault="00880759" w:rsidP="00880759">
      <w:pPr>
        <w:shd w:val="clear" w:color="auto" w:fill="FFFFFF"/>
        <w:spacing w:line="276" w:lineRule="auto"/>
        <w:ind w:firstLine="708"/>
        <w:jc w:val="both"/>
        <w:rPr>
          <w:rFonts w:ascii="Times New Roman" w:hAnsi="Times New Roman" w:cs="Times New Roman"/>
          <w:color w:val="181818"/>
        </w:rPr>
      </w:pPr>
      <w:r w:rsidRPr="00880759">
        <w:rPr>
          <w:rFonts w:ascii="Times New Roman" w:hAnsi="Times New Roman" w:cs="Times New Roman"/>
          <w:color w:val="181818"/>
        </w:rPr>
        <w:t xml:space="preserve">Календарный   учебный график является локальным нормативным документом, регламентирующим общие требования к организации образовательного процесса в 2023-2024 учебном году в МКДОУ детском саду №10.  </w:t>
      </w:r>
    </w:p>
    <w:p w14:paraId="062549ED" w14:textId="77777777" w:rsidR="00880759" w:rsidRPr="00880759" w:rsidRDefault="00880759" w:rsidP="00880759">
      <w:pPr>
        <w:shd w:val="clear" w:color="auto" w:fill="FFFFFF"/>
        <w:spacing w:line="276" w:lineRule="auto"/>
        <w:jc w:val="both"/>
        <w:rPr>
          <w:rFonts w:ascii="Times New Roman" w:hAnsi="Times New Roman" w:cs="Times New Roman"/>
          <w:color w:val="181818"/>
        </w:rPr>
      </w:pPr>
      <w:r w:rsidRPr="00880759">
        <w:rPr>
          <w:rFonts w:ascii="Times New Roman" w:hAnsi="Times New Roman" w:cs="Times New Roman"/>
          <w:color w:val="181818"/>
        </w:rPr>
        <w:t>         Календарный учебный график разработан в соответствии со следующими нормативными документами:</w:t>
      </w:r>
    </w:p>
    <w:p w14:paraId="5F91C9E9" w14:textId="77777777" w:rsidR="00880759" w:rsidRPr="00880759" w:rsidRDefault="00880759" w:rsidP="00880759">
      <w:pPr>
        <w:pStyle w:val="af"/>
        <w:numPr>
          <w:ilvl w:val="0"/>
          <w:numId w:val="46"/>
        </w:numPr>
        <w:shd w:val="clear" w:color="auto" w:fill="FFFFFF"/>
        <w:tabs>
          <w:tab w:val="left" w:pos="1134"/>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Федеральным законом от 29 декабря 2012 г. № 273-ФЗ «Об образовании в Российской Федерации» (часть 9 статьи 2);</w:t>
      </w:r>
    </w:p>
    <w:p w14:paraId="76FBCE0D" w14:textId="77777777" w:rsidR="00880759" w:rsidRPr="00880759" w:rsidRDefault="00880759" w:rsidP="00880759">
      <w:pPr>
        <w:pStyle w:val="af"/>
        <w:numPr>
          <w:ilvl w:val="0"/>
          <w:numId w:val="46"/>
        </w:numPr>
        <w:shd w:val="clear" w:color="auto" w:fill="FFFFFF"/>
        <w:tabs>
          <w:tab w:val="left" w:pos="1134"/>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351CC3D5" w14:textId="77777777" w:rsidR="00880759" w:rsidRPr="00880759" w:rsidRDefault="00880759" w:rsidP="00880759">
      <w:pPr>
        <w:pStyle w:val="af"/>
        <w:numPr>
          <w:ilvl w:val="0"/>
          <w:numId w:val="46"/>
        </w:numPr>
        <w:shd w:val="clear" w:color="auto" w:fill="FFFFFF"/>
        <w:tabs>
          <w:tab w:val="left" w:pos="1134"/>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2B9186A4" w14:textId="77777777" w:rsidR="00880759" w:rsidRPr="00880759" w:rsidRDefault="00880759" w:rsidP="00880759">
      <w:pPr>
        <w:pStyle w:val="af"/>
        <w:numPr>
          <w:ilvl w:val="0"/>
          <w:numId w:val="46"/>
        </w:numPr>
        <w:shd w:val="clear" w:color="auto" w:fill="FFFFFF"/>
        <w:tabs>
          <w:tab w:val="left" w:pos="1134"/>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w:t>
      </w:r>
    </w:p>
    <w:p w14:paraId="08E70744" w14:textId="77777777" w:rsidR="00880759" w:rsidRPr="00880759" w:rsidRDefault="00880759" w:rsidP="00880759">
      <w:pPr>
        <w:pStyle w:val="af"/>
        <w:numPr>
          <w:ilvl w:val="0"/>
          <w:numId w:val="46"/>
        </w:numPr>
        <w:shd w:val="clear" w:color="auto" w:fill="FFFFFF"/>
        <w:tabs>
          <w:tab w:val="left" w:pos="1134"/>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Уставом ДОУ.  </w:t>
      </w:r>
    </w:p>
    <w:p w14:paraId="220E6C55" w14:textId="77777777" w:rsidR="00880759" w:rsidRPr="00880759" w:rsidRDefault="00880759" w:rsidP="00880759">
      <w:pPr>
        <w:shd w:val="clear" w:color="auto" w:fill="FFFFFF"/>
        <w:spacing w:line="276" w:lineRule="auto"/>
        <w:ind w:firstLine="708"/>
        <w:jc w:val="both"/>
        <w:rPr>
          <w:rFonts w:ascii="Times New Roman" w:hAnsi="Times New Roman" w:cs="Times New Roman"/>
          <w:color w:val="181818"/>
        </w:rPr>
      </w:pPr>
      <w:r w:rsidRPr="00880759">
        <w:rPr>
          <w:rFonts w:ascii="Times New Roman" w:hAnsi="Times New Roman" w:cs="Times New Roman"/>
          <w:color w:val="181818"/>
        </w:rPr>
        <w:t> </w:t>
      </w:r>
    </w:p>
    <w:p w14:paraId="1E5ECE4D" w14:textId="77777777" w:rsidR="00880759" w:rsidRPr="00880759" w:rsidRDefault="00880759" w:rsidP="00880759">
      <w:pPr>
        <w:shd w:val="clear" w:color="auto" w:fill="FFFFFF"/>
        <w:spacing w:line="276" w:lineRule="auto"/>
        <w:ind w:firstLine="708"/>
        <w:jc w:val="both"/>
        <w:rPr>
          <w:rFonts w:ascii="Times New Roman" w:hAnsi="Times New Roman" w:cs="Times New Roman"/>
          <w:color w:val="181818"/>
        </w:rPr>
      </w:pPr>
      <w:r w:rsidRPr="00880759">
        <w:rPr>
          <w:rFonts w:ascii="Times New Roman" w:hAnsi="Times New Roman" w:cs="Times New Roman"/>
          <w:color w:val="181818"/>
        </w:rPr>
        <w:t xml:space="preserve">Календарный учебный график учитывает в полном объеме возрастные </w:t>
      </w:r>
      <w:r w:rsidRPr="00880759">
        <w:rPr>
          <w:rFonts w:ascii="Times New Roman" w:hAnsi="Times New Roman" w:cs="Times New Roman"/>
          <w:color w:val="181818"/>
        </w:rPr>
        <w:lastRenderedPageBreak/>
        <w:t>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361D1626" w14:textId="77777777" w:rsidR="00880759" w:rsidRPr="00880759" w:rsidRDefault="00880759" w:rsidP="00880759">
      <w:pPr>
        <w:pStyle w:val="af"/>
        <w:numPr>
          <w:ilvl w:val="0"/>
          <w:numId w:val="47"/>
        </w:numPr>
        <w:shd w:val="clear" w:color="auto" w:fill="FFFFFF"/>
        <w:tabs>
          <w:tab w:val="left" w:pos="993"/>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режим работы ДОУ;</w:t>
      </w:r>
    </w:p>
    <w:p w14:paraId="14E76FCC" w14:textId="77777777" w:rsidR="00880759" w:rsidRPr="00880759" w:rsidRDefault="00880759" w:rsidP="00880759">
      <w:pPr>
        <w:pStyle w:val="af"/>
        <w:numPr>
          <w:ilvl w:val="0"/>
          <w:numId w:val="47"/>
        </w:numPr>
        <w:shd w:val="clear" w:color="auto" w:fill="FFFFFF"/>
        <w:tabs>
          <w:tab w:val="left" w:pos="993"/>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продолжительность учебного года;</w:t>
      </w:r>
    </w:p>
    <w:p w14:paraId="0DB89D3C" w14:textId="77777777" w:rsidR="00880759" w:rsidRPr="00880759" w:rsidRDefault="00880759" w:rsidP="00880759">
      <w:pPr>
        <w:pStyle w:val="af"/>
        <w:numPr>
          <w:ilvl w:val="0"/>
          <w:numId w:val="47"/>
        </w:numPr>
        <w:shd w:val="clear" w:color="auto" w:fill="FFFFFF"/>
        <w:tabs>
          <w:tab w:val="left" w:pos="993"/>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количество недель в учебном году;</w:t>
      </w:r>
    </w:p>
    <w:p w14:paraId="7E74BC24" w14:textId="77777777" w:rsidR="00880759" w:rsidRPr="00880759" w:rsidRDefault="00880759" w:rsidP="00880759">
      <w:pPr>
        <w:pStyle w:val="af"/>
        <w:numPr>
          <w:ilvl w:val="0"/>
          <w:numId w:val="47"/>
        </w:numPr>
        <w:shd w:val="clear" w:color="auto" w:fill="FFFFFF"/>
        <w:tabs>
          <w:tab w:val="left" w:pos="993"/>
        </w:tabs>
        <w:spacing w:after="0"/>
        <w:ind w:left="0" w:firstLine="709"/>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сроки проведения мониторинга;</w:t>
      </w:r>
    </w:p>
    <w:p w14:paraId="5F62BDDE" w14:textId="77777777" w:rsidR="00880759" w:rsidRPr="00880759" w:rsidRDefault="00880759" w:rsidP="00880759">
      <w:pPr>
        <w:pStyle w:val="af"/>
        <w:numPr>
          <w:ilvl w:val="0"/>
          <w:numId w:val="47"/>
        </w:numPr>
        <w:shd w:val="clear" w:color="auto" w:fill="FFFFFF"/>
        <w:tabs>
          <w:tab w:val="left" w:pos="993"/>
        </w:tabs>
        <w:spacing w:after="0"/>
        <w:ind w:left="0" w:firstLine="709"/>
        <w:jc w:val="both"/>
        <w:rPr>
          <w:rFonts w:ascii="Times New Roman" w:hAnsi="Times New Roman" w:cs="Times New Roman"/>
          <w:color w:val="181818"/>
          <w:sz w:val="24"/>
          <w:szCs w:val="24"/>
          <w:lang w:eastAsia="ru-RU"/>
        </w:rPr>
      </w:pPr>
      <w:r w:rsidRPr="00880759">
        <w:rPr>
          <w:rFonts w:ascii="Times New Roman" w:hAnsi="Times New Roman" w:cs="Times New Roman"/>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6A1AD32D" w14:textId="77777777" w:rsidR="00880759" w:rsidRPr="00880759" w:rsidRDefault="00880759" w:rsidP="00880759">
      <w:pPr>
        <w:shd w:val="clear" w:color="auto" w:fill="FFFFFF"/>
        <w:spacing w:line="276" w:lineRule="auto"/>
        <w:jc w:val="both"/>
        <w:rPr>
          <w:rFonts w:ascii="Times New Roman" w:hAnsi="Times New Roman" w:cs="Times New Roman"/>
          <w:color w:val="181818"/>
        </w:rPr>
      </w:pPr>
      <w:r w:rsidRPr="00880759">
        <w:rPr>
          <w:rFonts w:ascii="Times New Roman" w:hAnsi="Times New Roman" w:cs="Times New Roman"/>
          <w:color w:val="181818"/>
        </w:rPr>
        <w:t> </w:t>
      </w:r>
    </w:p>
    <w:p w14:paraId="222443E9" w14:textId="77777777" w:rsidR="00880759" w:rsidRPr="00880759" w:rsidRDefault="00880759" w:rsidP="00880759">
      <w:pPr>
        <w:shd w:val="clear" w:color="auto" w:fill="FFFFFF"/>
        <w:spacing w:line="276" w:lineRule="auto"/>
        <w:ind w:firstLine="708"/>
        <w:jc w:val="both"/>
        <w:rPr>
          <w:rFonts w:ascii="Times New Roman" w:hAnsi="Times New Roman" w:cs="Times New Roman"/>
          <w:color w:val="181818"/>
        </w:rPr>
      </w:pPr>
      <w:r w:rsidRPr="00880759">
        <w:rPr>
          <w:rFonts w:ascii="Times New Roman" w:hAnsi="Times New Roman" w:cs="Times New Roman"/>
          <w:color w:val="181818"/>
        </w:rPr>
        <w:t xml:space="preserve">Режим работы ДОУ: 10-часовой (с 7.15 – 17.15), рабочая неделя состоит из 5 дней, суббота и воскресенье – выходные дни. </w:t>
      </w:r>
    </w:p>
    <w:p w14:paraId="644DFDF6" w14:textId="77777777" w:rsidR="00880759" w:rsidRPr="00880759" w:rsidRDefault="00880759" w:rsidP="00880759">
      <w:pPr>
        <w:shd w:val="clear" w:color="auto" w:fill="FFFFFF"/>
        <w:spacing w:line="276" w:lineRule="auto"/>
        <w:ind w:firstLine="708"/>
        <w:jc w:val="both"/>
        <w:rPr>
          <w:rFonts w:ascii="Times New Roman" w:hAnsi="Times New Roman" w:cs="Times New Roman"/>
          <w:color w:val="181818"/>
        </w:rPr>
      </w:pPr>
      <w:r w:rsidRPr="00880759">
        <w:rPr>
          <w:rFonts w:ascii="Times New Roman" w:hAnsi="Times New Roman" w:cs="Times New Roman"/>
          <w:color w:val="181818"/>
        </w:rPr>
        <w:t>Продолжительность учебного года составляет 36 недель (1 и 2 полугодия) без учета каникулярного времени.</w:t>
      </w:r>
    </w:p>
    <w:p w14:paraId="1F14A8AD" w14:textId="77777777" w:rsidR="00880759" w:rsidRPr="00880759" w:rsidRDefault="00880759" w:rsidP="00880759">
      <w:pPr>
        <w:shd w:val="clear" w:color="auto" w:fill="FFFFFF"/>
        <w:spacing w:line="276" w:lineRule="auto"/>
        <w:rPr>
          <w:rFonts w:ascii="Times New Roman" w:hAnsi="Times New Roman" w:cs="Times New Roman"/>
          <w:color w:val="181818"/>
        </w:rPr>
      </w:pPr>
      <w:r w:rsidRPr="00880759">
        <w:rPr>
          <w:rFonts w:ascii="Times New Roman" w:hAnsi="Times New Roman" w:cs="Times New Roman"/>
          <w:color w:val="181818"/>
        </w:rPr>
        <w:t> </w:t>
      </w:r>
    </w:p>
    <w:tbl>
      <w:tblPr>
        <w:tblW w:w="10055" w:type="dxa"/>
        <w:shd w:val="clear" w:color="auto" w:fill="FFFFFF"/>
        <w:tblCellMar>
          <w:left w:w="0" w:type="dxa"/>
          <w:right w:w="0" w:type="dxa"/>
        </w:tblCellMar>
        <w:tblLook w:val="04A0" w:firstRow="1" w:lastRow="0" w:firstColumn="1" w:lastColumn="0" w:noHBand="0" w:noVBand="1"/>
      </w:tblPr>
      <w:tblGrid>
        <w:gridCol w:w="4334"/>
        <w:gridCol w:w="964"/>
        <w:gridCol w:w="2087"/>
        <w:gridCol w:w="2670"/>
      </w:tblGrid>
      <w:tr w:rsidR="00880759" w:rsidRPr="00880759" w14:paraId="34ED3522" w14:textId="77777777" w:rsidTr="00281AE4">
        <w:tc>
          <w:tcPr>
            <w:tcW w:w="1005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97B44F"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b/>
                <w:bCs/>
                <w:color w:val="181818"/>
              </w:rPr>
              <w:t>1. Режим работы учреждения</w:t>
            </w:r>
          </w:p>
        </w:tc>
      </w:tr>
      <w:tr w:rsidR="00880759" w:rsidRPr="00880759" w14:paraId="73D18E47" w14:textId="77777777" w:rsidTr="00281AE4">
        <w:trPr>
          <w:trHeight w:val="27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1C2BB4"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 Продолжительность учебной недели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2C53D68"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5 дней (с понедельника по пятницу)</w:t>
            </w:r>
          </w:p>
        </w:tc>
      </w:tr>
      <w:tr w:rsidR="00880759" w:rsidRPr="00880759" w14:paraId="506B32B9" w14:textId="77777777" w:rsidTr="00281AE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4C2F48"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 Время работы возрастных групп</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BEAFCE"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 с 7.15 до 17.15 часов</w:t>
            </w:r>
          </w:p>
        </w:tc>
      </w:tr>
      <w:tr w:rsidR="00880759" w:rsidRPr="00880759" w14:paraId="6CB78A75" w14:textId="77777777" w:rsidTr="00281AE4">
        <w:trPr>
          <w:trHeight w:val="240"/>
        </w:trPr>
        <w:tc>
          <w:tcPr>
            <w:tcW w:w="5298"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85C896"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 Нерабочие дни</w:t>
            </w:r>
          </w:p>
        </w:tc>
        <w:tc>
          <w:tcPr>
            <w:tcW w:w="4757"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6CF31E"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Суббота, воскресенье и праздничные дни</w:t>
            </w:r>
          </w:p>
        </w:tc>
      </w:tr>
      <w:tr w:rsidR="00880759" w:rsidRPr="00880759" w14:paraId="4BD50878" w14:textId="77777777" w:rsidTr="00281AE4">
        <w:trPr>
          <w:trHeight w:val="28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478C0F"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b/>
                <w:bCs/>
                <w:color w:val="181818"/>
              </w:rPr>
              <w:t>2. Мероприятия, проводимые в рамках образовательного процесса</w:t>
            </w:r>
          </w:p>
        </w:tc>
      </w:tr>
      <w:tr w:rsidR="00880759" w:rsidRPr="00880759" w14:paraId="53C0A9FC" w14:textId="77777777" w:rsidTr="00281AE4">
        <w:trPr>
          <w:trHeight w:val="225"/>
        </w:trPr>
        <w:tc>
          <w:tcPr>
            <w:tcW w:w="10055"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B2C872"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3.1 Мониторинг достижения детьми планируемых результатов освоения основной общеобразовательной программы дошкольного образования:</w:t>
            </w:r>
          </w:p>
        </w:tc>
      </w:tr>
      <w:tr w:rsidR="00880759" w:rsidRPr="00880759" w14:paraId="171D4404" w14:textId="77777777" w:rsidTr="00281AE4">
        <w:trPr>
          <w:trHeight w:val="285"/>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14609F5"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Наименование</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F8B494"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Сроки</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344A8F"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Количество дней</w:t>
            </w:r>
          </w:p>
        </w:tc>
      </w:tr>
      <w:tr w:rsidR="00880759" w:rsidRPr="00880759" w14:paraId="591A25C2" w14:textId="77777777" w:rsidTr="00281AE4">
        <w:trPr>
          <w:trHeight w:val="330"/>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C70ECA"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 Педагогическая диагностика, первичный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8F4435"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 xml:space="preserve"> Вторая половина сентября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388383"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2 недели</w:t>
            </w:r>
          </w:p>
        </w:tc>
      </w:tr>
      <w:tr w:rsidR="00880759" w:rsidRPr="00880759" w14:paraId="622CF9E8" w14:textId="77777777" w:rsidTr="00281AE4">
        <w:trPr>
          <w:trHeight w:val="441"/>
        </w:trPr>
        <w:tc>
          <w:tcPr>
            <w:tcW w:w="4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B277657"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Итоговый мониторинг</w:t>
            </w:r>
          </w:p>
        </w:tc>
        <w:tc>
          <w:tcPr>
            <w:tcW w:w="3051" w:type="dxa"/>
            <w:gridSpan w:val="2"/>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F3D2E8"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Вторая половина мая</w:t>
            </w:r>
          </w:p>
        </w:tc>
        <w:tc>
          <w:tcPr>
            <w:tcW w:w="26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EEC5F5" w14:textId="77777777" w:rsidR="00880759" w:rsidRPr="00880759" w:rsidRDefault="00880759" w:rsidP="00281AE4">
            <w:pPr>
              <w:spacing w:line="276" w:lineRule="auto"/>
              <w:rPr>
                <w:rFonts w:ascii="Times New Roman" w:hAnsi="Times New Roman" w:cs="Times New Roman"/>
                <w:color w:val="181818"/>
              </w:rPr>
            </w:pPr>
            <w:r w:rsidRPr="00880759">
              <w:rPr>
                <w:rFonts w:ascii="Times New Roman" w:hAnsi="Times New Roman" w:cs="Times New Roman"/>
                <w:color w:val="181818"/>
              </w:rPr>
              <w:t>2 недели</w:t>
            </w:r>
          </w:p>
        </w:tc>
      </w:tr>
    </w:tbl>
    <w:p w14:paraId="1D4A4673" w14:textId="77777777" w:rsidR="00880759" w:rsidRDefault="00880759" w:rsidP="00880759">
      <w:pPr>
        <w:pStyle w:val="1"/>
        <w:numPr>
          <w:ilvl w:val="0"/>
          <w:numId w:val="0"/>
        </w:numPr>
      </w:pPr>
    </w:p>
    <w:p w14:paraId="469D9B45" w14:textId="4CDE331A" w:rsidR="00FC0F52" w:rsidRPr="00684554" w:rsidRDefault="006D64D6" w:rsidP="00D236DA">
      <w:pPr>
        <w:pStyle w:val="1"/>
      </w:pPr>
      <w:r w:rsidRPr="00684554">
        <w:t>КАЛЕНДАРНЫЙ ПЛАН ВОСПИТАТЕЛЬНОЙ РАБОТЫ.</w:t>
      </w:r>
      <w:bookmarkEnd w:id="315"/>
      <w:bookmarkEnd w:id="316"/>
      <w:bookmarkEnd w:id="317"/>
    </w:p>
    <w:p w14:paraId="275A8527" w14:textId="77777777" w:rsidR="00FC0F52" w:rsidRPr="00684554" w:rsidRDefault="006D64D6">
      <w:pPr>
        <w:pStyle w:val="12"/>
        <w:ind w:firstLine="820"/>
        <w:rPr>
          <w:sz w:val="24"/>
          <w:szCs w:val="24"/>
        </w:rPr>
      </w:pPr>
      <w:r w:rsidRPr="00684554">
        <w:rPr>
          <w:sz w:val="24"/>
          <w:szCs w:val="24"/>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14:paraId="56B2EFE6" w14:textId="77777777" w:rsidR="00FC0F52" w:rsidRPr="00684554" w:rsidRDefault="006D64D6">
      <w:pPr>
        <w:pStyle w:val="12"/>
        <w:ind w:firstLine="820"/>
        <w:rPr>
          <w:sz w:val="24"/>
          <w:szCs w:val="24"/>
        </w:rPr>
      </w:pPr>
      <w:r w:rsidRPr="00684554">
        <w:rPr>
          <w:sz w:val="24"/>
          <w:szCs w:val="24"/>
        </w:rPr>
        <w:t>План является единым для ДОУ.</w:t>
      </w:r>
    </w:p>
    <w:p w14:paraId="29AA3661" w14:textId="77777777" w:rsidR="00FC0F52" w:rsidRPr="00684554" w:rsidRDefault="006D64D6">
      <w:pPr>
        <w:pStyle w:val="12"/>
        <w:ind w:firstLine="820"/>
        <w:rPr>
          <w:sz w:val="24"/>
          <w:szCs w:val="24"/>
        </w:rPr>
      </w:pPr>
      <w:r w:rsidRPr="00684554">
        <w:rPr>
          <w:sz w:val="24"/>
          <w:szCs w:val="24"/>
        </w:rPr>
        <w:t>ДОУ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01F4E954" w14:textId="77777777" w:rsidR="00FC0F52" w:rsidRDefault="006D64D6">
      <w:pPr>
        <w:pStyle w:val="12"/>
        <w:ind w:firstLine="820"/>
        <w:rPr>
          <w:sz w:val="24"/>
          <w:szCs w:val="24"/>
        </w:rPr>
      </w:pPr>
      <w:r w:rsidRPr="00684554">
        <w:rPr>
          <w:sz w:val="24"/>
          <w:szCs w:val="24"/>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14:paraId="3E443E7C" w14:textId="17362D64" w:rsidR="00274F4B" w:rsidRPr="00274F4B" w:rsidRDefault="00274F4B" w:rsidP="009B5178">
      <w:pPr>
        <w:tabs>
          <w:tab w:val="left" w:pos="284"/>
        </w:tabs>
        <w:autoSpaceDE w:val="0"/>
        <w:autoSpaceDN w:val="0"/>
        <w:ind w:right="-2"/>
        <w:rPr>
          <w:rFonts w:ascii="Times New Roman" w:eastAsiaTheme="minorHAnsi" w:hAnsi="Times New Roman" w:cs="Times New Roman"/>
          <w:b/>
          <w:bCs/>
          <w:shd w:val="clear" w:color="auto" w:fill="FFFFFF"/>
          <w:lang w:eastAsia="en-US" w:bidi="ar-SA"/>
        </w:rPr>
      </w:pPr>
      <w:bookmarkStart w:id="318" w:name="_Hlk146464044"/>
      <w:bookmarkStart w:id="319" w:name="_Hlk146464624"/>
    </w:p>
    <w:tbl>
      <w:tblPr>
        <w:tblStyle w:val="af1"/>
        <w:tblW w:w="8926" w:type="dxa"/>
        <w:tblLayout w:type="fixed"/>
        <w:tblLook w:val="04A0" w:firstRow="1" w:lastRow="0" w:firstColumn="1" w:lastColumn="0" w:noHBand="0" w:noVBand="1"/>
      </w:tblPr>
      <w:tblGrid>
        <w:gridCol w:w="846"/>
        <w:gridCol w:w="1984"/>
        <w:gridCol w:w="2552"/>
        <w:gridCol w:w="3544"/>
      </w:tblGrid>
      <w:tr w:rsidR="004534B0" w:rsidRPr="004534B0" w14:paraId="5E40AA48" w14:textId="436925C4" w:rsidTr="004534B0">
        <w:trPr>
          <w:trHeight w:val="253"/>
          <w:tblHeader/>
        </w:trPr>
        <w:tc>
          <w:tcPr>
            <w:tcW w:w="846" w:type="dxa"/>
            <w:vMerge w:val="restart"/>
            <w:vAlign w:val="center"/>
          </w:tcPr>
          <w:p w14:paraId="5B888A30" w14:textId="77777777" w:rsidR="004534B0" w:rsidRPr="004534B0" w:rsidRDefault="004534B0" w:rsidP="004534B0">
            <w:pPr>
              <w:tabs>
                <w:tab w:val="left" w:pos="284"/>
              </w:tabs>
              <w:ind w:right="-2"/>
              <w:jc w:val="center"/>
              <w:rPr>
                <w:rFonts w:ascii="Times New Roman" w:eastAsia="Times New Roman" w:hAnsi="Times New Roman" w:cs="Times New Roman"/>
                <w:b/>
                <w:bCs/>
                <w:color w:val="auto"/>
              </w:rPr>
            </w:pPr>
            <w:bookmarkStart w:id="320" w:name="_Hlk146459762"/>
            <w:r w:rsidRPr="004534B0">
              <w:rPr>
                <w:rFonts w:ascii="Times New Roman" w:eastAsia="Times New Roman" w:hAnsi="Times New Roman" w:cs="Times New Roman"/>
                <w:b/>
                <w:bCs/>
                <w:color w:val="auto"/>
              </w:rPr>
              <w:t>№ п/п</w:t>
            </w:r>
          </w:p>
        </w:tc>
        <w:tc>
          <w:tcPr>
            <w:tcW w:w="1984" w:type="dxa"/>
            <w:vMerge w:val="restart"/>
            <w:vAlign w:val="center"/>
          </w:tcPr>
          <w:p w14:paraId="202A3AB1" w14:textId="77777777" w:rsidR="004534B0" w:rsidRPr="004534B0" w:rsidRDefault="004534B0" w:rsidP="004534B0">
            <w:pPr>
              <w:tabs>
                <w:tab w:val="left" w:pos="284"/>
              </w:tabs>
              <w:ind w:right="-2"/>
              <w:jc w:val="center"/>
              <w:rPr>
                <w:rFonts w:ascii="Times New Roman" w:eastAsia="Times New Roman" w:hAnsi="Times New Roman" w:cs="Times New Roman"/>
                <w:b/>
                <w:bCs/>
                <w:color w:val="auto"/>
              </w:rPr>
            </w:pPr>
            <w:r w:rsidRPr="004534B0">
              <w:rPr>
                <w:rFonts w:ascii="Times New Roman" w:eastAsia="Times New Roman" w:hAnsi="Times New Roman" w:cs="Times New Roman"/>
                <w:b/>
                <w:bCs/>
                <w:color w:val="auto"/>
              </w:rPr>
              <w:t>Дата</w:t>
            </w:r>
          </w:p>
        </w:tc>
        <w:tc>
          <w:tcPr>
            <w:tcW w:w="2552" w:type="dxa"/>
            <w:vMerge w:val="restart"/>
            <w:vAlign w:val="center"/>
          </w:tcPr>
          <w:p w14:paraId="0F1A5752" w14:textId="77777777" w:rsidR="004534B0" w:rsidRPr="004534B0" w:rsidRDefault="004534B0" w:rsidP="004534B0">
            <w:pPr>
              <w:tabs>
                <w:tab w:val="left" w:pos="284"/>
              </w:tabs>
              <w:ind w:right="-2"/>
              <w:jc w:val="center"/>
              <w:rPr>
                <w:rFonts w:ascii="Times New Roman" w:eastAsia="Times New Roman" w:hAnsi="Times New Roman" w:cs="Times New Roman"/>
                <w:b/>
                <w:bCs/>
                <w:color w:val="auto"/>
              </w:rPr>
            </w:pPr>
            <w:r w:rsidRPr="004534B0">
              <w:rPr>
                <w:rFonts w:ascii="Times New Roman" w:eastAsia="Times New Roman" w:hAnsi="Times New Roman" w:cs="Times New Roman"/>
                <w:b/>
                <w:bCs/>
                <w:color w:val="auto"/>
              </w:rPr>
              <w:t>Воспитательное событие</w:t>
            </w:r>
          </w:p>
        </w:tc>
        <w:tc>
          <w:tcPr>
            <w:tcW w:w="3544" w:type="dxa"/>
            <w:vAlign w:val="center"/>
          </w:tcPr>
          <w:p w14:paraId="33DAA16D" w14:textId="6DFB0FBF" w:rsidR="004534B0" w:rsidRPr="004534B0" w:rsidRDefault="004534B0" w:rsidP="004534B0">
            <w:pPr>
              <w:jc w:val="center"/>
              <w:rPr>
                <w:rFonts w:ascii="Times New Roman" w:eastAsia="Times New Roman" w:hAnsi="Times New Roman" w:cs="Times New Roman"/>
                <w:b/>
                <w:bCs/>
                <w:color w:val="auto"/>
                <w:lang w:val="ru-RU"/>
              </w:rPr>
            </w:pPr>
            <w:r w:rsidRPr="004534B0">
              <w:rPr>
                <w:rFonts w:ascii="Times New Roman" w:hAnsi="Times New Roman" w:cs="Times New Roman"/>
                <w:b/>
                <w:bCs/>
                <w:sz w:val="24"/>
                <w:szCs w:val="24"/>
                <w:lang w:val="ru-RU" w:eastAsia="ru-RU"/>
              </w:rPr>
              <w:t>Формы организации образовательного процесса в разных возрастных группах</w:t>
            </w:r>
          </w:p>
        </w:tc>
      </w:tr>
      <w:tr w:rsidR="004534B0" w:rsidRPr="004534B0" w14:paraId="739196B1" w14:textId="77777777" w:rsidTr="004534B0">
        <w:trPr>
          <w:tblHeader/>
        </w:trPr>
        <w:tc>
          <w:tcPr>
            <w:tcW w:w="846" w:type="dxa"/>
            <w:vMerge/>
            <w:vAlign w:val="center"/>
          </w:tcPr>
          <w:p w14:paraId="71D16DB6" w14:textId="77777777" w:rsidR="004534B0" w:rsidRPr="004534B0" w:rsidRDefault="004534B0" w:rsidP="004534B0">
            <w:pPr>
              <w:tabs>
                <w:tab w:val="left" w:pos="284"/>
              </w:tabs>
              <w:ind w:right="-2"/>
              <w:jc w:val="center"/>
              <w:rPr>
                <w:rFonts w:ascii="Times New Roman" w:eastAsia="Times New Roman" w:hAnsi="Times New Roman" w:cs="Times New Roman"/>
                <w:b/>
                <w:bCs/>
                <w:color w:val="auto"/>
                <w:lang w:val="ru-RU"/>
              </w:rPr>
            </w:pPr>
          </w:p>
        </w:tc>
        <w:tc>
          <w:tcPr>
            <w:tcW w:w="1984" w:type="dxa"/>
            <w:vMerge/>
            <w:vAlign w:val="center"/>
          </w:tcPr>
          <w:p w14:paraId="0A6AD775" w14:textId="77777777" w:rsidR="004534B0" w:rsidRPr="004534B0" w:rsidRDefault="004534B0" w:rsidP="004534B0">
            <w:pPr>
              <w:tabs>
                <w:tab w:val="left" w:pos="284"/>
              </w:tabs>
              <w:ind w:right="-2"/>
              <w:jc w:val="center"/>
              <w:rPr>
                <w:rFonts w:ascii="Times New Roman" w:eastAsia="Times New Roman" w:hAnsi="Times New Roman" w:cs="Times New Roman"/>
                <w:b/>
                <w:bCs/>
                <w:color w:val="auto"/>
                <w:lang w:val="ru-RU"/>
              </w:rPr>
            </w:pPr>
          </w:p>
        </w:tc>
        <w:tc>
          <w:tcPr>
            <w:tcW w:w="2552" w:type="dxa"/>
            <w:vMerge/>
            <w:vAlign w:val="center"/>
          </w:tcPr>
          <w:p w14:paraId="3FD84C31" w14:textId="77777777" w:rsidR="004534B0" w:rsidRPr="004534B0" w:rsidRDefault="004534B0" w:rsidP="004534B0">
            <w:pPr>
              <w:tabs>
                <w:tab w:val="left" w:pos="284"/>
              </w:tabs>
              <w:ind w:right="-2"/>
              <w:jc w:val="center"/>
              <w:rPr>
                <w:rFonts w:ascii="Times New Roman" w:eastAsia="Times New Roman" w:hAnsi="Times New Roman" w:cs="Times New Roman"/>
                <w:b/>
                <w:bCs/>
                <w:color w:val="auto"/>
                <w:lang w:val="ru-RU"/>
              </w:rPr>
            </w:pPr>
          </w:p>
        </w:tc>
        <w:tc>
          <w:tcPr>
            <w:tcW w:w="3544" w:type="dxa"/>
            <w:vAlign w:val="center"/>
          </w:tcPr>
          <w:p w14:paraId="67EFBF7A" w14:textId="77777777" w:rsidR="004534B0" w:rsidRPr="004534B0" w:rsidRDefault="004534B0" w:rsidP="004534B0">
            <w:pPr>
              <w:tabs>
                <w:tab w:val="left" w:pos="284"/>
              </w:tabs>
              <w:ind w:right="-2"/>
              <w:jc w:val="center"/>
              <w:rPr>
                <w:rFonts w:ascii="Times New Roman" w:eastAsia="Times New Roman" w:hAnsi="Times New Roman" w:cs="Times New Roman"/>
                <w:b/>
                <w:bCs/>
                <w:color w:val="auto"/>
              </w:rPr>
            </w:pPr>
            <w:r w:rsidRPr="004534B0">
              <w:rPr>
                <w:rFonts w:ascii="Times New Roman" w:eastAsia="Times New Roman" w:hAnsi="Times New Roman" w:cs="Times New Roman"/>
                <w:b/>
                <w:bCs/>
                <w:color w:val="auto"/>
              </w:rPr>
              <w:t>Группа раннего возраста</w:t>
            </w:r>
          </w:p>
        </w:tc>
      </w:tr>
      <w:tr w:rsidR="004534B0" w:rsidRPr="004534B0" w14:paraId="513B3FE2" w14:textId="77777777" w:rsidTr="004534B0">
        <w:tc>
          <w:tcPr>
            <w:tcW w:w="846" w:type="dxa"/>
            <w:vAlign w:val="center"/>
          </w:tcPr>
          <w:p w14:paraId="334EE94E"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7559297A"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C00000"/>
              </w:rPr>
              <w:t>1 сентября</w:t>
            </w:r>
          </w:p>
        </w:tc>
        <w:tc>
          <w:tcPr>
            <w:tcW w:w="2552" w:type="dxa"/>
            <w:vAlign w:val="center"/>
          </w:tcPr>
          <w:p w14:paraId="78992CD8"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C00000"/>
              </w:rPr>
              <w:t>День знаний</w:t>
            </w:r>
          </w:p>
        </w:tc>
        <w:tc>
          <w:tcPr>
            <w:tcW w:w="3544" w:type="dxa"/>
            <w:vAlign w:val="center"/>
          </w:tcPr>
          <w:p w14:paraId="275A60AB"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w:t>
            </w:r>
          </w:p>
        </w:tc>
      </w:tr>
      <w:tr w:rsidR="004534B0" w:rsidRPr="004534B0" w14:paraId="578FF261" w14:textId="77777777" w:rsidTr="004534B0">
        <w:tc>
          <w:tcPr>
            <w:tcW w:w="846" w:type="dxa"/>
            <w:vAlign w:val="center"/>
          </w:tcPr>
          <w:p w14:paraId="690EB10B"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73AADB12"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C00000"/>
              </w:rPr>
              <w:t>7 сентября</w:t>
            </w:r>
          </w:p>
        </w:tc>
        <w:tc>
          <w:tcPr>
            <w:tcW w:w="2552" w:type="dxa"/>
            <w:vAlign w:val="center"/>
          </w:tcPr>
          <w:p w14:paraId="7CA326D7" w14:textId="77777777" w:rsidR="004534B0" w:rsidRPr="004534B0" w:rsidRDefault="004534B0" w:rsidP="004534B0">
            <w:pPr>
              <w:tabs>
                <w:tab w:val="left" w:pos="284"/>
              </w:tabs>
              <w:jc w:val="center"/>
              <w:rPr>
                <w:rFonts w:ascii="Times New Roman" w:eastAsia="Times New Roman" w:hAnsi="Times New Roman" w:cs="Times New Roman"/>
                <w:color w:val="C00000"/>
              </w:rPr>
            </w:pPr>
            <w:r w:rsidRPr="004534B0">
              <w:rPr>
                <w:rFonts w:ascii="Times New Roman" w:eastAsia="Times New Roman" w:hAnsi="Times New Roman" w:cs="Times New Roman"/>
                <w:color w:val="C00000"/>
              </w:rPr>
              <w:t>День</w:t>
            </w:r>
            <w:r w:rsidRPr="004534B0">
              <w:rPr>
                <w:rFonts w:ascii="Times New Roman" w:eastAsia="Times New Roman" w:hAnsi="Times New Roman" w:cs="Times New Roman"/>
                <w:color w:val="C00000"/>
                <w:spacing w:val="-2"/>
              </w:rPr>
              <w:t xml:space="preserve"> </w:t>
            </w:r>
            <w:r w:rsidRPr="004534B0">
              <w:rPr>
                <w:rFonts w:ascii="Times New Roman" w:eastAsia="Times New Roman" w:hAnsi="Times New Roman" w:cs="Times New Roman"/>
                <w:color w:val="C00000"/>
              </w:rPr>
              <w:t>Бородинского</w:t>
            </w:r>
            <w:r w:rsidRPr="004534B0">
              <w:rPr>
                <w:rFonts w:ascii="Times New Roman" w:eastAsia="Times New Roman" w:hAnsi="Times New Roman" w:cs="Times New Roman"/>
                <w:color w:val="C00000"/>
                <w:spacing w:val="-2"/>
              </w:rPr>
              <w:t xml:space="preserve"> </w:t>
            </w:r>
            <w:r w:rsidRPr="004534B0">
              <w:rPr>
                <w:rFonts w:ascii="Times New Roman" w:eastAsia="Times New Roman" w:hAnsi="Times New Roman" w:cs="Times New Roman"/>
                <w:color w:val="C00000"/>
              </w:rPr>
              <w:t>сражения</w:t>
            </w:r>
          </w:p>
        </w:tc>
        <w:tc>
          <w:tcPr>
            <w:tcW w:w="3544" w:type="dxa"/>
            <w:vAlign w:val="center"/>
          </w:tcPr>
          <w:p w14:paraId="1A15F620"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w:t>
            </w:r>
          </w:p>
        </w:tc>
      </w:tr>
      <w:tr w:rsidR="004534B0" w:rsidRPr="004534B0" w14:paraId="4708F781" w14:textId="77777777" w:rsidTr="004534B0">
        <w:tc>
          <w:tcPr>
            <w:tcW w:w="846" w:type="dxa"/>
            <w:vAlign w:val="center"/>
          </w:tcPr>
          <w:p w14:paraId="48525B63"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1A88D13D"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auto"/>
                <w:kern w:val="24"/>
              </w:rPr>
              <w:t>27 сентября</w:t>
            </w:r>
          </w:p>
        </w:tc>
        <w:tc>
          <w:tcPr>
            <w:tcW w:w="2552" w:type="dxa"/>
            <w:vAlign w:val="center"/>
          </w:tcPr>
          <w:p w14:paraId="0DCFD6B2"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auto"/>
                <w:kern w:val="24"/>
              </w:rPr>
              <w:t>Международный день туризма</w:t>
            </w:r>
          </w:p>
        </w:tc>
        <w:tc>
          <w:tcPr>
            <w:tcW w:w="3544" w:type="dxa"/>
            <w:vAlign w:val="center"/>
          </w:tcPr>
          <w:p w14:paraId="796C33B7"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w:t>
            </w:r>
          </w:p>
        </w:tc>
      </w:tr>
      <w:tr w:rsidR="004534B0" w:rsidRPr="004534B0" w14:paraId="3D2D14FC" w14:textId="77777777" w:rsidTr="004534B0">
        <w:tc>
          <w:tcPr>
            <w:tcW w:w="846" w:type="dxa"/>
            <w:vAlign w:val="center"/>
          </w:tcPr>
          <w:p w14:paraId="3E0BEBCD"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6A61EC70"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kern w:val="24"/>
              </w:rPr>
              <w:t>27 сентября</w:t>
            </w:r>
          </w:p>
        </w:tc>
        <w:tc>
          <w:tcPr>
            <w:tcW w:w="2552" w:type="dxa"/>
            <w:vAlign w:val="center"/>
          </w:tcPr>
          <w:p w14:paraId="49B88424" w14:textId="77777777" w:rsidR="004534B0" w:rsidRPr="004534B0" w:rsidRDefault="004534B0" w:rsidP="004534B0">
            <w:pPr>
              <w:tabs>
                <w:tab w:val="left" w:pos="284"/>
              </w:tabs>
              <w:jc w:val="center"/>
              <w:rPr>
                <w:rFonts w:ascii="Times New Roman" w:eastAsia="Times New Roman" w:hAnsi="Times New Roman" w:cs="Times New Roman"/>
                <w:bCs/>
                <w:color w:val="C00000"/>
                <w:kern w:val="24"/>
                <w:lang w:val="ru-RU"/>
              </w:rPr>
            </w:pPr>
            <w:r w:rsidRPr="004534B0">
              <w:rPr>
                <w:rFonts w:ascii="Times New Roman" w:eastAsia="Times New Roman" w:hAnsi="Times New Roman" w:cs="Times New Roman"/>
                <w:bCs/>
                <w:color w:val="C00000"/>
                <w:kern w:val="24"/>
                <w:lang w:val="ru-RU"/>
              </w:rPr>
              <w:t>День воспитателя и всех дошкольных работников</w:t>
            </w:r>
          </w:p>
        </w:tc>
        <w:tc>
          <w:tcPr>
            <w:tcW w:w="3544" w:type="dxa"/>
            <w:vAlign w:val="center"/>
          </w:tcPr>
          <w:p w14:paraId="46B231CB"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Праздничное мероприятие</w:t>
            </w:r>
          </w:p>
        </w:tc>
      </w:tr>
      <w:tr w:rsidR="004534B0" w:rsidRPr="004534B0" w14:paraId="5E78AEE1" w14:textId="77777777" w:rsidTr="004534B0">
        <w:tc>
          <w:tcPr>
            <w:tcW w:w="846" w:type="dxa"/>
            <w:vAlign w:val="center"/>
          </w:tcPr>
          <w:p w14:paraId="058AD208"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39A81F26"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rPr>
              <w:t>1 октября</w:t>
            </w:r>
          </w:p>
        </w:tc>
        <w:tc>
          <w:tcPr>
            <w:tcW w:w="2552" w:type="dxa"/>
            <w:vAlign w:val="center"/>
          </w:tcPr>
          <w:p w14:paraId="01BFCF06" w14:textId="77777777" w:rsidR="004534B0" w:rsidRPr="004534B0" w:rsidRDefault="004534B0" w:rsidP="004534B0">
            <w:pPr>
              <w:tabs>
                <w:tab w:val="left" w:pos="284"/>
              </w:tabs>
              <w:jc w:val="center"/>
              <w:rPr>
                <w:rFonts w:ascii="Times New Roman" w:eastAsia="Times New Roman" w:hAnsi="Times New Roman" w:cs="Times New Roman"/>
                <w:bCs/>
                <w:color w:val="C00000"/>
              </w:rPr>
            </w:pPr>
            <w:r w:rsidRPr="004534B0">
              <w:rPr>
                <w:rFonts w:ascii="Times New Roman" w:eastAsia="Times New Roman" w:hAnsi="Times New Roman" w:cs="Times New Roman"/>
                <w:bCs/>
                <w:color w:val="C00000"/>
              </w:rPr>
              <w:t>Международный день музыки</w:t>
            </w:r>
          </w:p>
        </w:tc>
        <w:tc>
          <w:tcPr>
            <w:tcW w:w="3544" w:type="dxa"/>
            <w:vAlign w:val="center"/>
          </w:tcPr>
          <w:p w14:paraId="3675C0F8"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Слушание муз. произведений</w:t>
            </w:r>
          </w:p>
        </w:tc>
      </w:tr>
      <w:tr w:rsidR="004534B0" w:rsidRPr="004534B0" w14:paraId="59277294" w14:textId="77777777" w:rsidTr="004534B0">
        <w:tc>
          <w:tcPr>
            <w:tcW w:w="846" w:type="dxa"/>
            <w:vAlign w:val="center"/>
          </w:tcPr>
          <w:p w14:paraId="56D9D4D7"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7DC7138B" w14:textId="77777777" w:rsidR="004534B0" w:rsidRPr="004534B0" w:rsidRDefault="004534B0" w:rsidP="004534B0">
            <w:pPr>
              <w:tabs>
                <w:tab w:val="left" w:pos="284"/>
              </w:tabs>
              <w:ind w:right="-2"/>
              <w:jc w:val="center"/>
              <w:rPr>
                <w:rFonts w:ascii="Times New Roman" w:eastAsia="Times New Roman" w:hAnsi="Times New Roman" w:cs="Times New Roman"/>
                <w:bCs/>
                <w:color w:val="C00000"/>
              </w:rPr>
            </w:pPr>
            <w:r w:rsidRPr="004534B0">
              <w:rPr>
                <w:rFonts w:ascii="Times New Roman" w:eastAsia="Times New Roman" w:hAnsi="Times New Roman" w:cs="Times New Roman"/>
                <w:bCs/>
                <w:color w:val="C00000"/>
              </w:rPr>
              <w:t>1 октября</w:t>
            </w:r>
          </w:p>
        </w:tc>
        <w:tc>
          <w:tcPr>
            <w:tcW w:w="2552" w:type="dxa"/>
            <w:vAlign w:val="center"/>
          </w:tcPr>
          <w:p w14:paraId="5945BAB9" w14:textId="77777777" w:rsidR="004534B0" w:rsidRPr="004534B0" w:rsidRDefault="004534B0" w:rsidP="004534B0">
            <w:pPr>
              <w:tabs>
                <w:tab w:val="left" w:pos="284"/>
              </w:tabs>
              <w:jc w:val="center"/>
              <w:rPr>
                <w:rFonts w:ascii="Times New Roman" w:eastAsia="Times New Roman" w:hAnsi="Times New Roman" w:cs="Times New Roman"/>
                <w:bCs/>
                <w:color w:val="C00000"/>
              </w:rPr>
            </w:pPr>
            <w:r w:rsidRPr="004534B0">
              <w:rPr>
                <w:rFonts w:ascii="Times New Roman" w:eastAsia="Times New Roman" w:hAnsi="Times New Roman" w:cs="Times New Roman"/>
                <w:bCs/>
                <w:color w:val="C00000"/>
              </w:rPr>
              <w:t>Международный день пожилых людей</w:t>
            </w:r>
          </w:p>
        </w:tc>
        <w:tc>
          <w:tcPr>
            <w:tcW w:w="3544" w:type="dxa"/>
            <w:vAlign w:val="center"/>
          </w:tcPr>
          <w:p w14:paraId="63193587" w14:textId="38B87961"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Беседа</w:t>
            </w:r>
          </w:p>
        </w:tc>
      </w:tr>
      <w:tr w:rsidR="004534B0" w:rsidRPr="004534B0" w14:paraId="5C728866" w14:textId="77777777" w:rsidTr="004534B0">
        <w:tc>
          <w:tcPr>
            <w:tcW w:w="846" w:type="dxa"/>
            <w:vAlign w:val="center"/>
          </w:tcPr>
          <w:p w14:paraId="59637F3E"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59154171"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rPr>
              <w:t>5 октября</w:t>
            </w:r>
          </w:p>
        </w:tc>
        <w:tc>
          <w:tcPr>
            <w:tcW w:w="2552" w:type="dxa"/>
            <w:vAlign w:val="center"/>
          </w:tcPr>
          <w:p w14:paraId="1F7C76AD" w14:textId="77777777" w:rsidR="004534B0" w:rsidRPr="004534B0" w:rsidRDefault="004534B0" w:rsidP="004534B0">
            <w:pPr>
              <w:tabs>
                <w:tab w:val="left" w:pos="284"/>
              </w:tabs>
              <w:jc w:val="center"/>
              <w:rPr>
                <w:rFonts w:ascii="Times New Roman" w:eastAsia="Times New Roman" w:hAnsi="Times New Roman" w:cs="Times New Roman"/>
                <w:bCs/>
                <w:color w:val="C00000"/>
              </w:rPr>
            </w:pPr>
            <w:r w:rsidRPr="004534B0">
              <w:rPr>
                <w:rFonts w:ascii="Times New Roman" w:eastAsia="Times New Roman" w:hAnsi="Times New Roman" w:cs="Times New Roman"/>
                <w:bCs/>
                <w:color w:val="C00000"/>
              </w:rPr>
              <w:t>День учителя</w:t>
            </w:r>
          </w:p>
        </w:tc>
        <w:tc>
          <w:tcPr>
            <w:tcW w:w="3544" w:type="dxa"/>
            <w:vAlign w:val="center"/>
          </w:tcPr>
          <w:p w14:paraId="04E19089"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w:t>
            </w:r>
          </w:p>
        </w:tc>
      </w:tr>
      <w:tr w:rsidR="004534B0" w:rsidRPr="004534B0" w14:paraId="764D33E2" w14:textId="77777777" w:rsidTr="004534B0">
        <w:tc>
          <w:tcPr>
            <w:tcW w:w="846" w:type="dxa"/>
            <w:vAlign w:val="center"/>
          </w:tcPr>
          <w:p w14:paraId="30E78679"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3D1EAC7E"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kern w:val="24"/>
              </w:rPr>
              <w:t>5 октября</w:t>
            </w:r>
          </w:p>
        </w:tc>
        <w:tc>
          <w:tcPr>
            <w:tcW w:w="2552" w:type="dxa"/>
            <w:vAlign w:val="center"/>
          </w:tcPr>
          <w:p w14:paraId="5CCC4420" w14:textId="77777777" w:rsidR="004534B0" w:rsidRPr="004534B0" w:rsidRDefault="004534B0" w:rsidP="004534B0">
            <w:pPr>
              <w:tabs>
                <w:tab w:val="left" w:pos="284"/>
              </w:tabs>
              <w:jc w:val="center"/>
              <w:rPr>
                <w:rFonts w:ascii="Times New Roman" w:eastAsia="Times New Roman" w:hAnsi="Times New Roman" w:cs="Times New Roman"/>
                <w:bCs/>
                <w:color w:val="C00000"/>
                <w:kern w:val="24"/>
              </w:rPr>
            </w:pPr>
            <w:r w:rsidRPr="004534B0">
              <w:rPr>
                <w:rFonts w:ascii="Times New Roman" w:eastAsia="Times New Roman" w:hAnsi="Times New Roman" w:cs="Times New Roman"/>
                <w:bCs/>
                <w:color w:val="C00000"/>
                <w:kern w:val="24"/>
              </w:rPr>
              <w:t>День отца в России</w:t>
            </w:r>
          </w:p>
        </w:tc>
        <w:tc>
          <w:tcPr>
            <w:tcW w:w="3544" w:type="dxa"/>
            <w:vAlign w:val="center"/>
          </w:tcPr>
          <w:p w14:paraId="235E5E1D"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Беседа, чтение худ.литературы</w:t>
            </w:r>
          </w:p>
        </w:tc>
      </w:tr>
      <w:tr w:rsidR="004534B0" w:rsidRPr="004534B0" w14:paraId="5D35F5C4" w14:textId="77777777" w:rsidTr="004534B0">
        <w:tc>
          <w:tcPr>
            <w:tcW w:w="846" w:type="dxa"/>
            <w:vAlign w:val="center"/>
          </w:tcPr>
          <w:p w14:paraId="0ACC4B88"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5A7A5F92" w14:textId="77777777" w:rsidR="004534B0" w:rsidRPr="004534B0" w:rsidRDefault="004534B0" w:rsidP="004534B0">
            <w:pPr>
              <w:tabs>
                <w:tab w:val="left" w:pos="284"/>
              </w:tabs>
              <w:ind w:right="-2"/>
              <w:jc w:val="center"/>
              <w:rPr>
                <w:rFonts w:ascii="Times New Roman" w:eastAsia="Times New Roman" w:hAnsi="Times New Roman" w:cs="Times New Roman"/>
                <w:bCs/>
                <w:color w:val="C00000"/>
                <w:kern w:val="24"/>
              </w:rPr>
            </w:pPr>
            <w:r w:rsidRPr="004534B0">
              <w:rPr>
                <w:rFonts w:ascii="Times New Roman" w:eastAsia="Times New Roman" w:hAnsi="Times New Roman" w:cs="Times New Roman"/>
                <w:bCs/>
                <w:color w:val="auto"/>
                <w:kern w:val="24"/>
              </w:rPr>
              <w:t xml:space="preserve">4 октября </w:t>
            </w:r>
          </w:p>
        </w:tc>
        <w:tc>
          <w:tcPr>
            <w:tcW w:w="2552" w:type="dxa"/>
            <w:vAlign w:val="center"/>
          </w:tcPr>
          <w:p w14:paraId="23B1429A"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 xml:space="preserve">Всемирный день зашиты животных </w:t>
            </w:r>
          </w:p>
          <w:p w14:paraId="6254CA43" w14:textId="77777777" w:rsidR="004534B0" w:rsidRPr="004534B0" w:rsidRDefault="004534B0" w:rsidP="004534B0">
            <w:pPr>
              <w:tabs>
                <w:tab w:val="left" w:pos="284"/>
              </w:tabs>
              <w:jc w:val="center"/>
              <w:rPr>
                <w:rFonts w:ascii="Times New Roman" w:eastAsia="Times New Roman" w:hAnsi="Times New Roman" w:cs="Times New Roman"/>
                <w:bCs/>
                <w:color w:val="C00000"/>
                <w:kern w:val="24"/>
              </w:rPr>
            </w:pPr>
          </w:p>
        </w:tc>
        <w:tc>
          <w:tcPr>
            <w:tcW w:w="3544" w:type="dxa"/>
            <w:vAlign w:val="center"/>
          </w:tcPr>
          <w:p w14:paraId="69E04EA5"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Чтение  худ.  литературы</w:t>
            </w:r>
          </w:p>
        </w:tc>
      </w:tr>
      <w:tr w:rsidR="004534B0" w:rsidRPr="004534B0" w14:paraId="1C147E16" w14:textId="77777777" w:rsidTr="004534B0">
        <w:tc>
          <w:tcPr>
            <w:tcW w:w="846" w:type="dxa"/>
            <w:vAlign w:val="center"/>
          </w:tcPr>
          <w:p w14:paraId="7A225AA2"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12FBF16A" w14:textId="77777777" w:rsidR="004534B0" w:rsidRPr="004534B0" w:rsidRDefault="004534B0" w:rsidP="004534B0">
            <w:pPr>
              <w:tabs>
                <w:tab w:val="left" w:pos="284"/>
              </w:tabs>
              <w:ind w:right="-2"/>
              <w:jc w:val="center"/>
              <w:rPr>
                <w:rFonts w:ascii="Times New Roman" w:eastAsia="Times New Roman" w:hAnsi="Times New Roman" w:cs="Times New Roman"/>
                <w:bCs/>
                <w:color w:val="auto"/>
                <w:kern w:val="24"/>
              </w:rPr>
            </w:pPr>
            <w:r w:rsidRPr="004534B0">
              <w:rPr>
                <w:rFonts w:ascii="Times New Roman" w:eastAsia="Times New Roman" w:hAnsi="Times New Roman" w:cs="Times New Roman"/>
                <w:bCs/>
                <w:color w:val="auto"/>
                <w:kern w:val="24"/>
              </w:rPr>
              <w:t>26 октября</w:t>
            </w:r>
          </w:p>
        </w:tc>
        <w:tc>
          <w:tcPr>
            <w:tcW w:w="2552" w:type="dxa"/>
            <w:vAlign w:val="center"/>
          </w:tcPr>
          <w:p w14:paraId="66692D06" w14:textId="77777777" w:rsidR="004534B0" w:rsidRPr="004534B0" w:rsidRDefault="004534B0" w:rsidP="004534B0">
            <w:pPr>
              <w:tabs>
                <w:tab w:val="left" w:pos="284"/>
              </w:tabs>
              <w:ind w:right="-2"/>
              <w:jc w:val="center"/>
              <w:rPr>
                <w:rFonts w:ascii="Times New Roman" w:eastAsia="Times New Roman" w:hAnsi="Times New Roman" w:cs="Times New Roman"/>
                <w:bCs/>
                <w:color w:val="auto"/>
                <w:kern w:val="24"/>
              </w:rPr>
            </w:pPr>
            <w:r w:rsidRPr="004534B0">
              <w:rPr>
                <w:rFonts w:ascii="Times New Roman" w:eastAsia="Times New Roman" w:hAnsi="Times New Roman" w:cs="Times New Roman"/>
                <w:bCs/>
                <w:color w:val="auto"/>
                <w:kern w:val="24"/>
              </w:rPr>
              <w:t>Осенины</w:t>
            </w:r>
          </w:p>
        </w:tc>
        <w:tc>
          <w:tcPr>
            <w:tcW w:w="3544" w:type="dxa"/>
            <w:vAlign w:val="center"/>
          </w:tcPr>
          <w:p w14:paraId="6BF11DE3" w14:textId="181556E2"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беседа</w:t>
            </w:r>
          </w:p>
        </w:tc>
      </w:tr>
      <w:tr w:rsidR="004534B0" w:rsidRPr="004534B0" w14:paraId="5D340B16" w14:textId="77777777" w:rsidTr="004534B0">
        <w:tc>
          <w:tcPr>
            <w:tcW w:w="846" w:type="dxa"/>
            <w:vAlign w:val="center"/>
          </w:tcPr>
          <w:p w14:paraId="5935C5C4"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7EF0DDBF"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rPr>
              <w:t>4 ноября</w:t>
            </w:r>
          </w:p>
        </w:tc>
        <w:tc>
          <w:tcPr>
            <w:tcW w:w="2552" w:type="dxa"/>
            <w:vAlign w:val="center"/>
          </w:tcPr>
          <w:p w14:paraId="7977D7A7"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rPr>
              <w:t>День народного единства</w:t>
            </w:r>
          </w:p>
        </w:tc>
        <w:tc>
          <w:tcPr>
            <w:tcW w:w="3544" w:type="dxa"/>
            <w:vAlign w:val="center"/>
          </w:tcPr>
          <w:p w14:paraId="059917D5"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w:t>
            </w:r>
          </w:p>
        </w:tc>
      </w:tr>
      <w:tr w:rsidR="004534B0" w:rsidRPr="004534B0" w14:paraId="4BB1354E" w14:textId="77777777" w:rsidTr="004534B0">
        <w:tc>
          <w:tcPr>
            <w:tcW w:w="846" w:type="dxa"/>
            <w:vAlign w:val="center"/>
          </w:tcPr>
          <w:p w14:paraId="309A3A7D"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27C28BAD"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kern w:val="24"/>
              </w:rPr>
              <w:t>10 ноября</w:t>
            </w:r>
          </w:p>
        </w:tc>
        <w:tc>
          <w:tcPr>
            <w:tcW w:w="2552" w:type="dxa"/>
            <w:vAlign w:val="center"/>
          </w:tcPr>
          <w:p w14:paraId="6D754383" w14:textId="77777777" w:rsidR="004534B0" w:rsidRPr="004534B0" w:rsidRDefault="004534B0" w:rsidP="004534B0">
            <w:pPr>
              <w:tabs>
                <w:tab w:val="left" w:pos="284"/>
              </w:tabs>
              <w:ind w:right="-2"/>
              <w:jc w:val="center"/>
              <w:rPr>
                <w:rFonts w:ascii="Times New Roman" w:eastAsia="Times New Roman" w:hAnsi="Times New Roman" w:cs="Times New Roman"/>
                <w:color w:val="auto"/>
                <w:lang w:val="ru-RU"/>
              </w:rPr>
            </w:pPr>
            <w:r w:rsidRPr="004534B0">
              <w:rPr>
                <w:rFonts w:ascii="Times New Roman" w:eastAsia="Times New Roman" w:hAnsi="Times New Roman" w:cs="Times New Roman"/>
                <w:bCs/>
                <w:color w:val="C00000"/>
                <w:kern w:val="24"/>
                <w:lang w:val="ru-RU"/>
              </w:rPr>
              <w:t>День милиции (день сотрудника органов внутренних дел)</w:t>
            </w:r>
          </w:p>
        </w:tc>
        <w:tc>
          <w:tcPr>
            <w:tcW w:w="3544" w:type="dxa"/>
            <w:vAlign w:val="center"/>
          </w:tcPr>
          <w:p w14:paraId="46ABE65C"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w:t>
            </w:r>
          </w:p>
        </w:tc>
      </w:tr>
      <w:tr w:rsidR="004534B0" w:rsidRPr="004534B0" w14:paraId="54AFE0FB" w14:textId="77777777" w:rsidTr="004534B0">
        <w:trPr>
          <w:trHeight w:val="562"/>
        </w:trPr>
        <w:tc>
          <w:tcPr>
            <w:tcW w:w="846" w:type="dxa"/>
            <w:vAlign w:val="center"/>
          </w:tcPr>
          <w:p w14:paraId="6856E207"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682A0793"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kern w:val="24"/>
              </w:rPr>
              <w:t>27 ноября</w:t>
            </w:r>
          </w:p>
        </w:tc>
        <w:tc>
          <w:tcPr>
            <w:tcW w:w="2552" w:type="dxa"/>
            <w:vAlign w:val="center"/>
          </w:tcPr>
          <w:p w14:paraId="2F7174DC" w14:textId="77777777" w:rsidR="004534B0" w:rsidRPr="004534B0" w:rsidRDefault="004534B0" w:rsidP="004534B0">
            <w:pPr>
              <w:tabs>
                <w:tab w:val="left" w:pos="284"/>
              </w:tabs>
              <w:ind w:right="-2"/>
              <w:jc w:val="center"/>
              <w:rPr>
                <w:rFonts w:ascii="Times New Roman" w:eastAsia="Times New Roman" w:hAnsi="Times New Roman" w:cs="Times New Roman"/>
                <w:bCs/>
                <w:color w:val="C00000"/>
                <w:kern w:val="24"/>
              </w:rPr>
            </w:pPr>
            <w:r w:rsidRPr="004534B0">
              <w:rPr>
                <w:rFonts w:ascii="Times New Roman" w:eastAsia="Times New Roman" w:hAnsi="Times New Roman" w:cs="Times New Roman"/>
                <w:bCs/>
                <w:color w:val="C00000"/>
                <w:kern w:val="24"/>
              </w:rPr>
              <w:t>День матери в России</w:t>
            </w:r>
          </w:p>
        </w:tc>
        <w:tc>
          <w:tcPr>
            <w:tcW w:w="3544" w:type="dxa"/>
            <w:vAlign w:val="center"/>
          </w:tcPr>
          <w:p w14:paraId="2E9CE953"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беседа</w:t>
            </w:r>
          </w:p>
        </w:tc>
      </w:tr>
      <w:tr w:rsidR="004534B0" w:rsidRPr="004534B0" w14:paraId="603F9260" w14:textId="77777777" w:rsidTr="004534B0">
        <w:trPr>
          <w:trHeight w:val="759"/>
        </w:trPr>
        <w:tc>
          <w:tcPr>
            <w:tcW w:w="846" w:type="dxa"/>
            <w:vAlign w:val="center"/>
          </w:tcPr>
          <w:p w14:paraId="7A56D020" w14:textId="77777777" w:rsidR="004534B0" w:rsidRPr="007D2294" w:rsidRDefault="004534B0" w:rsidP="007D2294">
            <w:pPr>
              <w:pStyle w:val="af"/>
              <w:numPr>
                <w:ilvl w:val="0"/>
                <w:numId w:val="43"/>
              </w:numPr>
              <w:tabs>
                <w:tab w:val="left" w:pos="284"/>
              </w:tabs>
              <w:jc w:val="center"/>
              <w:rPr>
                <w:rFonts w:ascii="Times New Roman" w:eastAsia="Times New Roman" w:hAnsi="Times New Roman" w:cs="Times New Roman"/>
              </w:rPr>
            </w:pPr>
          </w:p>
        </w:tc>
        <w:tc>
          <w:tcPr>
            <w:tcW w:w="1984" w:type="dxa"/>
            <w:vAlign w:val="center"/>
          </w:tcPr>
          <w:p w14:paraId="6F7B5EBF" w14:textId="77777777"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bCs/>
                <w:color w:val="C00000"/>
              </w:rPr>
              <w:t>30 ноября</w:t>
            </w:r>
          </w:p>
        </w:tc>
        <w:tc>
          <w:tcPr>
            <w:tcW w:w="2552" w:type="dxa"/>
            <w:vAlign w:val="center"/>
          </w:tcPr>
          <w:p w14:paraId="6AEEC0CB" w14:textId="77777777" w:rsidR="004534B0" w:rsidRPr="004534B0" w:rsidRDefault="004534B0" w:rsidP="004534B0">
            <w:pPr>
              <w:tabs>
                <w:tab w:val="left" w:pos="284"/>
              </w:tabs>
              <w:jc w:val="center"/>
              <w:rPr>
                <w:rFonts w:ascii="Times New Roman" w:eastAsia="Times New Roman" w:hAnsi="Times New Roman" w:cs="Times New Roman"/>
                <w:bCs/>
                <w:color w:val="C00000"/>
                <w:lang w:val="ru-RU"/>
              </w:rPr>
            </w:pPr>
            <w:r w:rsidRPr="004534B0">
              <w:rPr>
                <w:rFonts w:ascii="Times New Roman" w:eastAsia="Times New Roman" w:hAnsi="Times New Roman" w:cs="Times New Roman"/>
                <w:bCs/>
                <w:color w:val="C00000"/>
                <w:lang w:val="ru-RU"/>
              </w:rPr>
              <w:t>День Государственного герба Российской Федерации</w:t>
            </w:r>
          </w:p>
        </w:tc>
        <w:tc>
          <w:tcPr>
            <w:tcW w:w="3544" w:type="dxa"/>
            <w:vAlign w:val="center"/>
          </w:tcPr>
          <w:p w14:paraId="64670BE1" w14:textId="78CF9559" w:rsidR="004534B0" w:rsidRPr="004534B0" w:rsidRDefault="004534B0" w:rsidP="004534B0">
            <w:pPr>
              <w:tabs>
                <w:tab w:val="left" w:pos="284"/>
              </w:tabs>
              <w:ind w:right="-2"/>
              <w:jc w:val="center"/>
              <w:rPr>
                <w:rFonts w:ascii="Times New Roman" w:eastAsia="Times New Roman" w:hAnsi="Times New Roman" w:cs="Times New Roman"/>
                <w:color w:val="auto"/>
              </w:rPr>
            </w:pPr>
            <w:r w:rsidRPr="004534B0">
              <w:rPr>
                <w:rFonts w:ascii="Times New Roman" w:eastAsia="Times New Roman" w:hAnsi="Times New Roman" w:cs="Times New Roman"/>
                <w:color w:val="auto"/>
              </w:rPr>
              <w:t>-</w:t>
            </w:r>
          </w:p>
        </w:tc>
      </w:tr>
      <w:tr w:rsidR="004534B0" w:rsidRPr="004534B0" w14:paraId="430E8A68" w14:textId="77777777" w:rsidTr="007D2294">
        <w:trPr>
          <w:trHeight w:val="545"/>
        </w:trPr>
        <w:tc>
          <w:tcPr>
            <w:tcW w:w="846" w:type="dxa"/>
            <w:vAlign w:val="center"/>
          </w:tcPr>
          <w:p w14:paraId="0A03B992" w14:textId="757397E7" w:rsidR="004534B0" w:rsidRPr="007D2294" w:rsidRDefault="004534B0" w:rsidP="007D2294">
            <w:pPr>
              <w:pStyle w:val="af"/>
              <w:numPr>
                <w:ilvl w:val="0"/>
                <w:numId w:val="43"/>
              </w:numPr>
              <w:tabs>
                <w:tab w:val="left" w:pos="284"/>
              </w:tabs>
              <w:rPr>
                <w:rFonts w:ascii="Times New Roman" w:eastAsia="Times New Roman" w:hAnsi="Times New Roman" w:cs="Times New Roman"/>
                <w:lang w:val="ru-RU"/>
              </w:rPr>
            </w:pPr>
          </w:p>
        </w:tc>
        <w:tc>
          <w:tcPr>
            <w:tcW w:w="1984" w:type="dxa"/>
            <w:vAlign w:val="center"/>
          </w:tcPr>
          <w:p w14:paraId="4BF2D50E" w14:textId="2F767C1C" w:rsidR="004534B0" w:rsidRPr="007D2294" w:rsidRDefault="004534B0" w:rsidP="004534B0">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3 декабря</w:t>
            </w:r>
          </w:p>
        </w:tc>
        <w:tc>
          <w:tcPr>
            <w:tcW w:w="2552" w:type="dxa"/>
            <w:vAlign w:val="center"/>
          </w:tcPr>
          <w:p w14:paraId="3DE44AB6" w14:textId="6F8415E9" w:rsidR="004534B0" w:rsidRPr="007D2294" w:rsidRDefault="004534B0" w:rsidP="004534B0">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День неизвестного солдата</w:t>
            </w:r>
          </w:p>
        </w:tc>
        <w:tc>
          <w:tcPr>
            <w:tcW w:w="3544" w:type="dxa"/>
            <w:vAlign w:val="center"/>
          </w:tcPr>
          <w:p w14:paraId="7A12ECAC" w14:textId="39498062" w:rsidR="004534B0" w:rsidRPr="007D2294" w:rsidRDefault="004534B0" w:rsidP="004534B0">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4534B0" w:rsidRPr="004534B0" w14:paraId="6CE07399" w14:textId="77777777" w:rsidTr="007D2294">
        <w:trPr>
          <w:trHeight w:val="553"/>
        </w:trPr>
        <w:tc>
          <w:tcPr>
            <w:tcW w:w="846" w:type="dxa"/>
            <w:vAlign w:val="center"/>
          </w:tcPr>
          <w:p w14:paraId="6C67FB75" w14:textId="6E977F90" w:rsidR="004534B0" w:rsidRPr="007D2294" w:rsidRDefault="004534B0" w:rsidP="007D2294">
            <w:pPr>
              <w:pStyle w:val="af"/>
              <w:numPr>
                <w:ilvl w:val="0"/>
                <w:numId w:val="43"/>
              </w:numPr>
              <w:tabs>
                <w:tab w:val="left" w:pos="284"/>
              </w:tabs>
              <w:rPr>
                <w:rFonts w:ascii="Times New Roman" w:eastAsia="Times New Roman" w:hAnsi="Times New Roman" w:cs="Times New Roman"/>
                <w:lang w:val="ru-RU"/>
              </w:rPr>
            </w:pPr>
          </w:p>
        </w:tc>
        <w:tc>
          <w:tcPr>
            <w:tcW w:w="1984" w:type="dxa"/>
            <w:vAlign w:val="center"/>
          </w:tcPr>
          <w:p w14:paraId="6C269A08" w14:textId="53CF0971" w:rsidR="004534B0" w:rsidRPr="007D2294" w:rsidRDefault="004534B0" w:rsidP="004534B0">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rPr>
              <w:t>3 декабря</w:t>
            </w:r>
          </w:p>
        </w:tc>
        <w:tc>
          <w:tcPr>
            <w:tcW w:w="2552" w:type="dxa"/>
            <w:vAlign w:val="center"/>
          </w:tcPr>
          <w:p w14:paraId="1FF01FB7" w14:textId="48AA05B9" w:rsidR="004534B0" w:rsidRPr="007D2294" w:rsidRDefault="004534B0" w:rsidP="004534B0">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rPr>
              <w:t>Международный день инвалидов</w:t>
            </w:r>
          </w:p>
        </w:tc>
        <w:tc>
          <w:tcPr>
            <w:tcW w:w="3544" w:type="dxa"/>
            <w:vAlign w:val="center"/>
          </w:tcPr>
          <w:p w14:paraId="59FD7E3B" w14:textId="3DAA6399" w:rsidR="004534B0" w:rsidRPr="007D2294" w:rsidRDefault="004534B0" w:rsidP="004534B0">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4534B0" w:rsidRPr="004534B0" w14:paraId="0EAB3F6C" w14:textId="77777777" w:rsidTr="007D2294">
        <w:trPr>
          <w:trHeight w:val="561"/>
        </w:trPr>
        <w:tc>
          <w:tcPr>
            <w:tcW w:w="846" w:type="dxa"/>
            <w:vAlign w:val="center"/>
          </w:tcPr>
          <w:p w14:paraId="6E55B47C" w14:textId="4505A0E3" w:rsidR="004534B0" w:rsidRPr="007D2294" w:rsidRDefault="004534B0" w:rsidP="007D2294">
            <w:pPr>
              <w:pStyle w:val="af"/>
              <w:numPr>
                <w:ilvl w:val="0"/>
                <w:numId w:val="43"/>
              </w:numPr>
              <w:tabs>
                <w:tab w:val="left" w:pos="284"/>
              </w:tabs>
              <w:rPr>
                <w:rFonts w:ascii="Times New Roman" w:eastAsia="Times New Roman" w:hAnsi="Times New Roman" w:cs="Times New Roman"/>
                <w:lang w:val="ru-RU"/>
              </w:rPr>
            </w:pPr>
          </w:p>
        </w:tc>
        <w:tc>
          <w:tcPr>
            <w:tcW w:w="1984" w:type="dxa"/>
            <w:vAlign w:val="center"/>
          </w:tcPr>
          <w:p w14:paraId="68F9EE15" w14:textId="4CBBB2CF" w:rsidR="004534B0" w:rsidRPr="007D2294" w:rsidRDefault="004534B0" w:rsidP="004534B0">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5 декабря</w:t>
            </w:r>
          </w:p>
        </w:tc>
        <w:tc>
          <w:tcPr>
            <w:tcW w:w="2552" w:type="dxa"/>
            <w:vAlign w:val="center"/>
          </w:tcPr>
          <w:p w14:paraId="572F9157" w14:textId="57C77AF3" w:rsidR="004534B0" w:rsidRPr="007D2294" w:rsidRDefault="004534B0" w:rsidP="004534B0">
            <w:pPr>
              <w:tabs>
                <w:tab w:val="left" w:pos="284"/>
              </w:tabs>
              <w:jc w:val="center"/>
              <w:rPr>
                <w:rFonts w:ascii="Times New Roman" w:eastAsia="Times New Roman" w:hAnsi="Times New Roman" w:cs="Times New Roman"/>
                <w:bCs/>
                <w:color w:val="C00000"/>
                <w:lang w:val="ru-RU"/>
              </w:rPr>
            </w:pPr>
            <w:r w:rsidRPr="007D2294">
              <w:rPr>
                <w:rFonts w:ascii="Times New Roman" w:hAnsi="Times New Roman" w:cs="Times New Roman"/>
                <w:bCs/>
                <w:color w:val="C00000"/>
                <w:lang w:val="ru-RU" w:eastAsia="ru-RU"/>
              </w:rPr>
              <w:t>День добровольца (волонтера) в России</w:t>
            </w:r>
          </w:p>
        </w:tc>
        <w:tc>
          <w:tcPr>
            <w:tcW w:w="3544" w:type="dxa"/>
            <w:vAlign w:val="center"/>
          </w:tcPr>
          <w:p w14:paraId="56E79E28" w14:textId="1AC4AE9F" w:rsidR="004534B0" w:rsidRPr="007D2294" w:rsidRDefault="004534B0" w:rsidP="004534B0">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4534B0" w:rsidRPr="004534B0" w14:paraId="1DBF3717" w14:textId="77777777" w:rsidTr="007D2294">
        <w:trPr>
          <w:trHeight w:val="413"/>
        </w:trPr>
        <w:tc>
          <w:tcPr>
            <w:tcW w:w="846" w:type="dxa"/>
            <w:vAlign w:val="center"/>
          </w:tcPr>
          <w:p w14:paraId="2CDC1FB8" w14:textId="03F9FBC3" w:rsidR="004534B0" w:rsidRPr="007D2294" w:rsidRDefault="004534B0" w:rsidP="007D2294">
            <w:pPr>
              <w:pStyle w:val="af"/>
              <w:numPr>
                <w:ilvl w:val="0"/>
                <w:numId w:val="43"/>
              </w:numPr>
              <w:tabs>
                <w:tab w:val="left" w:pos="284"/>
              </w:tabs>
              <w:rPr>
                <w:rFonts w:ascii="Times New Roman" w:eastAsia="Times New Roman" w:hAnsi="Times New Roman" w:cs="Times New Roman"/>
                <w:lang w:val="ru-RU"/>
              </w:rPr>
            </w:pPr>
          </w:p>
        </w:tc>
        <w:tc>
          <w:tcPr>
            <w:tcW w:w="1984" w:type="dxa"/>
            <w:vAlign w:val="center"/>
          </w:tcPr>
          <w:p w14:paraId="13B9B18F" w14:textId="066BC449" w:rsidR="004534B0" w:rsidRPr="007D2294" w:rsidRDefault="004534B0" w:rsidP="004534B0">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9 декабря</w:t>
            </w:r>
          </w:p>
        </w:tc>
        <w:tc>
          <w:tcPr>
            <w:tcW w:w="2552" w:type="dxa"/>
            <w:vAlign w:val="center"/>
          </w:tcPr>
          <w:p w14:paraId="55DD7B03" w14:textId="6F55D2AC" w:rsidR="004534B0" w:rsidRPr="007D2294" w:rsidRDefault="004534B0" w:rsidP="004534B0">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День Героев Отечества</w:t>
            </w:r>
          </w:p>
        </w:tc>
        <w:tc>
          <w:tcPr>
            <w:tcW w:w="3544" w:type="dxa"/>
            <w:vAlign w:val="center"/>
          </w:tcPr>
          <w:p w14:paraId="2CC5078B" w14:textId="4A800C7E" w:rsidR="004534B0" w:rsidRPr="007D2294" w:rsidRDefault="004534B0" w:rsidP="004534B0">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4534B0" w:rsidRPr="004534B0" w14:paraId="27F86D7B" w14:textId="77777777" w:rsidTr="007D2294">
        <w:trPr>
          <w:trHeight w:val="547"/>
        </w:trPr>
        <w:tc>
          <w:tcPr>
            <w:tcW w:w="846" w:type="dxa"/>
            <w:vAlign w:val="center"/>
          </w:tcPr>
          <w:p w14:paraId="27F75A6E" w14:textId="283C0C68" w:rsidR="004534B0" w:rsidRPr="007D2294" w:rsidRDefault="004534B0" w:rsidP="007D2294">
            <w:pPr>
              <w:pStyle w:val="af"/>
              <w:numPr>
                <w:ilvl w:val="0"/>
                <w:numId w:val="43"/>
              </w:numPr>
              <w:tabs>
                <w:tab w:val="left" w:pos="284"/>
              </w:tabs>
              <w:rPr>
                <w:rFonts w:ascii="Times New Roman" w:eastAsia="Times New Roman" w:hAnsi="Times New Roman" w:cs="Times New Roman"/>
                <w:lang w:val="ru-RU"/>
              </w:rPr>
            </w:pPr>
          </w:p>
        </w:tc>
        <w:tc>
          <w:tcPr>
            <w:tcW w:w="1984" w:type="dxa"/>
            <w:vAlign w:val="center"/>
          </w:tcPr>
          <w:p w14:paraId="5754FD02" w14:textId="2D6C08EE" w:rsidR="004534B0" w:rsidRPr="007D2294" w:rsidRDefault="004534B0" w:rsidP="004534B0">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12 декабря</w:t>
            </w:r>
          </w:p>
        </w:tc>
        <w:tc>
          <w:tcPr>
            <w:tcW w:w="2552" w:type="dxa"/>
            <w:vAlign w:val="center"/>
          </w:tcPr>
          <w:p w14:paraId="727B27C4" w14:textId="249F4D0F" w:rsidR="004534B0" w:rsidRPr="007D2294" w:rsidRDefault="004534B0" w:rsidP="004534B0">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День Конституции Российской Федерации</w:t>
            </w:r>
          </w:p>
        </w:tc>
        <w:tc>
          <w:tcPr>
            <w:tcW w:w="3544" w:type="dxa"/>
            <w:vAlign w:val="center"/>
          </w:tcPr>
          <w:p w14:paraId="79B17592" w14:textId="0E5BED94" w:rsidR="004534B0" w:rsidRPr="007D2294" w:rsidRDefault="004534B0" w:rsidP="004534B0">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4534B0" w:rsidRPr="004534B0" w14:paraId="4229CEBF" w14:textId="77777777" w:rsidTr="007D2294">
        <w:trPr>
          <w:trHeight w:val="568"/>
        </w:trPr>
        <w:tc>
          <w:tcPr>
            <w:tcW w:w="846" w:type="dxa"/>
            <w:vAlign w:val="center"/>
          </w:tcPr>
          <w:p w14:paraId="3EDC47F4" w14:textId="22B4BDD6" w:rsidR="004534B0" w:rsidRPr="007D2294" w:rsidRDefault="004534B0" w:rsidP="007D2294">
            <w:pPr>
              <w:pStyle w:val="af"/>
              <w:numPr>
                <w:ilvl w:val="0"/>
                <w:numId w:val="43"/>
              </w:numPr>
              <w:tabs>
                <w:tab w:val="left" w:pos="284"/>
              </w:tabs>
              <w:rPr>
                <w:rFonts w:ascii="Times New Roman" w:eastAsia="Times New Roman" w:hAnsi="Times New Roman" w:cs="Times New Roman"/>
                <w:lang w:val="ru-RU"/>
              </w:rPr>
            </w:pPr>
          </w:p>
        </w:tc>
        <w:tc>
          <w:tcPr>
            <w:tcW w:w="1984" w:type="dxa"/>
            <w:vAlign w:val="center"/>
          </w:tcPr>
          <w:p w14:paraId="23C123A6" w14:textId="77B5F1EC" w:rsidR="004534B0" w:rsidRPr="007D2294" w:rsidRDefault="004534B0" w:rsidP="004534B0">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lang w:eastAsia="ru-RU"/>
              </w:rPr>
              <w:t>Последняя неделя декабря</w:t>
            </w:r>
          </w:p>
        </w:tc>
        <w:tc>
          <w:tcPr>
            <w:tcW w:w="2552" w:type="dxa"/>
            <w:vAlign w:val="center"/>
          </w:tcPr>
          <w:p w14:paraId="43816023" w14:textId="1A0EDC8E" w:rsidR="004534B0" w:rsidRPr="007D2294" w:rsidRDefault="004534B0" w:rsidP="004534B0">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kern w:val="24"/>
              </w:rPr>
              <w:t>Любимый праздник Новый год</w:t>
            </w:r>
          </w:p>
        </w:tc>
        <w:tc>
          <w:tcPr>
            <w:tcW w:w="3544" w:type="dxa"/>
            <w:vAlign w:val="center"/>
          </w:tcPr>
          <w:p w14:paraId="5551E778" w14:textId="472FE3C4" w:rsidR="004534B0" w:rsidRPr="007D2294" w:rsidRDefault="004534B0" w:rsidP="004534B0">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Праздник Новвый год</w:t>
            </w:r>
          </w:p>
        </w:tc>
      </w:tr>
      <w:tr w:rsidR="007D2294" w:rsidRPr="004534B0" w14:paraId="56C5C1AD" w14:textId="77777777" w:rsidTr="007D2294">
        <w:trPr>
          <w:trHeight w:val="408"/>
        </w:trPr>
        <w:tc>
          <w:tcPr>
            <w:tcW w:w="846" w:type="dxa"/>
            <w:vAlign w:val="center"/>
          </w:tcPr>
          <w:p w14:paraId="46128AE6"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50676096" w14:textId="77777777" w:rsidR="007D2294" w:rsidRPr="007D2294" w:rsidRDefault="007D2294" w:rsidP="007D2294">
            <w:pPr>
              <w:tabs>
                <w:tab w:val="left" w:pos="284"/>
              </w:tabs>
              <w:ind w:right="-2"/>
              <w:jc w:val="center"/>
              <w:rPr>
                <w:rFonts w:ascii="Times New Roman" w:eastAsia="Times New Roman" w:hAnsi="Times New Roman" w:cs="Times New Roman"/>
                <w:bCs/>
                <w:color w:val="C00000"/>
              </w:rPr>
            </w:pPr>
          </w:p>
        </w:tc>
        <w:tc>
          <w:tcPr>
            <w:tcW w:w="2552" w:type="dxa"/>
            <w:vAlign w:val="center"/>
          </w:tcPr>
          <w:p w14:paraId="28F13BD3" w14:textId="07F3CB65" w:rsidR="007D2294" w:rsidRPr="007D2294" w:rsidRDefault="007D2294" w:rsidP="007D2294">
            <w:pPr>
              <w:tabs>
                <w:tab w:val="left" w:pos="284"/>
              </w:tabs>
              <w:jc w:val="center"/>
              <w:rPr>
                <w:rFonts w:ascii="Times New Roman" w:eastAsia="Times New Roman" w:hAnsi="Times New Roman" w:cs="Times New Roman"/>
                <w:bCs/>
                <w:color w:val="C00000"/>
                <w:lang w:val="ru-RU"/>
              </w:rPr>
            </w:pPr>
            <w:r w:rsidRPr="007D2294">
              <w:rPr>
                <w:rFonts w:ascii="Times New Roman" w:hAnsi="Times New Roman" w:cs="Times New Roman"/>
                <w:bCs/>
                <w:kern w:val="24"/>
                <w:lang w:val="ru-RU"/>
              </w:rPr>
              <w:t>Неделя зимних игр и забав</w:t>
            </w:r>
          </w:p>
        </w:tc>
        <w:tc>
          <w:tcPr>
            <w:tcW w:w="3544" w:type="dxa"/>
            <w:vAlign w:val="center"/>
          </w:tcPr>
          <w:p w14:paraId="4990E59E" w14:textId="2ECEA5E1"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Игры,  соревнования</w:t>
            </w:r>
          </w:p>
        </w:tc>
      </w:tr>
      <w:tr w:rsidR="007D2294" w:rsidRPr="004534B0" w14:paraId="22C67AB8" w14:textId="77777777" w:rsidTr="004534B0">
        <w:trPr>
          <w:trHeight w:val="759"/>
        </w:trPr>
        <w:tc>
          <w:tcPr>
            <w:tcW w:w="846" w:type="dxa"/>
            <w:vAlign w:val="center"/>
          </w:tcPr>
          <w:p w14:paraId="44CDC07B"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245E1603" w14:textId="48BE6774"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lang w:eastAsia="ru-RU"/>
              </w:rPr>
              <w:t>27 января</w:t>
            </w:r>
          </w:p>
        </w:tc>
        <w:tc>
          <w:tcPr>
            <w:tcW w:w="2552" w:type="dxa"/>
            <w:vAlign w:val="center"/>
          </w:tcPr>
          <w:p w14:paraId="487F3713" w14:textId="4B93A841" w:rsidR="007D2294" w:rsidRPr="007D2294" w:rsidRDefault="007D2294" w:rsidP="007D2294">
            <w:pPr>
              <w:tabs>
                <w:tab w:val="left" w:pos="284"/>
              </w:tabs>
              <w:jc w:val="center"/>
              <w:rPr>
                <w:rFonts w:ascii="Times New Roman" w:eastAsia="Times New Roman" w:hAnsi="Times New Roman" w:cs="Times New Roman"/>
                <w:bCs/>
                <w:color w:val="C00000"/>
                <w:lang w:val="ru-RU"/>
              </w:rPr>
            </w:pPr>
            <w:r w:rsidRPr="007D2294">
              <w:rPr>
                <w:rFonts w:ascii="Times New Roman" w:hAnsi="Times New Roman" w:cs="Times New Roman"/>
                <w:bCs/>
                <w:color w:val="C00000"/>
                <w:lang w:val="ru-RU" w:eastAsia="ru-RU"/>
              </w:rPr>
              <w:t>День полного освобождения Ленинграда от фашистской блокады</w:t>
            </w:r>
          </w:p>
        </w:tc>
        <w:tc>
          <w:tcPr>
            <w:tcW w:w="3544" w:type="dxa"/>
            <w:vAlign w:val="center"/>
          </w:tcPr>
          <w:p w14:paraId="5370A067" w14:textId="7AAA9AA7"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 xml:space="preserve">- </w:t>
            </w:r>
          </w:p>
        </w:tc>
      </w:tr>
      <w:tr w:rsidR="007D2294" w:rsidRPr="004534B0" w14:paraId="206ED89B" w14:textId="77777777" w:rsidTr="007D2294">
        <w:trPr>
          <w:trHeight w:val="447"/>
        </w:trPr>
        <w:tc>
          <w:tcPr>
            <w:tcW w:w="846" w:type="dxa"/>
            <w:vAlign w:val="center"/>
          </w:tcPr>
          <w:p w14:paraId="7646C44E"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13E5D3AF" w14:textId="7DFBFF16"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rPr>
              <w:t>28 января</w:t>
            </w:r>
          </w:p>
        </w:tc>
        <w:tc>
          <w:tcPr>
            <w:tcW w:w="2552" w:type="dxa"/>
            <w:vAlign w:val="center"/>
          </w:tcPr>
          <w:p w14:paraId="72F6910D" w14:textId="4775EA19"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rPr>
              <w:t>День Лего</w:t>
            </w:r>
          </w:p>
        </w:tc>
        <w:tc>
          <w:tcPr>
            <w:tcW w:w="3544" w:type="dxa"/>
            <w:vAlign w:val="center"/>
          </w:tcPr>
          <w:p w14:paraId="78278D90" w14:textId="11A2ABB5"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Строительные игры</w:t>
            </w:r>
          </w:p>
        </w:tc>
      </w:tr>
      <w:tr w:rsidR="007D2294" w:rsidRPr="004534B0" w14:paraId="7D5A2A49" w14:textId="77777777" w:rsidTr="007D2294">
        <w:trPr>
          <w:trHeight w:val="129"/>
        </w:trPr>
        <w:tc>
          <w:tcPr>
            <w:tcW w:w="846" w:type="dxa"/>
            <w:vAlign w:val="center"/>
          </w:tcPr>
          <w:p w14:paraId="5854ADBB"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4399B3E7" w14:textId="28A20470"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8 февраля</w:t>
            </w:r>
          </w:p>
        </w:tc>
        <w:tc>
          <w:tcPr>
            <w:tcW w:w="2552" w:type="dxa"/>
            <w:vAlign w:val="center"/>
          </w:tcPr>
          <w:p w14:paraId="7A977E01" w14:textId="6A9113AD"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День Российской науки</w:t>
            </w:r>
          </w:p>
        </w:tc>
        <w:tc>
          <w:tcPr>
            <w:tcW w:w="3544" w:type="dxa"/>
            <w:vAlign w:val="center"/>
          </w:tcPr>
          <w:p w14:paraId="20C9EB72" w14:textId="5AACCFA1"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7D2294" w:rsidRPr="004534B0" w14:paraId="62381810" w14:textId="77777777" w:rsidTr="007D2294">
        <w:trPr>
          <w:trHeight w:val="70"/>
        </w:trPr>
        <w:tc>
          <w:tcPr>
            <w:tcW w:w="846" w:type="dxa"/>
            <w:vAlign w:val="center"/>
          </w:tcPr>
          <w:p w14:paraId="3377507F"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0357E132" w14:textId="32A63007"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10 февраля</w:t>
            </w:r>
          </w:p>
        </w:tc>
        <w:tc>
          <w:tcPr>
            <w:tcW w:w="2552" w:type="dxa"/>
            <w:vAlign w:val="center"/>
          </w:tcPr>
          <w:p w14:paraId="5D66F276" w14:textId="2C8D3C89"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Всемирный день родного языка</w:t>
            </w:r>
          </w:p>
        </w:tc>
        <w:tc>
          <w:tcPr>
            <w:tcW w:w="3544" w:type="dxa"/>
            <w:vAlign w:val="center"/>
          </w:tcPr>
          <w:p w14:paraId="517074A7" w14:textId="41580BE4"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Чтение стихов, словесные игры</w:t>
            </w:r>
          </w:p>
        </w:tc>
      </w:tr>
      <w:tr w:rsidR="007D2294" w:rsidRPr="004534B0" w14:paraId="7A53303B" w14:textId="77777777" w:rsidTr="007D2294">
        <w:trPr>
          <w:trHeight w:val="215"/>
        </w:trPr>
        <w:tc>
          <w:tcPr>
            <w:tcW w:w="846" w:type="dxa"/>
            <w:vAlign w:val="center"/>
          </w:tcPr>
          <w:p w14:paraId="5125CFF0"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32A70141" w14:textId="69CD058A"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lang w:eastAsia="ru-RU"/>
              </w:rPr>
              <w:t>17 февраля</w:t>
            </w:r>
          </w:p>
        </w:tc>
        <w:tc>
          <w:tcPr>
            <w:tcW w:w="2552" w:type="dxa"/>
            <w:vAlign w:val="center"/>
          </w:tcPr>
          <w:p w14:paraId="4BE7F700" w14:textId="795A658E"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lang w:eastAsia="ru-RU"/>
              </w:rPr>
              <w:t xml:space="preserve">День Агнии Барто </w:t>
            </w:r>
          </w:p>
        </w:tc>
        <w:tc>
          <w:tcPr>
            <w:tcW w:w="3544" w:type="dxa"/>
            <w:vAlign w:val="center"/>
          </w:tcPr>
          <w:p w14:paraId="1CFB936B" w14:textId="1BF70468"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Беседа, чтение стихов</w:t>
            </w:r>
          </w:p>
        </w:tc>
      </w:tr>
      <w:tr w:rsidR="007D2294" w:rsidRPr="004534B0" w14:paraId="4B261A74" w14:textId="77777777" w:rsidTr="007D2294">
        <w:trPr>
          <w:trHeight w:val="559"/>
        </w:trPr>
        <w:tc>
          <w:tcPr>
            <w:tcW w:w="846" w:type="dxa"/>
            <w:vAlign w:val="center"/>
          </w:tcPr>
          <w:p w14:paraId="751A5E73"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0FA66907" w14:textId="67A8A643"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23 февраля</w:t>
            </w:r>
          </w:p>
        </w:tc>
        <w:tc>
          <w:tcPr>
            <w:tcW w:w="2552" w:type="dxa"/>
            <w:vAlign w:val="center"/>
          </w:tcPr>
          <w:p w14:paraId="7E17DFC5" w14:textId="4BFF4DC1"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День защитника Отечества</w:t>
            </w:r>
          </w:p>
        </w:tc>
        <w:tc>
          <w:tcPr>
            <w:tcW w:w="3544" w:type="dxa"/>
            <w:vAlign w:val="center"/>
          </w:tcPr>
          <w:p w14:paraId="74F08B8A" w14:textId="1C56B0CB"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 xml:space="preserve"> Беседа</w:t>
            </w:r>
          </w:p>
        </w:tc>
      </w:tr>
      <w:tr w:rsidR="007D2294" w:rsidRPr="004534B0" w14:paraId="0AF2876F" w14:textId="77777777" w:rsidTr="007D2294">
        <w:trPr>
          <w:trHeight w:val="411"/>
        </w:trPr>
        <w:tc>
          <w:tcPr>
            <w:tcW w:w="846" w:type="dxa"/>
            <w:vAlign w:val="center"/>
          </w:tcPr>
          <w:p w14:paraId="3A5EFBF9"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68F55267" w14:textId="77777777" w:rsidR="007D2294" w:rsidRPr="007D2294" w:rsidRDefault="007D2294" w:rsidP="007D2294">
            <w:pPr>
              <w:tabs>
                <w:tab w:val="left" w:pos="284"/>
              </w:tabs>
              <w:ind w:right="-2"/>
              <w:jc w:val="center"/>
              <w:rPr>
                <w:rFonts w:ascii="Times New Roman" w:eastAsia="Times New Roman" w:hAnsi="Times New Roman" w:cs="Times New Roman"/>
                <w:bCs/>
                <w:color w:val="C00000"/>
              </w:rPr>
            </w:pPr>
          </w:p>
        </w:tc>
        <w:tc>
          <w:tcPr>
            <w:tcW w:w="2552" w:type="dxa"/>
            <w:vAlign w:val="center"/>
          </w:tcPr>
          <w:p w14:paraId="2667162E" w14:textId="44C920C1"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kern w:val="24"/>
              </w:rPr>
              <w:t>День здоровья</w:t>
            </w:r>
          </w:p>
        </w:tc>
        <w:tc>
          <w:tcPr>
            <w:tcW w:w="3544" w:type="dxa"/>
            <w:vAlign w:val="center"/>
          </w:tcPr>
          <w:p w14:paraId="5BCAB79A" w14:textId="72FA711D"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Игровые упражнения</w:t>
            </w:r>
          </w:p>
        </w:tc>
      </w:tr>
      <w:tr w:rsidR="007D2294" w:rsidRPr="004534B0" w14:paraId="0FAA5A85" w14:textId="77777777" w:rsidTr="007D2294">
        <w:trPr>
          <w:trHeight w:val="558"/>
        </w:trPr>
        <w:tc>
          <w:tcPr>
            <w:tcW w:w="846" w:type="dxa"/>
            <w:vAlign w:val="center"/>
          </w:tcPr>
          <w:p w14:paraId="2BA090B5"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49DC3D61" w14:textId="0CD2600C"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8 марта</w:t>
            </w:r>
          </w:p>
        </w:tc>
        <w:tc>
          <w:tcPr>
            <w:tcW w:w="2552" w:type="dxa"/>
            <w:vAlign w:val="center"/>
          </w:tcPr>
          <w:p w14:paraId="212B92F9" w14:textId="7DBB5F3B"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 xml:space="preserve">Международный женский день </w:t>
            </w:r>
          </w:p>
        </w:tc>
        <w:tc>
          <w:tcPr>
            <w:tcW w:w="3544" w:type="dxa"/>
            <w:vAlign w:val="center"/>
          </w:tcPr>
          <w:p w14:paraId="1FB2210B" w14:textId="18416774"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 xml:space="preserve"> Беседа о маме</w:t>
            </w:r>
          </w:p>
        </w:tc>
      </w:tr>
      <w:tr w:rsidR="007D2294" w:rsidRPr="004534B0" w14:paraId="236E9D11" w14:textId="77777777" w:rsidTr="007D2294">
        <w:trPr>
          <w:trHeight w:val="553"/>
        </w:trPr>
        <w:tc>
          <w:tcPr>
            <w:tcW w:w="846" w:type="dxa"/>
            <w:vAlign w:val="center"/>
          </w:tcPr>
          <w:p w14:paraId="433F5B5D"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70A0D51A" w14:textId="202A7AED"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FF0000"/>
              </w:rPr>
              <w:t xml:space="preserve"> 18 марта</w:t>
            </w:r>
          </w:p>
        </w:tc>
        <w:tc>
          <w:tcPr>
            <w:tcW w:w="2552" w:type="dxa"/>
            <w:vAlign w:val="center"/>
          </w:tcPr>
          <w:p w14:paraId="651C29E0" w14:textId="18BA88E7" w:rsidR="007D2294" w:rsidRPr="007D2294" w:rsidRDefault="007D2294" w:rsidP="007D2294">
            <w:pPr>
              <w:tabs>
                <w:tab w:val="left" w:pos="284"/>
              </w:tabs>
              <w:jc w:val="center"/>
              <w:rPr>
                <w:rFonts w:ascii="Times New Roman" w:eastAsia="Times New Roman" w:hAnsi="Times New Roman" w:cs="Times New Roman"/>
                <w:bCs/>
                <w:color w:val="C00000"/>
                <w:lang w:val="ru-RU"/>
              </w:rPr>
            </w:pPr>
            <w:r w:rsidRPr="007D2294">
              <w:rPr>
                <w:rFonts w:ascii="Times New Roman" w:hAnsi="Times New Roman" w:cs="Times New Roman"/>
                <w:bCs/>
                <w:color w:val="FF0000"/>
                <w:lang w:val="ru-RU"/>
              </w:rPr>
              <w:t xml:space="preserve"> День воссоединения Крыма с Россией</w:t>
            </w:r>
          </w:p>
        </w:tc>
        <w:tc>
          <w:tcPr>
            <w:tcW w:w="3544" w:type="dxa"/>
            <w:vAlign w:val="center"/>
          </w:tcPr>
          <w:p w14:paraId="047F51B7" w14:textId="4722BF3D"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7D2294" w:rsidRPr="004534B0" w14:paraId="4CDD278D" w14:textId="77777777" w:rsidTr="007D2294">
        <w:trPr>
          <w:trHeight w:val="546"/>
        </w:trPr>
        <w:tc>
          <w:tcPr>
            <w:tcW w:w="846" w:type="dxa"/>
            <w:vAlign w:val="center"/>
          </w:tcPr>
          <w:p w14:paraId="588EB595"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75D8F555" w14:textId="1B0F5F47"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color w:val="C00000"/>
              </w:rPr>
              <w:t>27 марта</w:t>
            </w:r>
          </w:p>
        </w:tc>
        <w:tc>
          <w:tcPr>
            <w:tcW w:w="2552" w:type="dxa"/>
            <w:vAlign w:val="center"/>
          </w:tcPr>
          <w:p w14:paraId="1F48C6C6" w14:textId="37C6F1A6"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color w:val="C00000"/>
              </w:rPr>
              <w:t>Международный день театра</w:t>
            </w:r>
          </w:p>
        </w:tc>
        <w:tc>
          <w:tcPr>
            <w:tcW w:w="3544" w:type="dxa"/>
            <w:vAlign w:val="center"/>
          </w:tcPr>
          <w:p w14:paraId="45FE6E60" w14:textId="66313263"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Театрализованная деятельность</w:t>
            </w:r>
          </w:p>
        </w:tc>
      </w:tr>
      <w:tr w:rsidR="007D2294" w:rsidRPr="004534B0" w14:paraId="40E255A1" w14:textId="77777777" w:rsidTr="007D2294">
        <w:trPr>
          <w:trHeight w:val="371"/>
        </w:trPr>
        <w:tc>
          <w:tcPr>
            <w:tcW w:w="846" w:type="dxa"/>
            <w:vAlign w:val="center"/>
          </w:tcPr>
          <w:p w14:paraId="61CA8A0B"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321EADFA" w14:textId="0866EBF1"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kern w:val="24"/>
              </w:rPr>
              <w:t>31 марта</w:t>
            </w:r>
          </w:p>
        </w:tc>
        <w:tc>
          <w:tcPr>
            <w:tcW w:w="2552" w:type="dxa"/>
            <w:vAlign w:val="center"/>
          </w:tcPr>
          <w:p w14:paraId="5E050B76" w14:textId="6F762635"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kern w:val="24"/>
              </w:rPr>
              <w:t>День Корнея Чуковского</w:t>
            </w:r>
          </w:p>
        </w:tc>
        <w:tc>
          <w:tcPr>
            <w:tcW w:w="3544" w:type="dxa"/>
            <w:vAlign w:val="center"/>
          </w:tcPr>
          <w:p w14:paraId="02959E30" w14:textId="22A4BF29"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Чтение худ. литературы</w:t>
            </w:r>
          </w:p>
        </w:tc>
      </w:tr>
      <w:tr w:rsidR="007D2294" w:rsidRPr="004534B0" w14:paraId="3FF09C10" w14:textId="77777777" w:rsidTr="007D2294">
        <w:trPr>
          <w:trHeight w:val="291"/>
        </w:trPr>
        <w:tc>
          <w:tcPr>
            <w:tcW w:w="846" w:type="dxa"/>
            <w:vAlign w:val="center"/>
          </w:tcPr>
          <w:p w14:paraId="570E1978"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52F3F7D8" w14:textId="25463DC5"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rPr>
              <w:t>1 апреля</w:t>
            </w:r>
          </w:p>
        </w:tc>
        <w:tc>
          <w:tcPr>
            <w:tcW w:w="2552" w:type="dxa"/>
            <w:vAlign w:val="center"/>
          </w:tcPr>
          <w:p w14:paraId="7477FED8" w14:textId="12BC790C"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rPr>
              <w:t xml:space="preserve"> День Юмора</w:t>
            </w:r>
          </w:p>
        </w:tc>
        <w:tc>
          <w:tcPr>
            <w:tcW w:w="3544" w:type="dxa"/>
            <w:vAlign w:val="center"/>
          </w:tcPr>
          <w:p w14:paraId="3A789B75" w14:textId="637C89F7"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Праздник Юморина</w:t>
            </w:r>
          </w:p>
        </w:tc>
      </w:tr>
      <w:tr w:rsidR="007D2294" w:rsidRPr="004534B0" w14:paraId="69BDBB18" w14:textId="77777777" w:rsidTr="007D2294">
        <w:trPr>
          <w:trHeight w:val="551"/>
        </w:trPr>
        <w:tc>
          <w:tcPr>
            <w:tcW w:w="846" w:type="dxa"/>
            <w:vAlign w:val="center"/>
          </w:tcPr>
          <w:p w14:paraId="1A571281"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196DA287" w14:textId="3BC5A2F2"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kern w:val="24"/>
              </w:rPr>
              <w:t>23 апреля</w:t>
            </w:r>
          </w:p>
        </w:tc>
        <w:tc>
          <w:tcPr>
            <w:tcW w:w="2552" w:type="dxa"/>
            <w:vAlign w:val="center"/>
          </w:tcPr>
          <w:p w14:paraId="1E00C958" w14:textId="2808EC11"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kern w:val="24"/>
              </w:rPr>
              <w:t>Всемирный день  книги</w:t>
            </w:r>
          </w:p>
        </w:tc>
        <w:tc>
          <w:tcPr>
            <w:tcW w:w="3544" w:type="dxa"/>
            <w:vAlign w:val="center"/>
          </w:tcPr>
          <w:p w14:paraId="1F390691" w14:textId="79550CF5"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 xml:space="preserve"> Беседа, рассматривание иллюстраций </w:t>
            </w:r>
          </w:p>
        </w:tc>
      </w:tr>
      <w:tr w:rsidR="007D2294" w:rsidRPr="004534B0" w14:paraId="044CFB8F" w14:textId="77777777" w:rsidTr="007D2294">
        <w:trPr>
          <w:trHeight w:val="375"/>
        </w:trPr>
        <w:tc>
          <w:tcPr>
            <w:tcW w:w="846" w:type="dxa"/>
            <w:vAlign w:val="center"/>
          </w:tcPr>
          <w:p w14:paraId="52FBCB11"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20AA21A5" w14:textId="4EDF0977"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12 апреля</w:t>
            </w:r>
          </w:p>
        </w:tc>
        <w:tc>
          <w:tcPr>
            <w:tcW w:w="2552" w:type="dxa"/>
            <w:vAlign w:val="center"/>
          </w:tcPr>
          <w:p w14:paraId="39D981F2" w14:textId="5D7AFAD0"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День космонавтики</w:t>
            </w:r>
          </w:p>
        </w:tc>
        <w:tc>
          <w:tcPr>
            <w:tcW w:w="3544" w:type="dxa"/>
            <w:vAlign w:val="center"/>
          </w:tcPr>
          <w:p w14:paraId="685AF3EF" w14:textId="51F4DC92"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7D2294" w:rsidRPr="004534B0" w14:paraId="38456892" w14:textId="77777777" w:rsidTr="007D2294">
        <w:trPr>
          <w:trHeight w:val="409"/>
        </w:trPr>
        <w:tc>
          <w:tcPr>
            <w:tcW w:w="846" w:type="dxa"/>
            <w:vAlign w:val="center"/>
          </w:tcPr>
          <w:p w14:paraId="616CF070"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2B50DB85" w14:textId="39BEB32B"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22 апреля</w:t>
            </w:r>
          </w:p>
        </w:tc>
        <w:tc>
          <w:tcPr>
            <w:tcW w:w="2552" w:type="dxa"/>
            <w:vAlign w:val="center"/>
          </w:tcPr>
          <w:p w14:paraId="58024732" w14:textId="63EC4233"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Всемирный день Земли</w:t>
            </w:r>
          </w:p>
        </w:tc>
        <w:tc>
          <w:tcPr>
            <w:tcW w:w="3544" w:type="dxa"/>
            <w:vAlign w:val="center"/>
          </w:tcPr>
          <w:p w14:paraId="6A7226BF" w14:textId="79B48699"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w:t>
            </w:r>
          </w:p>
        </w:tc>
      </w:tr>
      <w:tr w:rsidR="007D2294" w:rsidRPr="004534B0" w14:paraId="6FB8BBCC" w14:textId="77777777" w:rsidTr="007D2294">
        <w:trPr>
          <w:trHeight w:val="415"/>
        </w:trPr>
        <w:tc>
          <w:tcPr>
            <w:tcW w:w="846" w:type="dxa"/>
            <w:vAlign w:val="center"/>
          </w:tcPr>
          <w:p w14:paraId="6459F7C6"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6A835FF0" w14:textId="1D9CA740" w:rsidR="007D2294" w:rsidRPr="007D2294" w:rsidRDefault="007D2294" w:rsidP="007D2294">
            <w:pPr>
              <w:tabs>
                <w:tab w:val="left" w:pos="284"/>
              </w:tabs>
              <w:ind w:right="-2"/>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1 мая</w:t>
            </w:r>
          </w:p>
        </w:tc>
        <w:tc>
          <w:tcPr>
            <w:tcW w:w="2552" w:type="dxa"/>
            <w:vAlign w:val="center"/>
          </w:tcPr>
          <w:p w14:paraId="4D046170" w14:textId="1DC90BE8" w:rsidR="007D2294" w:rsidRPr="007D2294" w:rsidRDefault="007D2294" w:rsidP="007D2294">
            <w:pPr>
              <w:tabs>
                <w:tab w:val="left" w:pos="284"/>
              </w:tabs>
              <w:jc w:val="center"/>
              <w:rPr>
                <w:rFonts w:ascii="Times New Roman" w:eastAsia="Times New Roman" w:hAnsi="Times New Roman" w:cs="Times New Roman"/>
                <w:bCs/>
                <w:color w:val="C00000"/>
              </w:rPr>
            </w:pPr>
            <w:r w:rsidRPr="007D2294">
              <w:rPr>
                <w:rFonts w:ascii="Times New Roman" w:hAnsi="Times New Roman" w:cs="Times New Roman"/>
                <w:bCs/>
                <w:color w:val="C00000"/>
                <w:kern w:val="24"/>
              </w:rPr>
              <w:t>День весны и Труда</w:t>
            </w:r>
          </w:p>
        </w:tc>
        <w:tc>
          <w:tcPr>
            <w:tcW w:w="3544" w:type="dxa"/>
            <w:vAlign w:val="center"/>
          </w:tcPr>
          <w:p w14:paraId="3C1AEB11" w14:textId="44DA8BF6" w:rsidR="007D2294" w:rsidRPr="007D2294" w:rsidRDefault="007D2294" w:rsidP="007D2294">
            <w:pPr>
              <w:tabs>
                <w:tab w:val="left" w:pos="284"/>
              </w:tabs>
              <w:ind w:right="-2"/>
              <w:jc w:val="center"/>
              <w:rPr>
                <w:rFonts w:ascii="Times New Roman" w:eastAsia="Times New Roman" w:hAnsi="Times New Roman" w:cs="Times New Roman"/>
                <w:color w:val="auto"/>
              </w:rPr>
            </w:pPr>
            <w:r w:rsidRPr="007D2294">
              <w:rPr>
                <w:rFonts w:ascii="Times New Roman" w:hAnsi="Times New Roman" w:cs="Times New Roman"/>
                <w:lang w:eastAsia="ru-RU"/>
              </w:rPr>
              <w:t>Беседа</w:t>
            </w:r>
          </w:p>
        </w:tc>
      </w:tr>
      <w:tr w:rsidR="007D2294" w:rsidRPr="004534B0" w14:paraId="53762CF7" w14:textId="77777777" w:rsidTr="007D2294">
        <w:trPr>
          <w:trHeight w:val="415"/>
        </w:trPr>
        <w:tc>
          <w:tcPr>
            <w:tcW w:w="846" w:type="dxa"/>
            <w:vAlign w:val="center"/>
          </w:tcPr>
          <w:p w14:paraId="2CB054AD"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03AD4346" w14:textId="35AB2B36"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kern w:val="24"/>
              </w:rPr>
              <w:t>9 мая</w:t>
            </w:r>
          </w:p>
        </w:tc>
        <w:tc>
          <w:tcPr>
            <w:tcW w:w="2552" w:type="dxa"/>
            <w:vAlign w:val="center"/>
          </w:tcPr>
          <w:p w14:paraId="28FA806A" w14:textId="02A58E83"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color w:val="C00000"/>
                <w:kern w:val="24"/>
              </w:rPr>
              <w:t>День Победы</w:t>
            </w:r>
          </w:p>
        </w:tc>
        <w:tc>
          <w:tcPr>
            <w:tcW w:w="3544" w:type="dxa"/>
            <w:vAlign w:val="center"/>
          </w:tcPr>
          <w:p w14:paraId="2D1D2DE3" w14:textId="2458ED8A"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w:t>
            </w:r>
          </w:p>
        </w:tc>
      </w:tr>
      <w:tr w:rsidR="007D2294" w:rsidRPr="004534B0" w14:paraId="47866F37" w14:textId="77777777" w:rsidTr="007D2294">
        <w:trPr>
          <w:trHeight w:val="413"/>
        </w:trPr>
        <w:tc>
          <w:tcPr>
            <w:tcW w:w="846" w:type="dxa"/>
            <w:vAlign w:val="center"/>
          </w:tcPr>
          <w:p w14:paraId="3E97A8E3"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5B36F3A4" w14:textId="653EA3F3"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kern w:val="24"/>
              </w:rPr>
              <w:t>20 мая</w:t>
            </w:r>
          </w:p>
        </w:tc>
        <w:tc>
          <w:tcPr>
            <w:tcW w:w="2552" w:type="dxa"/>
            <w:vAlign w:val="center"/>
          </w:tcPr>
          <w:p w14:paraId="662DB8FC" w14:textId="2F249CE9"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kern w:val="24"/>
              </w:rPr>
              <w:t xml:space="preserve"> Всемирныйдень пчел</w:t>
            </w:r>
          </w:p>
        </w:tc>
        <w:tc>
          <w:tcPr>
            <w:tcW w:w="3544" w:type="dxa"/>
            <w:vAlign w:val="center"/>
          </w:tcPr>
          <w:p w14:paraId="031E96A8" w14:textId="2AA4653F"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 xml:space="preserve"> Игры</w:t>
            </w:r>
          </w:p>
        </w:tc>
      </w:tr>
      <w:tr w:rsidR="007D2294" w:rsidRPr="004534B0" w14:paraId="063127A4" w14:textId="77777777" w:rsidTr="007D2294">
        <w:trPr>
          <w:trHeight w:val="415"/>
        </w:trPr>
        <w:tc>
          <w:tcPr>
            <w:tcW w:w="846" w:type="dxa"/>
            <w:vAlign w:val="center"/>
          </w:tcPr>
          <w:p w14:paraId="061D61BF"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303B8BAB" w14:textId="7FCCEA1D"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19 мая</w:t>
            </w:r>
          </w:p>
        </w:tc>
        <w:tc>
          <w:tcPr>
            <w:tcW w:w="2552" w:type="dxa"/>
            <w:vAlign w:val="center"/>
          </w:tcPr>
          <w:p w14:paraId="7769EA32" w14:textId="733E5EA2" w:rsidR="007D2294" w:rsidRPr="007D2294" w:rsidRDefault="007D2294" w:rsidP="007D2294">
            <w:pPr>
              <w:tabs>
                <w:tab w:val="left" w:pos="284"/>
              </w:tabs>
              <w:jc w:val="center"/>
              <w:rPr>
                <w:rFonts w:ascii="Times New Roman" w:hAnsi="Times New Roman" w:cs="Times New Roman"/>
                <w:bCs/>
                <w:color w:val="C00000"/>
                <w:kern w:val="24"/>
                <w:lang w:val="ru-RU"/>
              </w:rPr>
            </w:pPr>
            <w:r w:rsidRPr="007D2294">
              <w:rPr>
                <w:rFonts w:ascii="Times New Roman" w:hAnsi="Times New Roman" w:cs="Times New Roman"/>
                <w:bCs/>
                <w:color w:val="C00000"/>
                <w:lang w:val="ru-RU" w:eastAsia="ru-RU"/>
              </w:rPr>
              <w:t>День детских общественных организаций в России</w:t>
            </w:r>
          </w:p>
        </w:tc>
        <w:tc>
          <w:tcPr>
            <w:tcW w:w="3544" w:type="dxa"/>
            <w:vAlign w:val="center"/>
          </w:tcPr>
          <w:p w14:paraId="354A8084" w14:textId="3AC14FAF"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w:t>
            </w:r>
          </w:p>
        </w:tc>
      </w:tr>
      <w:tr w:rsidR="007D2294" w:rsidRPr="004534B0" w14:paraId="4C1DA9E1" w14:textId="77777777" w:rsidTr="007D2294">
        <w:trPr>
          <w:trHeight w:val="415"/>
        </w:trPr>
        <w:tc>
          <w:tcPr>
            <w:tcW w:w="846" w:type="dxa"/>
            <w:vAlign w:val="center"/>
          </w:tcPr>
          <w:p w14:paraId="3FCBB4A4"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04DDD11F" w14:textId="251AB688"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24 мая</w:t>
            </w:r>
          </w:p>
        </w:tc>
        <w:tc>
          <w:tcPr>
            <w:tcW w:w="2552" w:type="dxa"/>
            <w:vAlign w:val="center"/>
          </w:tcPr>
          <w:p w14:paraId="4CAC480F" w14:textId="0CD93D9A" w:rsidR="007D2294" w:rsidRPr="007D2294" w:rsidRDefault="007D2294" w:rsidP="007D2294">
            <w:pPr>
              <w:tabs>
                <w:tab w:val="left" w:pos="284"/>
              </w:tabs>
              <w:jc w:val="center"/>
              <w:rPr>
                <w:rFonts w:ascii="Times New Roman" w:hAnsi="Times New Roman" w:cs="Times New Roman"/>
                <w:bCs/>
                <w:color w:val="C00000"/>
                <w:kern w:val="24"/>
                <w:lang w:val="ru-RU"/>
              </w:rPr>
            </w:pPr>
            <w:r w:rsidRPr="007D2294">
              <w:rPr>
                <w:rFonts w:ascii="Times New Roman" w:hAnsi="Times New Roman" w:cs="Times New Roman"/>
                <w:bCs/>
                <w:color w:val="C00000"/>
                <w:lang w:val="ru-RU" w:eastAsia="ru-RU"/>
              </w:rPr>
              <w:t>День славянской письменности и культуры</w:t>
            </w:r>
          </w:p>
        </w:tc>
        <w:tc>
          <w:tcPr>
            <w:tcW w:w="3544" w:type="dxa"/>
            <w:vAlign w:val="center"/>
          </w:tcPr>
          <w:p w14:paraId="08555154" w14:textId="051CE749"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w:t>
            </w:r>
          </w:p>
        </w:tc>
      </w:tr>
      <w:tr w:rsidR="007D2294" w:rsidRPr="004534B0" w14:paraId="2370B781" w14:textId="77777777" w:rsidTr="007D2294">
        <w:trPr>
          <w:trHeight w:val="415"/>
        </w:trPr>
        <w:tc>
          <w:tcPr>
            <w:tcW w:w="846" w:type="dxa"/>
            <w:vAlign w:val="center"/>
          </w:tcPr>
          <w:p w14:paraId="07FD2988"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162EEC06" w14:textId="40E180AF"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1 июня</w:t>
            </w:r>
          </w:p>
        </w:tc>
        <w:tc>
          <w:tcPr>
            <w:tcW w:w="2552" w:type="dxa"/>
            <w:vAlign w:val="center"/>
          </w:tcPr>
          <w:p w14:paraId="21215CB3" w14:textId="26129703"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Международный день защиты детей</w:t>
            </w:r>
          </w:p>
        </w:tc>
        <w:tc>
          <w:tcPr>
            <w:tcW w:w="3544" w:type="dxa"/>
            <w:vAlign w:val="center"/>
          </w:tcPr>
          <w:p w14:paraId="17EE138D" w14:textId="323814F9"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Праздничное мероприятие</w:t>
            </w:r>
          </w:p>
        </w:tc>
      </w:tr>
      <w:tr w:rsidR="007D2294" w:rsidRPr="004534B0" w14:paraId="4C1C3FB2" w14:textId="77777777" w:rsidTr="007D2294">
        <w:trPr>
          <w:trHeight w:val="990"/>
        </w:trPr>
        <w:tc>
          <w:tcPr>
            <w:tcW w:w="846" w:type="dxa"/>
            <w:vAlign w:val="center"/>
          </w:tcPr>
          <w:p w14:paraId="26DC8B09"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75CEA3F2" w14:textId="2C8967DB"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kern w:val="24"/>
              </w:rPr>
              <w:t>6 июня</w:t>
            </w:r>
          </w:p>
        </w:tc>
        <w:tc>
          <w:tcPr>
            <w:tcW w:w="2552" w:type="dxa"/>
            <w:vAlign w:val="center"/>
          </w:tcPr>
          <w:p w14:paraId="2E61F668" w14:textId="77777777"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kern w:val="24"/>
              </w:rPr>
              <w:t>День русского языка в ООН</w:t>
            </w:r>
          </w:p>
          <w:p w14:paraId="1374664A" w14:textId="7F36AFF2"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color w:val="C00000"/>
                <w:lang w:eastAsia="ru-RU"/>
              </w:rPr>
              <w:t>Пушкинский день России</w:t>
            </w:r>
          </w:p>
        </w:tc>
        <w:tc>
          <w:tcPr>
            <w:tcW w:w="3544" w:type="dxa"/>
            <w:vAlign w:val="center"/>
          </w:tcPr>
          <w:p w14:paraId="7384E398" w14:textId="7008D1A5"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 xml:space="preserve"> Чтение худ.лит-ры</w:t>
            </w:r>
          </w:p>
        </w:tc>
      </w:tr>
      <w:tr w:rsidR="007D2294" w:rsidRPr="004534B0" w14:paraId="28F778FC" w14:textId="77777777" w:rsidTr="007D2294">
        <w:trPr>
          <w:trHeight w:val="415"/>
        </w:trPr>
        <w:tc>
          <w:tcPr>
            <w:tcW w:w="846" w:type="dxa"/>
            <w:vAlign w:val="center"/>
          </w:tcPr>
          <w:p w14:paraId="3F256E6A"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1A09AA08" w14:textId="1D5F952A"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kern w:val="24"/>
              </w:rPr>
              <w:t>12 июня</w:t>
            </w:r>
          </w:p>
        </w:tc>
        <w:tc>
          <w:tcPr>
            <w:tcW w:w="2552" w:type="dxa"/>
            <w:vAlign w:val="center"/>
          </w:tcPr>
          <w:p w14:paraId="7FCCC05B" w14:textId="76EA2739"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color w:val="C00000"/>
                <w:kern w:val="24"/>
              </w:rPr>
              <w:t>День России</w:t>
            </w:r>
          </w:p>
        </w:tc>
        <w:tc>
          <w:tcPr>
            <w:tcW w:w="3544" w:type="dxa"/>
            <w:vAlign w:val="center"/>
          </w:tcPr>
          <w:p w14:paraId="6CFC5FE3" w14:textId="0FEFB40A"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w:t>
            </w:r>
          </w:p>
        </w:tc>
      </w:tr>
      <w:bookmarkEnd w:id="318"/>
      <w:tr w:rsidR="007D2294" w:rsidRPr="004534B0" w14:paraId="56729211" w14:textId="77777777" w:rsidTr="007D2294">
        <w:trPr>
          <w:trHeight w:val="415"/>
        </w:trPr>
        <w:tc>
          <w:tcPr>
            <w:tcW w:w="846" w:type="dxa"/>
            <w:vAlign w:val="center"/>
          </w:tcPr>
          <w:p w14:paraId="759F2A5C"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7628FAD6" w14:textId="79DAA0B2"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22 июня</w:t>
            </w:r>
          </w:p>
        </w:tc>
        <w:tc>
          <w:tcPr>
            <w:tcW w:w="2552" w:type="dxa"/>
            <w:vAlign w:val="center"/>
          </w:tcPr>
          <w:p w14:paraId="1D2BE7D8" w14:textId="5353CE4A"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День памяти и скорби</w:t>
            </w:r>
          </w:p>
        </w:tc>
        <w:tc>
          <w:tcPr>
            <w:tcW w:w="3544" w:type="dxa"/>
            <w:vAlign w:val="center"/>
          </w:tcPr>
          <w:p w14:paraId="386A05F0" w14:textId="511DD003"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w:t>
            </w:r>
          </w:p>
        </w:tc>
      </w:tr>
      <w:tr w:rsidR="007D2294" w:rsidRPr="004534B0" w14:paraId="7CDFFECE" w14:textId="77777777" w:rsidTr="007D2294">
        <w:trPr>
          <w:trHeight w:val="415"/>
        </w:trPr>
        <w:tc>
          <w:tcPr>
            <w:tcW w:w="846" w:type="dxa"/>
            <w:vAlign w:val="center"/>
          </w:tcPr>
          <w:p w14:paraId="05B95C4A"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33162BCB" w14:textId="7FC1E8D7"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8 июля</w:t>
            </w:r>
          </w:p>
        </w:tc>
        <w:tc>
          <w:tcPr>
            <w:tcW w:w="2552" w:type="dxa"/>
            <w:vAlign w:val="center"/>
          </w:tcPr>
          <w:p w14:paraId="749AEB53" w14:textId="4D0E7392" w:rsidR="007D2294" w:rsidRPr="007D2294" w:rsidRDefault="007D2294" w:rsidP="007D2294">
            <w:pPr>
              <w:tabs>
                <w:tab w:val="left" w:pos="284"/>
              </w:tabs>
              <w:jc w:val="center"/>
              <w:rPr>
                <w:rFonts w:ascii="Times New Roman" w:hAnsi="Times New Roman" w:cs="Times New Roman"/>
                <w:bCs/>
                <w:color w:val="C00000"/>
                <w:kern w:val="24"/>
                <w:lang w:val="ru-RU"/>
              </w:rPr>
            </w:pPr>
            <w:r w:rsidRPr="007D2294">
              <w:rPr>
                <w:rFonts w:ascii="Times New Roman" w:hAnsi="Times New Roman" w:cs="Times New Roman"/>
                <w:bCs/>
                <w:color w:val="C00000"/>
                <w:lang w:val="ru-RU" w:eastAsia="ru-RU"/>
              </w:rPr>
              <w:t>День семьи, любви и верности</w:t>
            </w:r>
          </w:p>
        </w:tc>
        <w:tc>
          <w:tcPr>
            <w:tcW w:w="3544" w:type="dxa"/>
            <w:vAlign w:val="center"/>
          </w:tcPr>
          <w:p w14:paraId="7642D486" w14:textId="3E747E6F"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Выставка рисунков</w:t>
            </w:r>
          </w:p>
        </w:tc>
      </w:tr>
      <w:tr w:rsidR="007D2294" w:rsidRPr="004534B0" w14:paraId="6FF5ECE6" w14:textId="77777777" w:rsidTr="007D2294">
        <w:trPr>
          <w:trHeight w:val="415"/>
        </w:trPr>
        <w:tc>
          <w:tcPr>
            <w:tcW w:w="846" w:type="dxa"/>
            <w:vAlign w:val="center"/>
          </w:tcPr>
          <w:p w14:paraId="3B92C85A"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091D04AF" w14:textId="16232C5D"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30 июля</w:t>
            </w:r>
          </w:p>
        </w:tc>
        <w:tc>
          <w:tcPr>
            <w:tcW w:w="2552" w:type="dxa"/>
            <w:vAlign w:val="center"/>
          </w:tcPr>
          <w:p w14:paraId="394954D6" w14:textId="5E699C90"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День военно-морского флота</w:t>
            </w:r>
          </w:p>
        </w:tc>
        <w:tc>
          <w:tcPr>
            <w:tcW w:w="3544" w:type="dxa"/>
            <w:vAlign w:val="center"/>
          </w:tcPr>
          <w:p w14:paraId="4D487679" w14:textId="14A823AC"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 xml:space="preserve">   игры</w:t>
            </w:r>
          </w:p>
        </w:tc>
      </w:tr>
      <w:tr w:rsidR="007D2294" w:rsidRPr="004534B0" w14:paraId="411E1097" w14:textId="77777777" w:rsidTr="007943FD">
        <w:trPr>
          <w:trHeight w:val="415"/>
        </w:trPr>
        <w:tc>
          <w:tcPr>
            <w:tcW w:w="846" w:type="dxa"/>
            <w:vAlign w:val="center"/>
          </w:tcPr>
          <w:p w14:paraId="4F6DD812"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44070700" w14:textId="044ADDD9"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kern w:val="24"/>
              </w:rPr>
              <w:t>2 августа</w:t>
            </w:r>
          </w:p>
        </w:tc>
        <w:tc>
          <w:tcPr>
            <w:tcW w:w="2552" w:type="dxa"/>
            <w:vAlign w:val="center"/>
          </w:tcPr>
          <w:p w14:paraId="5CA46A62" w14:textId="472D710C" w:rsidR="007D2294" w:rsidRPr="007D2294" w:rsidRDefault="007D2294" w:rsidP="007D2294">
            <w:pPr>
              <w:tabs>
                <w:tab w:val="left" w:pos="284"/>
              </w:tabs>
              <w:jc w:val="center"/>
              <w:rPr>
                <w:rFonts w:ascii="Times New Roman" w:hAnsi="Times New Roman" w:cs="Times New Roman"/>
                <w:bCs/>
                <w:color w:val="C00000"/>
                <w:kern w:val="24"/>
                <w:lang w:val="ru-RU"/>
              </w:rPr>
            </w:pPr>
            <w:r w:rsidRPr="007D2294">
              <w:rPr>
                <w:rFonts w:ascii="Times New Roman" w:hAnsi="Times New Roman" w:cs="Times New Roman"/>
                <w:bCs/>
                <w:color w:val="C00000"/>
                <w:kern w:val="24"/>
                <w:lang w:val="ru-RU"/>
              </w:rPr>
              <w:t>День воздушно-десантных войск России</w:t>
            </w:r>
          </w:p>
        </w:tc>
        <w:tc>
          <w:tcPr>
            <w:tcW w:w="3544" w:type="dxa"/>
          </w:tcPr>
          <w:p w14:paraId="2A921435" w14:textId="3556C170"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val="ru-RU"/>
              </w:rPr>
              <w:t xml:space="preserve">   </w:t>
            </w:r>
            <w:r w:rsidRPr="007D2294">
              <w:rPr>
                <w:rFonts w:ascii="Times New Roman" w:hAnsi="Times New Roman" w:cs="Times New Roman"/>
              </w:rPr>
              <w:t>игры</w:t>
            </w:r>
          </w:p>
        </w:tc>
      </w:tr>
      <w:tr w:rsidR="007D2294" w:rsidRPr="004534B0" w14:paraId="1ACD529B" w14:textId="77777777" w:rsidTr="007D2294">
        <w:trPr>
          <w:trHeight w:val="415"/>
        </w:trPr>
        <w:tc>
          <w:tcPr>
            <w:tcW w:w="846" w:type="dxa"/>
            <w:vAlign w:val="center"/>
          </w:tcPr>
          <w:p w14:paraId="0397BD2A"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6F40A209" w14:textId="5C47A4A0"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kern w:val="24"/>
              </w:rPr>
              <w:t>5 августа</w:t>
            </w:r>
          </w:p>
        </w:tc>
        <w:tc>
          <w:tcPr>
            <w:tcW w:w="2552" w:type="dxa"/>
            <w:vAlign w:val="center"/>
          </w:tcPr>
          <w:p w14:paraId="1D9532CD" w14:textId="43837E25"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kern w:val="24"/>
              </w:rPr>
              <w:t>Международный день светофора</w:t>
            </w:r>
          </w:p>
        </w:tc>
        <w:tc>
          <w:tcPr>
            <w:tcW w:w="3544" w:type="dxa"/>
            <w:vAlign w:val="center"/>
          </w:tcPr>
          <w:p w14:paraId="7FCA9BF0" w14:textId="268B1A20"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 xml:space="preserve">Игры, </w:t>
            </w:r>
          </w:p>
        </w:tc>
      </w:tr>
      <w:tr w:rsidR="007D2294" w:rsidRPr="004534B0" w14:paraId="7D01D27B" w14:textId="77777777" w:rsidTr="00A372AE">
        <w:trPr>
          <w:trHeight w:val="415"/>
        </w:trPr>
        <w:tc>
          <w:tcPr>
            <w:tcW w:w="846" w:type="dxa"/>
            <w:tcBorders>
              <w:bottom w:val="single" w:sz="4" w:space="0" w:color="auto"/>
            </w:tcBorders>
            <w:vAlign w:val="center"/>
          </w:tcPr>
          <w:p w14:paraId="0D6132AC"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bookmarkStart w:id="321" w:name="_Hlk146464329"/>
          </w:p>
        </w:tc>
        <w:tc>
          <w:tcPr>
            <w:tcW w:w="1984" w:type="dxa"/>
            <w:vAlign w:val="center"/>
          </w:tcPr>
          <w:p w14:paraId="64E1B0EC" w14:textId="4175F872"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kern w:val="24"/>
              </w:rPr>
              <w:t>13 августа</w:t>
            </w:r>
          </w:p>
        </w:tc>
        <w:tc>
          <w:tcPr>
            <w:tcW w:w="2552" w:type="dxa"/>
            <w:vAlign w:val="center"/>
          </w:tcPr>
          <w:p w14:paraId="414D2FAA" w14:textId="65C8F771" w:rsidR="007D2294" w:rsidRPr="007D2294" w:rsidRDefault="007D2294" w:rsidP="007D2294">
            <w:pPr>
              <w:tabs>
                <w:tab w:val="left" w:pos="284"/>
              </w:tabs>
              <w:jc w:val="center"/>
              <w:rPr>
                <w:rFonts w:ascii="Times New Roman" w:hAnsi="Times New Roman" w:cs="Times New Roman"/>
                <w:bCs/>
                <w:color w:val="C00000"/>
                <w:kern w:val="24"/>
              </w:rPr>
            </w:pPr>
            <w:r w:rsidRPr="007D2294">
              <w:rPr>
                <w:rFonts w:ascii="Times New Roman" w:hAnsi="Times New Roman" w:cs="Times New Roman"/>
                <w:bCs/>
                <w:kern w:val="24"/>
              </w:rPr>
              <w:t>День физкультурника</w:t>
            </w:r>
          </w:p>
        </w:tc>
        <w:tc>
          <w:tcPr>
            <w:tcW w:w="3544" w:type="dxa"/>
            <w:vAlign w:val="center"/>
          </w:tcPr>
          <w:p w14:paraId="492A761B" w14:textId="69C99592"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t xml:space="preserve">Подвижные игры </w:t>
            </w:r>
          </w:p>
        </w:tc>
      </w:tr>
      <w:tr w:rsidR="007D2294" w:rsidRPr="004534B0" w14:paraId="48C546B5" w14:textId="77777777" w:rsidTr="00A372AE">
        <w:trPr>
          <w:trHeight w:val="415"/>
        </w:trPr>
        <w:tc>
          <w:tcPr>
            <w:tcW w:w="846" w:type="dxa"/>
            <w:vAlign w:val="center"/>
          </w:tcPr>
          <w:p w14:paraId="161B340E" w14:textId="77777777" w:rsidR="007D2294" w:rsidRPr="007D2294" w:rsidRDefault="007D2294" w:rsidP="007D2294">
            <w:pPr>
              <w:pStyle w:val="af"/>
              <w:numPr>
                <w:ilvl w:val="0"/>
                <w:numId w:val="43"/>
              </w:numPr>
              <w:tabs>
                <w:tab w:val="left" w:pos="284"/>
              </w:tabs>
              <w:rPr>
                <w:rFonts w:ascii="Times New Roman" w:eastAsia="Times New Roman" w:hAnsi="Times New Roman" w:cs="Times New Roman"/>
              </w:rPr>
            </w:pPr>
          </w:p>
        </w:tc>
        <w:tc>
          <w:tcPr>
            <w:tcW w:w="1984" w:type="dxa"/>
            <w:vAlign w:val="center"/>
          </w:tcPr>
          <w:p w14:paraId="2CA8ADB7" w14:textId="5CC24DBC" w:rsidR="007D2294" w:rsidRPr="007D2294" w:rsidRDefault="007D2294" w:rsidP="007D2294">
            <w:pPr>
              <w:tabs>
                <w:tab w:val="left" w:pos="284"/>
              </w:tabs>
              <w:ind w:right="-2"/>
              <w:jc w:val="center"/>
              <w:rPr>
                <w:rFonts w:ascii="Times New Roman" w:hAnsi="Times New Roman" w:cs="Times New Roman"/>
                <w:bCs/>
                <w:color w:val="C00000"/>
                <w:kern w:val="24"/>
              </w:rPr>
            </w:pPr>
            <w:r w:rsidRPr="007D2294">
              <w:rPr>
                <w:rFonts w:ascii="Times New Roman" w:hAnsi="Times New Roman" w:cs="Times New Roman"/>
                <w:bCs/>
                <w:color w:val="C00000"/>
                <w:lang w:eastAsia="ru-RU"/>
              </w:rPr>
              <w:t>22 августа</w:t>
            </w:r>
          </w:p>
        </w:tc>
        <w:tc>
          <w:tcPr>
            <w:tcW w:w="2552" w:type="dxa"/>
            <w:vAlign w:val="center"/>
          </w:tcPr>
          <w:p w14:paraId="5E1D1AE6" w14:textId="252D04C2" w:rsidR="007D2294" w:rsidRPr="007D2294" w:rsidRDefault="007D2294" w:rsidP="007D2294">
            <w:pPr>
              <w:tabs>
                <w:tab w:val="left" w:pos="284"/>
              </w:tabs>
              <w:jc w:val="center"/>
              <w:rPr>
                <w:rFonts w:ascii="Times New Roman" w:hAnsi="Times New Roman" w:cs="Times New Roman"/>
                <w:bCs/>
                <w:color w:val="C00000"/>
                <w:kern w:val="24"/>
                <w:lang w:val="ru-RU"/>
              </w:rPr>
            </w:pPr>
            <w:r w:rsidRPr="007D2294">
              <w:rPr>
                <w:rFonts w:ascii="Times New Roman" w:hAnsi="Times New Roman" w:cs="Times New Roman"/>
                <w:bCs/>
                <w:color w:val="C00000"/>
                <w:lang w:val="ru-RU" w:eastAsia="ru-RU"/>
              </w:rPr>
              <w:t xml:space="preserve">День Государственного флага Российской </w:t>
            </w:r>
            <w:r w:rsidRPr="007D2294">
              <w:rPr>
                <w:rFonts w:ascii="Times New Roman" w:hAnsi="Times New Roman" w:cs="Times New Roman"/>
                <w:bCs/>
                <w:color w:val="C00000"/>
                <w:lang w:val="ru-RU" w:eastAsia="ru-RU"/>
              </w:rPr>
              <w:lastRenderedPageBreak/>
              <w:t>Федерации</w:t>
            </w:r>
          </w:p>
        </w:tc>
        <w:tc>
          <w:tcPr>
            <w:tcW w:w="3544" w:type="dxa"/>
            <w:vAlign w:val="center"/>
          </w:tcPr>
          <w:p w14:paraId="1D9DC618" w14:textId="4B1C49B0" w:rsidR="007D2294" w:rsidRPr="007D2294" w:rsidRDefault="007D2294" w:rsidP="007D2294">
            <w:pPr>
              <w:tabs>
                <w:tab w:val="left" w:pos="284"/>
              </w:tabs>
              <w:ind w:right="-2"/>
              <w:jc w:val="center"/>
              <w:rPr>
                <w:rFonts w:ascii="Times New Roman" w:hAnsi="Times New Roman" w:cs="Times New Roman"/>
              </w:rPr>
            </w:pPr>
            <w:r w:rsidRPr="007D2294">
              <w:rPr>
                <w:rFonts w:ascii="Times New Roman" w:hAnsi="Times New Roman" w:cs="Times New Roman"/>
                <w:lang w:eastAsia="ru-RU"/>
              </w:rPr>
              <w:lastRenderedPageBreak/>
              <w:t>-</w:t>
            </w:r>
          </w:p>
        </w:tc>
      </w:tr>
    </w:tbl>
    <w:p w14:paraId="79E7F370" w14:textId="77777777" w:rsidR="00E24B26" w:rsidRPr="00E24B26" w:rsidRDefault="00E24B26" w:rsidP="00E24B26">
      <w:pPr>
        <w:pStyle w:val="1"/>
        <w:numPr>
          <w:ilvl w:val="0"/>
          <w:numId w:val="0"/>
        </w:numPr>
        <w:rPr>
          <w:b w:val="0"/>
          <w:bCs w:val="0"/>
        </w:rPr>
      </w:pPr>
      <w:bookmarkStart w:id="322" w:name="bookmark332"/>
      <w:bookmarkEnd w:id="319"/>
      <w:bookmarkEnd w:id="320"/>
      <w:bookmarkEnd w:id="321"/>
    </w:p>
    <w:p w14:paraId="53998FED" w14:textId="086977F1" w:rsidR="00FC0F52" w:rsidRPr="00684554" w:rsidRDefault="006D64D6">
      <w:pPr>
        <w:pStyle w:val="22"/>
        <w:keepNext/>
        <w:keepLines/>
        <w:tabs>
          <w:tab w:val="left" w:pos="4850"/>
        </w:tabs>
        <w:ind w:left="1140" w:firstLine="0"/>
        <w:rPr>
          <w:sz w:val="28"/>
          <w:szCs w:val="28"/>
        </w:rPr>
      </w:pPr>
      <w:r w:rsidRPr="00684554">
        <w:rPr>
          <w:sz w:val="28"/>
          <w:szCs w:val="28"/>
        </w:rPr>
        <w:t>3.</w:t>
      </w:r>
      <w:r w:rsidR="00F60BC7" w:rsidRPr="00684554">
        <w:rPr>
          <w:sz w:val="28"/>
          <w:szCs w:val="28"/>
        </w:rPr>
        <w:t>2. ЧАСТЬ</w:t>
      </w:r>
      <w:r w:rsidRPr="00684554">
        <w:rPr>
          <w:sz w:val="28"/>
          <w:szCs w:val="28"/>
        </w:rPr>
        <w:t>,</w:t>
      </w:r>
      <w:r w:rsidR="00F60BC7" w:rsidRPr="00684554">
        <w:rPr>
          <w:sz w:val="28"/>
          <w:szCs w:val="28"/>
        </w:rPr>
        <w:t xml:space="preserve"> </w:t>
      </w:r>
      <w:r w:rsidRPr="00684554">
        <w:rPr>
          <w:sz w:val="28"/>
          <w:szCs w:val="28"/>
        </w:rPr>
        <w:t>ФОРМИРУЕМАЯ</w:t>
      </w:r>
      <w:bookmarkEnd w:id="322"/>
    </w:p>
    <w:p w14:paraId="26E28C88" w14:textId="5C36142C" w:rsidR="005222B1" w:rsidRPr="00684554" w:rsidRDefault="006D64D6" w:rsidP="005222B1">
      <w:pPr>
        <w:pStyle w:val="22"/>
        <w:keepNext/>
        <w:keepLines/>
        <w:spacing w:after="600"/>
        <w:rPr>
          <w:sz w:val="28"/>
          <w:szCs w:val="28"/>
        </w:rPr>
      </w:pPr>
      <w:bookmarkStart w:id="323" w:name="bookmark330"/>
      <w:bookmarkStart w:id="324" w:name="bookmark331"/>
      <w:bookmarkStart w:id="325" w:name="bookmark333"/>
      <w:r w:rsidRPr="00684554">
        <w:rPr>
          <w:sz w:val="28"/>
          <w:szCs w:val="28"/>
        </w:rPr>
        <w:t>УЧАСТНИКАМИ ОБРАЗОВАТЕЛЬНЫХ ОТНОШЕНИЙ</w:t>
      </w:r>
      <w:bookmarkEnd w:id="323"/>
      <w:bookmarkEnd w:id="324"/>
      <w:bookmarkEnd w:id="325"/>
    </w:p>
    <w:p w14:paraId="5F38C75A" w14:textId="77777777" w:rsidR="00FC0F52" w:rsidRPr="00684554" w:rsidRDefault="006D64D6">
      <w:pPr>
        <w:pStyle w:val="32"/>
        <w:keepNext/>
        <w:keepLines/>
        <w:ind w:firstLine="0"/>
        <w:jc w:val="both"/>
        <w:rPr>
          <w:sz w:val="24"/>
          <w:szCs w:val="24"/>
        </w:rPr>
      </w:pPr>
      <w:bookmarkStart w:id="326" w:name="bookmark336"/>
      <w:r w:rsidRPr="00684554">
        <w:rPr>
          <w:sz w:val="24"/>
          <w:szCs w:val="24"/>
        </w:rPr>
        <w:t>3.2.1. ОСОБЕННОСТИ ОРГАНИЗАЦИИ РАЗВИВАЮЩЕЙ</w:t>
      </w:r>
      <w:bookmarkEnd w:id="326"/>
    </w:p>
    <w:p w14:paraId="2044BD09" w14:textId="77777777" w:rsidR="00FC0F52" w:rsidRPr="00684554" w:rsidRDefault="006D64D6">
      <w:pPr>
        <w:pStyle w:val="32"/>
        <w:keepNext/>
        <w:keepLines/>
        <w:spacing w:after="280"/>
        <w:ind w:firstLine="720"/>
        <w:jc w:val="both"/>
        <w:rPr>
          <w:sz w:val="24"/>
          <w:szCs w:val="24"/>
        </w:rPr>
      </w:pPr>
      <w:bookmarkStart w:id="327" w:name="bookmark334"/>
      <w:bookmarkStart w:id="328" w:name="bookmark335"/>
      <w:bookmarkStart w:id="329" w:name="bookmark337"/>
      <w:r w:rsidRPr="00684554">
        <w:rPr>
          <w:sz w:val="24"/>
          <w:szCs w:val="24"/>
        </w:rPr>
        <w:t>ПРЕДМЕТНО-ПРОСТРАНСТВЕННОЙ СРЕДЫ</w:t>
      </w:r>
      <w:bookmarkEnd w:id="327"/>
      <w:bookmarkEnd w:id="328"/>
      <w:bookmarkEnd w:id="329"/>
    </w:p>
    <w:p w14:paraId="0814C6FC" w14:textId="1BD3CAD0" w:rsidR="00FC0F52" w:rsidRPr="00684554" w:rsidRDefault="006D64D6">
      <w:pPr>
        <w:pStyle w:val="12"/>
        <w:ind w:firstLine="720"/>
        <w:jc w:val="both"/>
        <w:rPr>
          <w:sz w:val="24"/>
          <w:szCs w:val="24"/>
        </w:rPr>
      </w:pPr>
      <w:r w:rsidRPr="00684554">
        <w:rPr>
          <w:sz w:val="24"/>
          <w:szCs w:val="24"/>
        </w:rPr>
        <w:t xml:space="preserve">Программа «СамоЦвет», ориентированная на формирование ценностей, предлагает разделить или условно выделить </w:t>
      </w:r>
      <w:r w:rsidR="00F60BC7" w:rsidRPr="00684554">
        <w:rPr>
          <w:sz w:val="24"/>
          <w:szCs w:val="24"/>
        </w:rPr>
        <w:t xml:space="preserve">в групповые или специальные помещения </w:t>
      </w:r>
      <w:r w:rsidRPr="00684554">
        <w:rPr>
          <w:sz w:val="24"/>
          <w:szCs w:val="24"/>
        </w:rPr>
        <w:t>для осуществления образовательной деятельности, 3 значимых пространства:</w:t>
      </w:r>
    </w:p>
    <w:p w14:paraId="20225451" w14:textId="77777777" w:rsidR="00FC0F52" w:rsidRPr="00684554" w:rsidRDefault="006D64D6">
      <w:pPr>
        <w:pStyle w:val="12"/>
        <w:numPr>
          <w:ilvl w:val="0"/>
          <w:numId w:val="18"/>
        </w:numPr>
        <w:tabs>
          <w:tab w:val="left" w:pos="330"/>
        </w:tabs>
        <w:ind w:firstLine="0"/>
        <w:jc w:val="both"/>
        <w:rPr>
          <w:sz w:val="24"/>
          <w:szCs w:val="24"/>
        </w:rPr>
      </w:pPr>
      <w:bookmarkStart w:id="330" w:name="bookmark338"/>
      <w:bookmarkEnd w:id="330"/>
      <w:r w:rsidRPr="00684554">
        <w:rPr>
          <w:sz w:val="24"/>
          <w:szCs w:val="24"/>
        </w:rPr>
        <w:t>пространство для спокойных, сдержанных игр, для размышления и осмысления ценности семьи;</w:t>
      </w:r>
    </w:p>
    <w:p w14:paraId="600965B1" w14:textId="77777777" w:rsidR="00FC0F52" w:rsidRPr="00684554" w:rsidRDefault="006D64D6">
      <w:pPr>
        <w:pStyle w:val="12"/>
        <w:numPr>
          <w:ilvl w:val="0"/>
          <w:numId w:val="18"/>
        </w:numPr>
        <w:tabs>
          <w:tab w:val="left" w:pos="330"/>
        </w:tabs>
        <w:ind w:firstLine="0"/>
        <w:jc w:val="both"/>
        <w:rPr>
          <w:sz w:val="24"/>
          <w:szCs w:val="24"/>
        </w:rPr>
      </w:pPr>
      <w:bookmarkStart w:id="331" w:name="bookmark339"/>
      <w:bookmarkEnd w:id="331"/>
      <w:r w:rsidRPr="00684554">
        <w:rPr>
          <w:sz w:val="24"/>
          <w:szCs w:val="24"/>
        </w:rPr>
        <w:t>пространство для активного движения и веселого взаимодействия со сверстниками, для формирования ценности здоровья;</w:t>
      </w:r>
    </w:p>
    <w:p w14:paraId="638F0EF7" w14:textId="77777777" w:rsidR="00FC0F52" w:rsidRPr="00684554" w:rsidRDefault="006D64D6">
      <w:pPr>
        <w:pStyle w:val="12"/>
        <w:numPr>
          <w:ilvl w:val="0"/>
          <w:numId w:val="18"/>
        </w:numPr>
        <w:tabs>
          <w:tab w:val="left" w:pos="330"/>
        </w:tabs>
        <w:ind w:firstLine="0"/>
        <w:jc w:val="both"/>
        <w:rPr>
          <w:sz w:val="24"/>
          <w:szCs w:val="24"/>
        </w:rPr>
      </w:pPr>
      <w:bookmarkStart w:id="332" w:name="bookmark340"/>
      <w:bookmarkEnd w:id="332"/>
      <w:r w:rsidRPr="00684554">
        <w:rPr>
          <w:sz w:val="24"/>
          <w:szCs w:val="24"/>
        </w:rPr>
        <w:t>пространство для самостоятельного и активного преобразования окружающей действительности, для понимания и принятия ценности труда и творчества.</w:t>
      </w:r>
    </w:p>
    <w:p w14:paraId="023E0781" w14:textId="77777777" w:rsidR="00FC0F52" w:rsidRPr="00684554" w:rsidRDefault="006D64D6">
      <w:pPr>
        <w:pStyle w:val="12"/>
        <w:ind w:firstLine="720"/>
        <w:jc w:val="both"/>
        <w:rPr>
          <w:sz w:val="24"/>
          <w:szCs w:val="24"/>
        </w:rPr>
      </w:pPr>
      <w:r w:rsidRPr="00684554">
        <w:rPr>
          <w:sz w:val="24"/>
          <w:szCs w:val="24"/>
        </w:rPr>
        <w:t>Развивающая предметно-пространственная среда должна быть (в соответствии с ФГОС ДО) содержательно-насыщенной, трансформируемой, полифункциональной, вариативной, доступной и безопасной.</w:t>
      </w:r>
    </w:p>
    <w:p w14:paraId="20B29750" w14:textId="77777777" w:rsidR="00FC0F52" w:rsidRPr="00684554" w:rsidRDefault="006D64D6">
      <w:pPr>
        <w:pStyle w:val="12"/>
        <w:ind w:firstLine="720"/>
        <w:jc w:val="both"/>
        <w:rPr>
          <w:sz w:val="24"/>
          <w:szCs w:val="24"/>
        </w:rPr>
      </w:pPr>
      <w:r w:rsidRPr="00684554">
        <w:rPr>
          <w:sz w:val="24"/>
          <w:szCs w:val="24"/>
        </w:rPr>
        <w:t>Содержание предметной среды представлено по модулям образовательной деятельности, в соответствии с содержательными линиями по возрастным периодам дошкольного детства. Количество оборудования и материалов варьируется в зависимости от количества детей в группе, а также от количества мальчиков и девочек.</w:t>
      </w:r>
    </w:p>
    <w:p w14:paraId="7E639B6C" w14:textId="77777777" w:rsidR="00FC0F52" w:rsidRPr="00684554" w:rsidRDefault="006D64D6">
      <w:pPr>
        <w:pStyle w:val="12"/>
        <w:spacing w:after="600"/>
        <w:ind w:firstLine="720"/>
        <w:jc w:val="both"/>
        <w:rPr>
          <w:sz w:val="24"/>
          <w:szCs w:val="24"/>
        </w:rPr>
      </w:pPr>
      <w:r w:rsidRPr="00684554">
        <w:rPr>
          <w:sz w:val="24"/>
          <w:szCs w:val="24"/>
        </w:rPr>
        <w:t>Предметно-развивающая среда культурных практик детей дошкольного возраста определяется как специальным образом организованное пространство, обеспечивающее стимулирование и реализацию культурных практик.</w:t>
      </w:r>
    </w:p>
    <w:p w14:paraId="62FB7DB2" w14:textId="4EAB46C0" w:rsidR="005741F6" w:rsidRPr="005741F6" w:rsidRDefault="006D64D6" w:rsidP="005741F6">
      <w:pPr>
        <w:pStyle w:val="32"/>
        <w:keepNext/>
        <w:keepLines/>
        <w:numPr>
          <w:ilvl w:val="0"/>
          <w:numId w:val="29"/>
        </w:numPr>
        <w:tabs>
          <w:tab w:val="left" w:pos="1530"/>
        </w:tabs>
        <w:ind w:left="1420" w:hanging="700"/>
        <w:jc w:val="both"/>
        <w:rPr>
          <w:sz w:val="24"/>
          <w:szCs w:val="24"/>
        </w:rPr>
      </w:pPr>
      <w:bookmarkStart w:id="333" w:name="bookmark343"/>
      <w:bookmarkStart w:id="334" w:name="bookmark341"/>
      <w:bookmarkStart w:id="335" w:name="bookmark342"/>
      <w:bookmarkStart w:id="336" w:name="bookmark344"/>
      <w:bookmarkEnd w:id="333"/>
      <w:r w:rsidRPr="00684554">
        <w:rPr>
          <w:sz w:val="24"/>
          <w:szCs w:val="24"/>
        </w:rPr>
        <w:t>МАТЕРИАЛЬНО-ТЕХНИЧЕСКОЕ ОБЕСПЕЧЕНИЕ ПРОГРАММЫ «САМОЦВЕТ»</w:t>
      </w:r>
      <w:bookmarkEnd w:id="334"/>
      <w:bookmarkEnd w:id="335"/>
      <w:bookmarkEnd w:id="336"/>
    </w:p>
    <w:p w14:paraId="6C92DECC" w14:textId="77777777" w:rsidR="005F22F0" w:rsidRPr="00684554" w:rsidRDefault="005F22F0" w:rsidP="005F22F0">
      <w:pPr>
        <w:pStyle w:val="32"/>
        <w:keepNext/>
        <w:keepLines/>
        <w:tabs>
          <w:tab w:val="left" w:pos="1530"/>
        </w:tabs>
        <w:ind w:left="1420" w:firstLine="0"/>
        <w:jc w:val="both"/>
        <w:rPr>
          <w:sz w:val="24"/>
          <w:szCs w:val="24"/>
        </w:rPr>
      </w:pPr>
    </w:p>
    <w:p w14:paraId="128C258E"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В соответствии с требованиями ФГОС ДО материально-техническое </w:t>
      </w:r>
    </w:p>
    <w:p w14:paraId="25897607"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обеспечение Программы предусматривает обязательность соответствия </w:t>
      </w:r>
    </w:p>
    <w:p w14:paraId="2581C249" w14:textId="74C975DB" w:rsidR="00AD7B3D" w:rsidRPr="00AD7B3D" w:rsidRDefault="00AD7B3D" w:rsidP="00AD7B3D">
      <w:pPr>
        <w:pStyle w:val="12"/>
        <w:tabs>
          <w:tab w:val="left" w:pos="7930"/>
        </w:tabs>
        <w:ind w:firstLine="720"/>
        <w:jc w:val="both"/>
        <w:rPr>
          <w:sz w:val="24"/>
          <w:szCs w:val="24"/>
        </w:rPr>
      </w:pPr>
      <w:r w:rsidRPr="00AD7B3D">
        <w:rPr>
          <w:sz w:val="24"/>
          <w:szCs w:val="24"/>
        </w:rPr>
        <w:t>действующим на территории Российской Федерации требованиям к образовательным организациям.</w:t>
      </w:r>
    </w:p>
    <w:p w14:paraId="7E0738E4" w14:textId="77777777" w:rsidR="00AD7B3D" w:rsidRPr="00AD7B3D" w:rsidRDefault="00AD7B3D" w:rsidP="00AD7B3D">
      <w:pPr>
        <w:pStyle w:val="12"/>
        <w:tabs>
          <w:tab w:val="left" w:pos="7930"/>
        </w:tabs>
        <w:ind w:firstLine="720"/>
        <w:jc w:val="both"/>
        <w:rPr>
          <w:sz w:val="24"/>
          <w:szCs w:val="24"/>
        </w:rPr>
      </w:pPr>
      <w:r w:rsidRPr="00AD7B3D">
        <w:rPr>
          <w:sz w:val="24"/>
          <w:szCs w:val="24"/>
        </w:rPr>
        <w:t>Требования к материально-техническим условиям включают:</w:t>
      </w:r>
    </w:p>
    <w:p w14:paraId="761E82E1" w14:textId="5A75D06B" w:rsidR="00AD7B3D" w:rsidRPr="00AD7B3D" w:rsidRDefault="00AD7B3D" w:rsidP="00AD7B3D">
      <w:pPr>
        <w:pStyle w:val="12"/>
        <w:tabs>
          <w:tab w:val="left" w:pos="7930"/>
        </w:tabs>
        <w:ind w:firstLine="720"/>
        <w:jc w:val="both"/>
        <w:rPr>
          <w:sz w:val="24"/>
          <w:szCs w:val="24"/>
        </w:rPr>
      </w:pPr>
      <w:r w:rsidRPr="00AD7B3D">
        <w:rPr>
          <w:sz w:val="24"/>
          <w:szCs w:val="24"/>
        </w:rPr>
        <w:t>• требования, определяемые в соответствии с санитарно-эпидемиологическими правилами и нормативами:</w:t>
      </w:r>
    </w:p>
    <w:p w14:paraId="0B8FDBEA" w14:textId="3E22DC9A" w:rsidR="00AD7B3D" w:rsidRPr="00AD7B3D" w:rsidRDefault="00AD7B3D" w:rsidP="00AD7B3D">
      <w:pPr>
        <w:pStyle w:val="12"/>
        <w:tabs>
          <w:tab w:val="left" w:pos="7930"/>
        </w:tabs>
        <w:ind w:firstLine="720"/>
        <w:jc w:val="both"/>
        <w:rPr>
          <w:sz w:val="24"/>
          <w:szCs w:val="24"/>
        </w:rPr>
      </w:pPr>
      <w:r w:rsidRPr="00AD7B3D">
        <w:rPr>
          <w:sz w:val="24"/>
          <w:szCs w:val="24"/>
        </w:rPr>
        <w:t>– к условиям размещение организаций, осуществляющих образовательную деятельность;</w:t>
      </w:r>
    </w:p>
    <w:p w14:paraId="28F46252" w14:textId="77777777" w:rsidR="00AD7B3D" w:rsidRPr="00AD7B3D" w:rsidRDefault="00AD7B3D" w:rsidP="00AD7B3D">
      <w:pPr>
        <w:pStyle w:val="12"/>
        <w:tabs>
          <w:tab w:val="left" w:pos="7930"/>
        </w:tabs>
        <w:ind w:firstLine="720"/>
        <w:jc w:val="both"/>
        <w:rPr>
          <w:sz w:val="24"/>
          <w:szCs w:val="24"/>
        </w:rPr>
      </w:pPr>
      <w:r w:rsidRPr="00AD7B3D">
        <w:rPr>
          <w:sz w:val="24"/>
          <w:szCs w:val="24"/>
        </w:rPr>
        <w:t>– оборудованию и содержанию территории;</w:t>
      </w:r>
    </w:p>
    <w:p w14:paraId="426CB41D" w14:textId="77777777" w:rsidR="00AD7B3D" w:rsidRPr="00AD7B3D" w:rsidRDefault="00AD7B3D" w:rsidP="00AD7B3D">
      <w:pPr>
        <w:pStyle w:val="12"/>
        <w:tabs>
          <w:tab w:val="left" w:pos="7930"/>
        </w:tabs>
        <w:ind w:firstLine="720"/>
        <w:jc w:val="both"/>
        <w:rPr>
          <w:sz w:val="24"/>
          <w:szCs w:val="24"/>
        </w:rPr>
      </w:pPr>
      <w:r w:rsidRPr="00AD7B3D">
        <w:rPr>
          <w:sz w:val="24"/>
          <w:szCs w:val="24"/>
        </w:rPr>
        <w:t>– помещениям, их оборудованию и содержанию;</w:t>
      </w:r>
    </w:p>
    <w:p w14:paraId="5F468B95" w14:textId="77777777" w:rsidR="00AD7B3D" w:rsidRPr="00AD7B3D" w:rsidRDefault="00AD7B3D" w:rsidP="00AD7B3D">
      <w:pPr>
        <w:pStyle w:val="12"/>
        <w:tabs>
          <w:tab w:val="left" w:pos="7930"/>
        </w:tabs>
        <w:ind w:firstLine="720"/>
        <w:jc w:val="both"/>
        <w:rPr>
          <w:sz w:val="24"/>
          <w:szCs w:val="24"/>
        </w:rPr>
      </w:pPr>
      <w:r w:rsidRPr="00AD7B3D">
        <w:rPr>
          <w:sz w:val="24"/>
          <w:szCs w:val="24"/>
        </w:rPr>
        <w:t>– естественному и искусственному освещению помещений;</w:t>
      </w:r>
    </w:p>
    <w:p w14:paraId="3065C52C" w14:textId="77777777" w:rsidR="00AD7B3D" w:rsidRPr="00AD7B3D" w:rsidRDefault="00AD7B3D" w:rsidP="00AD7B3D">
      <w:pPr>
        <w:pStyle w:val="12"/>
        <w:tabs>
          <w:tab w:val="left" w:pos="7930"/>
        </w:tabs>
        <w:ind w:firstLine="720"/>
        <w:jc w:val="both"/>
        <w:rPr>
          <w:sz w:val="24"/>
          <w:szCs w:val="24"/>
        </w:rPr>
      </w:pPr>
      <w:r w:rsidRPr="00AD7B3D">
        <w:rPr>
          <w:sz w:val="24"/>
          <w:szCs w:val="24"/>
        </w:rPr>
        <w:t>– отоплению и вентиляции;</w:t>
      </w:r>
    </w:p>
    <w:p w14:paraId="4B49EDFE" w14:textId="77777777" w:rsidR="00AD7B3D" w:rsidRPr="00AD7B3D" w:rsidRDefault="00AD7B3D" w:rsidP="00AD7B3D">
      <w:pPr>
        <w:pStyle w:val="12"/>
        <w:tabs>
          <w:tab w:val="left" w:pos="7930"/>
        </w:tabs>
        <w:ind w:firstLine="720"/>
        <w:jc w:val="both"/>
        <w:rPr>
          <w:sz w:val="24"/>
          <w:szCs w:val="24"/>
        </w:rPr>
      </w:pPr>
      <w:r w:rsidRPr="00AD7B3D">
        <w:rPr>
          <w:sz w:val="24"/>
          <w:szCs w:val="24"/>
        </w:rPr>
        <w:t>– водоснабжению и канализации;</w:t>
      </w:r>
    </w:p>
    <w:p w14:paraId="6E3C0E46" w14:textId="77777777" w:rsidR="00AD7B3D" w:rsidRPr="00AD7B3D" w:rsidRDefault="00AD7B3D" w:rsidP="00AD7B3D">
      <w:pPr>
        <w:pStyle w:val="12"/>
        <w:tabs>
          <w:tab w:val="left" w:pos="7930"/>
        </w:tabs>
        <w:ind w:firstLine="720"/>
        <w:jc w:val="both"/>
        <w:rPr>
          <w:sz w:val="24"/>
          <w:szCs w:val="24"/>
        </w:rPr>
      </w:pPr>
      <w:r w:rsidRPr="00AD7B3D">
        <w:rPr>
          <w:sz w:val="24"/>
          <w:szCs w:val="24"/>
        </w:rPr>
        <w:t>– организации питания;</w:t>
      </w:r>
    </w:p>
    <w:p w14:paraId="381C8140" w14:textId="77777777" w:rsidR="00AD7B3D" w:rsidRDefault="00AD7B3D" w:rsidP="00AD7B3D">
      <w:pPr>
        <w:pStyle w:val="12"/>
        <w:tabs>
          <w:tab w:val="left" w:pos="7930"/>
        </w:tabs>
        <w:ind w:firstLine="720"/>
        <w:jc w:val="both"/>
        <w:rPr>
          <w:sz w:val="24"/>
          <w:szCs w:val="24"/>
        </w:rPr>
      </w:pPr>
      <w:r w:rsidRPr="00AD7B3D">
        <w:rPr>
          <w:sz w:val="24"/>
          <w:szCs w:val="24"/>
        </w:rPr>
        <w:t>– медицинскому обеспечению;</w:t>
      </w:r>
    </w:p>
    <w:p w14:paraId="0AB7D380" w14:textId="0836ECB0" w:rsidR="00AD7B3D" w:rsidRPr="00AD7B3D" w:rsidRDefault="00AD7B3D" w:rsidP="00AD7B3D">
      <w:pPr>
        <w:pStyle w:val="12"/>
        <w:tabs>
          <w:tab w:val="left" w:pos="7930"/>
        </w:tabs>
        <w:ind w:firstLine="720"/>
        <w:jc w:val="both"/>
        <w:rPr>
          <w:sz w:val="24"/>
          <w:szCs w:val="24"/>
        </w:rPr>
      </w:pPr>
      <w:r w:rsidRPr="00AD7B3D">
        <w:rPr>
          <w:sz w:val="24"/>
          <w:szCs w:val="24"/>
        </w:rPr>
        <w:lastRenderedPageBreak/>
        <w:t>приему детей в организации, осуществляющие образовательную деятельность;</w:t>
      </w:r>
    </w:p>
    <w:p w14:paraId="49398574" w14:textId="77777777" w:rsidR="00AD7B3D" w:rsidRPr="00AD7B3D" w:rsidRDefault="00AD7B3D" w:rsidP="00AD7B3D">
      <w:pPr>
        <w:pStyle w:val="12"/>
        <w:tabs>
          <w:tab w:val="left" w:pos="7930"/>
        </w:tabs>
        <w:ind w:firstLine="720"/>
        <w:jc w:val="both"/>
        <w:rPr>
          <w:sz w:val="24"/>
          <w:szCs w:val="24"/>
        </w:rPr>
      </w:pPr>
      <w:r w:rsidRPr="00AD7B3D">
        <w:rPr>
          <w:sz w:val="24"/>
          <w:szCs w:val="24"/>
        </w:rPr>
        <w:t>– организации режима дня;</w:t>
      </w:r>
    </w:p>
    <w:p w14:paraId="3EC19692" w14:textId="7D075B2D" w:rsidR="00AD7B3D" w:rsidRPr="00AD7B3D" w:rsidRDefault="00AD7B3D" w:rsidP="00AD7B3D">
      <w:pPr>
        <w:pStyle w:val="12"/>
        <w:tabs>
          <w:tab w:val="left" w:pos="7930"/>
        </w:tabs>
        <w:ind w:firstLine="720"/>
        <w:jc w:val="both"/>
        <w:rPr>
          <w:sz w:val="24"/>
          <w:szCs w:val="24"/>
        </w:rPr>
      </w:pPr>
      <w:r w:rsidRPr="00AD7B3D">
        <w:rPr>
          <w:sz w:val="24"/>
          <w:szCs w:val="24"/>
        </w:rPr>
        <w:t>– организации физического воспитания;</w:t>
      </w:r>
    </w:p>
    <w:p w14:paraId="23BA3A4E" w14:textId="77777777" w:rsidR="00AD7B3D" w:rsidRPr="00AD7B3D" w:rsidRDefault="00AD7B3D" w:rsidP="00AD7B3D">
      <w:pPr>
        <w:pStyle w:val="12"/>
        <w:tabs>
          <w:tab w:val="left" w:pos="7930"/>
        </w:tabs>
        <w:ind w:firstLine="720"/>
        <w:jc w:val="both"/>
        <w:rPr>
          <w:sz w:val="24"/>
          <w:szCs w:val="24"/>
        </w:rPr>
      </w:pPr>
      <w:r w:rsidRPr="00AD7B3D">
        <w:rPr>
          <w:sz w:val="24"/>
          <w:szCs w:val="24"/>
        </w:rPr>
        <w:t>– личной гигиене персонала;</w:t>
      </w:r>
    </w:p>
    <w:p w14:paraId="3A5B7EF4" w14:textId="0911BAC6" w:rsidR="00AD7B3D" w:rsidRPr="00AD7B3D" w:rsidRDefault="00AD7B3D" w:rsidP="00AD7B3D">
      <w:pPr>
        <w:pStyle w:val="12"/>
        <w:tabs>
          <w:tab w:val="left" w:pos="7930"/>
        </w:tabs>
        <w:ind w:firstLine="720"/>
        <w:jc w:val="both"/>
        <w:rPr>
          <w:sz w:val="24"/>
          <w:szCs w:val="24"/>
        </w:rPr>
      </w:pPr>
      <w:r w:rsidRPr="00AD7B3D">
        <w:rPr>
          <w:sz w:val="24"/>
          <w:szCs w:val="24"/>
        </w:rPr>
        <w:t>– охране здоровья воспитанников и охране труда работников образовательной организации.</w:t>
      </w:r>
    </w:p>
    <w:p w14:paraId="63222E74"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требования, определяемые в соответствии с правилами пожарной </w:t>
      </w:r>
    </w:p>
    <w:p w14:paraId="315D13D9" w14:textId="77777777" w:rsidR="00AD7B3D" w:rsidRPr="00AD7B3D" w:rsidRDefault="00AD7B3D" w:rsidP="00AD7B3D">
      <w:pPr>
        <w:pStyle w:val="12"/>
        <w:tabs>
          <w:tab w:val="left" w:pos="7930"/>
        </w:tabs>
        <w:ind w:firstLine="720"/>
        <w:jc w:val="both"/>
        <w:rPr>
          <w:sz w:val="24"/>
          <w:szCs w:val="24"/>
        </w:rPr>
      </w:pPr>
      <w:r w:rsidRPr="00AD7B3D">
        <w:rPr>
          <w:sz w:val="24"/>
          <w:szCs w:val="24"/>
        </w:rPr>
        <w:t>безопасности;</w:t>
      </w:r>
    </w:p>
    <w:p w14:paraId="5ACF4166"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требования к средствам обучения и воспитания в соответствии </w:t>
      </w:r>
    </w:p>
    <w:p w14:paraId="5C0CD087" w14:textId="77777777" w:rsidR="00AD7B3D" w:rsidRPr="00AD7B3D" w:rsidRDefault="00AD7B3D" w:rsidP="00AD7B3D">
      <w:pPr>
        <w:pStyle w:val="12"/>
        <w:tabs>
          <w:tab w:val="left" w:pos="7930"/>
        </w:tabs>
        <w:ind w:firstLine="720"/>
        <w:jc w:val="both"/>
        <w:rPr>
          <w:sz w:val="24"/>
          <w:szCs w:val="24"/>
        </w:rPr>
      </w:pPr>
      <w:r w:rsidRPr="00AD7B3D">
        <w:rPr>
          <w:sz w:val="24"/>
          <w:szCs w:val="24"/>
        </w:rPr>
        <w:t>с возрастом и индивидуальными особенностями развития детей;</w:t>
      </w:r>
    </w:p>
    <w:p w14:paraId="72A8A926" w14:textId="6F82539A" w:rsidR="00AD7B3D" w:rsidRPr="00AD7B3D" w:rsidRDefault="00AD7B3D" w:rsidP="00AD7B3D">
      <w:pPr>
        <w:pStyle w:val="12"/>
        <w:tabs>
          <w:tab w:val="left" w:pos="7930"/>
        </w:tabs>
        <w:ind w:firstLine="720"/>
        <w:jc w:val="both"/>
        <w:rPr>
          <w:sz w:val="24"/>
          <w:szCs w:val="24"/>
        </w:rPr>
      </w:pPr>
      <w:r w:rsidRPr="00AD7B3D">
        <w:rPr>
          <w:sz w:val="24"/>
          <w:szCs w:val="24"/>
        </w:rPr>
        <w:t>• требования к оснащенности помещений развивающей предмет</w:t>
      </w:r>
      <w:r>
        <w:rPr>
          <w:sz w:val="24"/>
          <w:szCs w:val="24"/>
        </w:rPr>
        <w:t xml:space="preserve">но </w:t>
      </w:r>
      <w:r w:rsidRPr="00AD7B3D">
        <w:rPr>
          <w:sz w:val="24"/>
          <w:szCs w:val="24"/>
        </w:rPr>
        <w:t>пространственной средой;</w:t>
      </w:r>
    </w:p>
    <w:p w14:paraId="4B6E1C67"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требования к материально-техническому обеспечению Программы </w:t>
      </w:r>
    </w:p>
    <w:p w14:paraId="5A447029" w14:textId="77777777" w:rsidR="00AD7B3D" w:rsidRPr="00AD7B3D" w:rsidRDefault="00AD7B3D" w:rsidP="00AD7B3D">
      <w:pPr>
        <w:pStyle w:val="12"/>
        <w:tabs>
          <w:tab w:val="left" w:pos="7930"/>
        </w:tabs>
        <w:ind w:firstLine="720"/>
        <w:jc w:val="both"/>
        <w:rPr>
          <w:sz w:val="24"/>
          <w:szCs w:val="24"/>
        </w:rPr>
      </w:pPr>
      <w:r w:rsidRPr="00AD7B3D">
        <w:rPr>
          <w:sz w:val="24"/>
          <w:szCs w:val="24"/>
        </w:rPr>
        <w:t>(учебно-методический комплект, оборудование, оснащение (предметы).</w:t>
      </w:r>
    </w:p>
    <w:p w14:paraId="0E8FBF72" w14:textId="5458E0BC" w:rsidR="00AD7B3D" w:rsidRPr="00AD7B3D" w:rsidRDefault="00AD7B3D" w:rsidP="00AD7B3D">
      <w:pPr>
        <w:pStyle w:val="12"/>
        <w:tabs>
          <w:tab w:val="left" w:pos="7930"/>
        </w:tabs>
        <w:ind w:firstLine="720"/>
        <w:jc w:val="both"/>
        <w:rPr>
          <w:sz w:val="24"/>
          <w:szCs w:val="24"/>
        </w:rPr>
      </w:pPr>
      <w:r w:rsidRPr="00AD7B3D">
        <w:rPr>
          <w:sz w:val="24"/>
          <w:szCs w:val="24"/>
        </w:rPr>
        <w:t>Образовательная организация, реализующая Программу, должна обеспечить материально-технические условия, позволяющие достичь поставленные цели и задачи образовательной деятельности, в том числе:</w:t>
      </w:r>
    </w:p>
    <w:p w14:paraId="3BB03721" w14:textId="70B27DBC" w:rsidR="00AD7B3D" w:rsidRPr="00AD7B3D" w:rsidRDefault="00AD7B3D" w:rsidP="00AD7B3D">
      <w:pPr>
        <w:pStyle w:val="12"/>
        <w:tabs>
          <w:tab w:val="left" w:pos="7930"/>
        </w:tabs>
        <w:ind w:firstLine="720"/>
        <w:jc w:val="both"/>
        <w:rPr>
          <w:sz w:val="24"/>
          <w:szCs w:val="24"/>
        </w:rPr>
      </w:pPr>
      <w:r w:rsidRPr="00AD7B3D">
        <w:rPr>
          <w:sz w:val="24"/>
          <w:szCs w:val="24"/>
        </w:rPr>
        <w:t xml:space="preserve">• создать безопасную и психологически комфортную образовательную среду через обеспечение безопасности жизни детей, поддержание </w:t>
      </w:r>
    </w:p>
    <w:p w14:paraId="723FC819" w14:textId="4B372207" w:rsidR="00AD7B3D" w:rsidRPr="00AD7B3D" w:rsidRDefault="00AD7B3D" w:rsidP="00AD7B3D">
      <w:pPr>
        <w:pStyle w:val="12"/>
        <w:tabs>
          <w:tab w:val="left" w:pos="7930"/>
        </w:tabs>
        <w:ind w:firstLine="720"/>
        <w:jc w:val="both"/>
        <w:rPr>
          <w:sz w:val="24"/>
          <w:szCs w:val="24"/>
        </w:rPr>
      </w:pPr>
      <w:r w:rsidRPr="00AD7B3D">
        <w:rPr>
          <w:sz w:val="24"/>
          <w:szCs w:val="24"/>
        </w:rPr>
        <w:t>эмоционального благополучия ребенка в период пребывания в образовательной организации;</w:t>
      </w:r>
    </w:p>
    <w:p w14:paraId="13EC627E"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создать позитивный психологический климат в образовательной </w:t>
      </w:r>
    </w:p>
    <w:p w14:paraId="6E8B358A" w14:textId="1B0FE0FE" w:rsidR="00AD7B3D" w:rsidRPr="00AD7B3D" w:rsidRDefault="00AD7B3D" w:rsidP="00AD7B3D">
      <w:pPr>
        <w:pStyle w:val="12"/>
        <w:tabs>
          <w:tab w:val="left" w:pos="7930"/>
        </w:tabs>
        <w:ind w:firstLine="720"/>
        <w:jc w:val="both"/>
        <w:rPr>
          <w:sz w:val="24"/>
          <w:szCs w:val="24"/>
        </w:rPr>
      </w:pPr>
      <w:r w:rsidRPr="00AD7B3D">
        <w:rPr>
          <w:sz w:val="24"/>
          <w:szCs w:val="24"/>
        </w:rPr>
        <w:t xml:space="preserve">организации, в каждой группе и условия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w:t>
      </w:r>
    </w:p>
    <w:p w14:paraId="6D91F10E" w14:textId="77777777" w:rsidR="00AD7B3D" w:rsidRPr="00AD7B3D" w:rsidRDefault="00AD7B3D" w:rsidP="00AD7B3D">
      <w:pPr>
        <w:pStyle w:val="12"/>
        <w:tabs>
          <w:tab w:val="left" w:pos="7930"/>
        </w:tabs>
        <w:ind w:firstLine="720"/>
        <w:jc w:val="both"/>
        <w:rPr>
          <w:sz w:val="24"/>
          <w:szCs w:val="24"/>
        </w:rPr>
      </w:pPr>
      <w:r w:rsidRPr="00AD7B3D">
        <w:rPr>
          <w:sz w:val="24"/>
          <w:szCs w:val="24"/>
        </w:rPr>
        <w:t>с различными (в том числе ограниченными) возможностями здоровья;</w:t>
      </w:r>
    </w:p>
    <w:p w14:paraId="12D9A518" w14:textId="77777777" w:rsidR="00AD7B3D" w:rsidRPr="00AD7B3D" w:rsidRDefault="00AD7B3D" w:rsidP="00AD7B3D">
      <w:pPr>
        <w:pStyle w:val="12"/>
        <w:tabs>
          <w:tab w:val="left" w:pos="7930"/>
        </w:tabs>
        <w:ind w:firstLine="720"/>
        <w:jc w:val="both"/>
        <w:rPr>
          <w:sz w:val="24"/>
          <w:szCs w:val="24"/>
        </w:rPr>
      </w:pPr>
      <w:r w:rsidRPr="00AD7B3D">
        <w:rPr>
          <w:sz w:val="24"/>
          <w:szCs w:val="24"/>
        </w:rPr>
        <w:t>• возможность достижения воспитанниками планируемых результатов;</w:t>
      </w:r>
    </w:p>
    <w:p w14:paraId="429F38B3"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осуществлять все виды культурных практик в рамках совместной со </w:t>
      </w:r>
    </w:p>
    <w:p w14:paraId="714F0098"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взрослыми и самостоятельной (свободной) деятельности детей, с учетом </w:t>
      </w:r>
    </w:p>
    <w:p w14:paraId="7ED6B1B0" w14:textId="1D70DB24" w:rsidR="00AD7B3D" w:rsidRPr="00AD7B3D" w:rsidRDefault="00AD7B3D" w:rsidP="00AD7B3D">
      <w:pPr>
        <w:pStyle w:val="12"/>
        <w:tabs>
          <w:tab w:val="left" w:pos="7930"/>
        </w:tabs>
        <w:ind w:firstLine="720"/>
        <w:jc w:val="both"/>
        <w:rPr>
          <w:sz w:val="24"/>
          <w:szCs w:val="24"/>
        </w:rPr>
      </w:pPr>
      <w:r w:rsidRPr="00AD7B3D">
        <w:rPr>
          <w:sz w:val="24"/>
          <w:szCs w:val="24"/>
        </w:rPr>
        <w:t>их возрастных и индивидуальных особенностей, особых образовательных потребностей;</w:t>
      </w:r>
    </w:p>
    <w:p w14:paraId="0D6BB17D" w14:textId="0D93B9B1" w:rsidR="00AD7B3D" w:rsidRPr="00AD7B3D" w:rsidRDefault="00AD7B3D" w:rsidP="00AD7B3D">
      <w:pPr>
        <w:pStyle w:val="12"/>
        <w:tabs>
          <w:tab w:val="left" w:pos="7930"/>
        </w:tabs>
        <w:ind w:firstLine="720"/>
        <w:jc w:val="both"/>
        <w:rPr>
          <w:sz w:val="24"/>
          <w:szCs w:val="24"/>
        </w:rPr>
      </w:pPr>
      <w:r w:rsidRPr="00AD7B3D">
        <w:rPr>
          <w:sz w:val="24"/>
          <w:szCs w:val="24"/>
        </w:rPr>
        <w:t>• проектировать развивающие игровые ситуации и события, направленные на развитие эмоционально-ценностной сферы детей (культуру переживаний, и ценностные ориентации);</w:t>
      </w:r>
    </w:p>
    <w:p w14:paraId="7784C852" w14:textId="08F90AE9" w:rsidR="00AD7B3D" w:rsidRPr="00AD7B3D" w:rsidRDefault="00AD7B3D" w:rsidP="00AD7B3D">
      <w:pPr>
        <w:pStyle w:val="12"/>
        <w:tabs>
          <w:tab w:val="left" w:pos="7930"/>
        </w:tabs>
        <w:ind w:firstLine="720"/>
        <w:jc w:val="both"/>
        <w:rPr>
          <w:sz w:val="24"/>
          <w:szCs w:val="24"/>
        </w:rPr>
      </w:pPr>
      <w:r w:rsidRPr="00AD7B3D">
        <w:rPr>
          <w:sz w:val="24"/>
          <w:szCs w:val="24"/>
        </w:rPr>
        <w:t xml:space="preserve">• обеспечить участие родителей (законных представителей), педагогических работников и представителей общественности в разработке основной общеобразовательной программы – образовательной программы </w:t>
      </w:r>
    </w:p>
    <w:p w14:paraId="3C05EFAB" w14:textId="6B18B2CB" w:rsidR="00AD7B3D" w:rsidRPr="00AD7B3D" w:rsidRDefault="00AD7B3D" w:rsidP="00AD7B3D">
      <w:pPr>
        <w:pStyle w:val="12"/>
        <w:tabs>
          <w:tab w:val="left" w:pos="7930"/>
        </w:tabs>
        <w:ind w:firstLine="720"/>
        <w:jc w:val="both"/>
        <w:rPr>
          <w:sz w:val="24"/>
          <w:szCs w:val="24"/>
        </w:rPr>
      </w:pPr>
      <w:r w:rsidRPr="00AD7B3D">
        <w:rPr>
          <w:sz w:val="24"/>
          <w:szCs w:val="24"/>
        </w:rPr>
        <w:t xml:space="preserve">дошкольного образования и (или) адаптированной основной образовательной программ, в создании условий для ее реализации, а также информационно-образовательной, мотивирующей среде образовательной </w:t>
      </w:r>
    </w:p>
    <w:p w14:paraId="4AC852F4" w14:textId="77777777" w:rsidR="00AD7B3D" w:rsidRPr="00AD7B3D" w:rsidRDefault="00AD7B3D" w:rsidP="00AD7B3D">
      <w:pPr>
        <w:pStyle w:val="12"/>
        <w:tabs>
          <w:tab w:val="left" w:pos="7930"/>
        </w:tabs>
        <w:ind w:firstLine="720"/>
        <w:jc w:val="both"/>
        <w:rPr>
          <w:sz w:val="24"/>
          <w:szCs w:val="24"/>
        </w:rPr>
      </w:pPr>
      <w:r w:rsidRPr="00AD7B3D">
        <w:rPr>
          <w:sz w:val="24"/>
          <w:szCs w:val="24"/>
        </w:rPr>
        <w:t>организации;</w:t>
      </w:r>
    </w:p>
    <w:p w14:paraId="689E4487"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 обеспечивать эффективное использование профессионального </w:t>
      </w:r>
    </w:p>
    <w:p w14:paraId="1AB7E103" w14:textId="2E9EF6BB" w:rsidR="00AD7B3D" w:rsidRPr="00AD7B3D" w:rsidRDefault="00AD7B3D" w:rsidP="00AD7B3D">
      <w:pPr>
        <w:pStyle w:val="12"/>
        <w:tabs>
          <w:tab w:val="left" w:pos="7930"/>
        </w:tabs>
        <w:ind w:firstLine="720"/>
        <w:jc w:val="both"/>
        <w:rPr>
          <w:sz w:val="24"/>
          <w:szCs w:val="24"/>
        </w:rPr>
      </w:pPr>
      <w:r w:rsidRPr="00AD7B3D">
        <w:rPr>
          <w:sz w:val="24"/>
          <w:szCs w:val="24"/>
        </w:rPr>
        <w:t xml:space="preserve">и творческого потенциала педагогических, руководящих и иных работников образовательной организации, осуществляющих образовательную </w:t>
      </w:r>
    </w:p>
    <w:p w14:paraId="1B3FEE22" w14:textId="3C2D3D8C" w:rsidR="00AD7B3D" w:rsidRPr="00AD7B3D" w:rsidRDefault="00AD7B3D" w:rsidP="00AD7B3D">
      <w:pPr>
        <w:pStyle w:val="12"/>
        <w:tabs>
          <w:tab w:val="left" w:pos="7930"/>
        </w:tabs>
        <w:ind w:firstLine="720"/>
        <w:jc w:val="both"/>
        <w:rPr>
          <w:sz w:val="24"/>
          <w:szCs w:val="24"/>
        </w:rPr>
      </w:pPr>
      <w:r w:rsidRPr="00AD7B3D">
        <w:rPr>
          <w:sz w:val="24"/>
          <w:szCs w:val="24"/>
        </w:rPr>
        <w:t xml:space="preserve">деятельность, повышение их профессиональной, правовой, информационной, коммуникативной компетентности и мастерства, необходимых для </w:t>
      </w:r>
    </w:p>
    <w:p w14:paraId="7E9F511C"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решения образовательных задач развития детей младенческого, раннего </w:t>
      </w:r>
    </w:p>
    <w:p w14:paraId="40F7994E" w14:textId="2DC6BC29" w:rsidR="00AD7B3D" w:rsidRPr="00AD7B3D" w:rsidRDefault="00AD7B3D" w:rsidP="00AD7B3D">
      <w:pPr>
        <w:pStyle w:val="12"/>
        <w:tabs>
          <w:tab w:val="left" w:pos="7930"/>
        </w:tabs>
        <w:ind w:firstLine="720"/>
        <w:jc w:val="both"/>
        <w:rPr>
          <w:sz w:val="24"/>
          <w:szCs w:val="24"/>
        </w:rPr>
      </w:pPr>
      <w:r w:rsidRPr="00AD7B3D">
        <w:rPr>
          <w:sz w:val="24"/>
          <w:szCs w:val="24"/>
        </w:rPr>
        <w:t>и дошкольного возраста с учетом возрастных и индивидуальных особенностей их развития;</w:t>
      </w:r>
    </w:p>
    <w:p w14:paraId="75C1222B"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выстроить партнерское взаимодействие с родителями (законными </w:t>
      </w:r>
    </w:p>
    <w:p w14:paraId="0D48CDDA"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представителями) детей раннего и дошкольного возраста для решения </w:t>
      </w:r>
    </w:p>
    <w:p w14:paraId="1CFC7C62" w14:textId="305E53EF" w:rsidR="00AD7B3D" w:rsidRPr="00AD7B3D" w:rsidRDefault="00AD7B3D" w:rsidP="00AD7B3D">
      <w:pPr>
        <w:pStyle w:val="12"/>
        <w:tabs>
          <w:tab w:val="left" w:pos="7930"/>
        </w:tabs>
        <w:ind w:firstLine="720"/>
        <w:jc w:val="both"/>
        <w:rPr>
          <w:sz w:val="24"/>
          <w:szCs w:val="24"/>
        </w:rPr>
      </w:pPr>
      <w:r w:rsidRPr="00AD7B3D">
        <w:rPr>
          <w:sz w:val="24"/>
          <w:szCs w:val="24"/>
        </w:rPr>
        <w:t>образовательных задач, использовать методы и средства для их психолого-педагогического просвещения;</w:t>
      </w:r>
      <w:r w:rsidRPr="00AD7B3D">
        <w:rPr>
          <w:sz w:val="24"/>
          <w:szCs w:val="24"/>
        </w:rPr>
        <w:cr/>
        <w:t>одический комплект Программы, в том числе для реализации части, формируемой участниками образовательных отношений;</w:t>
      </w:r>
    </w:p>
    <w:p w14:paraId="1D3C7D77" w14:textId="614F0ACD" w:rsidR="00AD7B3D" w:rsidRPr="00AD7B3D" w:rsidRDefault="00AD7B3D" w:rsidP="00AD7B3D">
      <w:pPr>
        <w:pStyle w:val="12"/>
        <w:tabs>
          <w:tab w:val="left" w:pos="7930"/>
        </w:tabs>
        <w:ind w:firstLine="720"/>
        <w:jc w:val="both"/>
        <w:rPr>
          <w:sz w:val="24"/>
          <w:szCs w:val="24"/>
        </w:rPr>
      </w:pPr>
      <w:r w:rsidRPr="00AD7B3D">
        <w:rPr>
          <w:sz w:val="24"/>
          <w:szCs w:val="24"/>
        </w:rPr>
        <w:lastRenderedPageBreak/>
        <w:t>• помещение для игр и занятий и проектов, обеспечивающие образование детей через игровые, коммуникативные, познавательно-исследовательские практики, музыкальные, двигательные и другие формы активности ребенка с участием взрослых и других детей;</w:t>
      </w:r>
    </w:p>
    <w:p w14:paraId="34A60B1C"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оснащение предметно-развивающей среды, включающей средства </w:t>
      </w:r>
    </w:p>
    <w:p w14:paraId="6104F295"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образования и воспитания, подобранные в соответствии с возрастными </w:t>
      </w:r>
    </w:p>
    <w:p w14:paraId="15DB2DED" w14:textId="77777777" w:rsidR="00AD7B3D" w:rsidRPr="00AD7B3D" w:rsidRDefault="00AD7B3D" w:rsidP="00AD7B3D">
      <w:pPr>
        <w:pStyle w:val="12"/>
        <w:tabs>
          <w:tab w:val="left" w:pos="7930"/>
        </w:tabs>
        <w:ind w:firstLine="720"/>
        <w:jc w:val="both"/>
        <w:rPr>
          <w:sz w:val="24"/>
          <w:szCs w:val="24"/>
        </w:rPr>
      </w:pPr>
      <w:r w:rsidRPr="00AD7B3D">
        <w:rPr>
          <w:sz w:val="24"/>
          <w:szCs w:val="24"/>
        </w:rPr>
        <w:t>и индивидуальными особенностями детей дошкольного возраста;</w:t>
      </w:r>
    </w:p>
    <w:p w14:paraId="147D90E0" w14:textId="77777777" w:rsidR="00AD7B3D" w:rsidRPr="00AD7B3D" w:rsidRDefault="00AD7B3D" w:rsidP="00AD7B3D">
      <w:pPr>
        <w:pStyle w:val="12"/>
        <w:tabs>
          <w:tab w:val="left" w:pos="7930"/>
        </w:tabs>
        <w:ind w:firstLine="720"/>
        <w:jc w:val="both"/>
        <w:rPr>
          <w:sz w:val="24"/>
          <w:szCs w:val="24"/>
        </w:rPr>
      </w:pPr>
      <w:r w:rsidRPr="00AD7B3D">
        <w:rPr>
          <w:sz w:val="24"/>
          <w:szCs w:val="24"/>
        </w:rPr>
        <w:t xml:space="preserve">• мебель, техническое оборудование, спортивный и хозяйственный </w:t>
      </w:r>
    </w:p>
    <w:p w14:paraId="302BA88F" w14:textId="3349BB18" w:rsidR="00AD7B3D" w:rsidRPr="00AD7B3D" w:rsidRDefault="00AD7B3D" w:rsidP="00AD7B3D">
      <w:pPr>
        <w:pStyle w:val="12"/>
        <w:tabs>
          <w:tab w:val="left" w:pos="7930"/>
        </w:tabs>
        <w:ind w:firstLine="720"/>
        <w:jc w:val="both"/>
        <w:rPr>
          <w:sz w:val="24"/>
          <w:szCs w:val="24"/>
        </w:rPr>
      </w:pPr>
      <w:r w:rsidRPr="00AD7B3D">
        <w:rPr>
          <w:sz w:val="24"/>
          <w:szCs w:val="24"/>
        </w:rPr>
        <w:t>инвентарь, инвентарь для художественного творчества, музыкальные инструменты.</w:t>
      </w:r>
    </w:p>
    <w:p w14:paraId="15D84A3D" w14:textId="6C032812" w:rsidR="00AD7B3D" w:rsidRDefault="00AD7B3D" w:rsidP="00AD7B3D">
      <w:pPr>
        <w:pStyle w:val="12"/>
        <w:tabs>
          <w:tab w:val="left" w:pos="7930"/>
        </w:tabs>
        <w:ind w:firstLine="720"/>
        <w:jc w:val="both"/>
        <w:rPr>
          <w:sz w:val="24"/>
          <w:szCs w:val="24"/>
        </w:rPr>
      </w:pPr>
      <w:r w:rsidRPr="00AD7B3D">
        <w:rPr>
          <w:sz w:val="24"/>
          <w:szCs w:val="24"/>
        </w:rPr>
        <w:t>Программа оставляет за образовательной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w:t>
      </w:r>
      <w:r>
        <w:rPr>
          <w:sz w:val="24"/>
          <w:szCs w:val="24"/>
        </w:rPr>
        <w:t xml:space="preserve"> </w:t>
      </w:r>
      <w:r w:rsidRPr="00AD7B3D">
        <w:rPr>
          <w:sz w:val="24"/>
          <w:szCs w:val="24"/>
        </w:rPr>
        <w:t>образовательной программы дошкольного образования</w:t>
      </w:r>
    </w:p>
    <w:p w14:paraId="51965113" w14:textId="755A852C" w:rsidR="00AD7B3D" w:rsidRPr="00AD7B3D" w:rsidRDefault="00AD7B3D" w:rsidP="00AD7B3D">
      <w:pPr>
        <w:pStyle w:val="12"/>
        <w:tabs>
          <w:tab w:val="left" w:pos="7930"/>
        </w:tabs>
        <w:ind w:firstLine="720"/>
        <w:jc w:val="both"/>
        <w:rPr>
          <w:sz w:val="24"/>
          <w:szCs w:val="24"/>
        </w:rPr>
      </w:pPr>
      <w:r>
        <w:rPr>
          <w:sz w:val="24"/>
          <w:szCs w:val="24"/>
        </w:rPr>
        <w:t>О</w:t>
      </w:r>
      <w:r w:rsidRPr="00AD7B3D">
        <w:rPr>
          <w:sz w:val="24"/>
          <w:szCs w:val="24"/>
        </w:rPr>
        <w:t xml:space="preserve">бразовательная организация должна самостоятельно или с привлечением других организаций и партнеров обеспечивать консультативную </w:t>
      </w:r>
    </w:p>
    <w:p w14:paraId="0EB11EC5" w14:textId="2E9B59FE" w:rsidR="00AD7B3D" w:rsidRPr="00AD7B3D" w:rsidRDefault="00AD7B3D" w:rsidP="00AD7B3D">
      <w:pPr>
        <w:pStyle w:val="12"/>
        <w:tabs>
          <w:tab w:val="left" w:pos="7930"/>
        </w:tabs>
        <w:ind w:firstLine="720"/>
        <w:jc w:val="both"/>
        <w:rPr>
          <w:sz w:val="24"/>
          <w:szCs w:val="24"/>
        </w:rPr>
      </w:pPr>
      <w:r w:rsidRPr="00AD7B3D">
        <w:rPr>
          <w:sz w:val="24"/>
          <w:szCs w:val="24"/>
        </w:rPr>
        <w:t xml:space="preserve">поддержку руководящих и педагогических работников по вопросам образования детей, в том числе реализации программам дополнительного </w:t>
      </w:r>
    </w:p>
    <w:p w14:paraId="5E427717" w14:textId="732F36E9" w:rsidR="00AD7B3D" w:rsidRDefault="00AD7B3D" w:rsidP="00AD7B3D">
      <w:pPr>
        <w:pStyle w:val="12"/>
        <w:tabs>
          <w:tab w:val="left" w:pos="7930"/>
        </w:tabs>
        <w:ind w:firstLine="720"/>
        <w:jc w:val="both"/>
        <w:rPr>
          <w:sz w:val="24"/>
          <w:szCs w:val="24"/>
        </w:rPr>
      </w:pPr>
      <w:r w:rsidRPr="00AD7B3D">
        <w:rPr>
          <w:sz w:val="24"/>
          <w:szCs w:val="24"/>
        </w:rPr>
        <w:t>образования, адаптивных коррекционно-развивающих программ и программ инклюзивного образования дошкольников. Образовательная организация должна осуществлять организационно-методическое сопровождение процесса реализации Программы.</w:t>
      </w:r>
    </w:p>
    <w:p w14:paraId="1EBB641E" w14:textId="77777777" w:rsidR="00AD7B3D" w:rsidRDefault="00AD7B3D" w:rsidP="00AD7B3D">
      <w:pPr>
        <w:pStyle w:val="12"/>
        <w:tabs>
          <w:tab w:val="left" w:pos="7930"/>
        </w:tabs>
        <w:ind w:firstLine="720"/>
        <w:jc w:val="both"/>
        <w:rPr>
          <w:sz w:val="24"/>
          <w:szCs w:val="24"/>
        </w:rPr>
      </w:pPr>
    </w:p>
    <w:p w14:paraId="633BF098" w14:textId="3897483F" w:rsidR="00FC0F52" w:rsidRDefault="006D64D6" w:rsidP="00AD7B3D">
      <w:pPr>
        <w:pStyle w:val="12"/>
        <w:tabs>
          <w:tab w:val="left" w:pos="7930"/>
        </w:tabs>
        <w:ind w:firstLine="720"/>
        <w:jc w:val="both"/>
        <w:rPr>
          <w:b/>
          <w:bCs/>
          <w:i/>
          <w:iCs/>
          <w:sz w:val="24"/>
          <w:szCs w:val="24"/>
        </w:rPr>
      </w:pPr>
      <w:r w:rsidRPr="00684554">
        <w:rPr>
          <w:b/>
          <w:bCs/>
          <w:i/>
          <w:iCs/>
          <w:sz w:val="24"/>
          <w:szCs w:val="24"/>
        </w:rPr>
        <w:t>Методическое обеспечение образовательной</w:t>
      </w:r>
      <w:r w:rsidR="00684554">
        <w:rPr>
          <w:b/>
          <w:bCs/>
          <w:i/>
          <w:iCs/>
          <w:sz w:val="24"/>
          <w:szCs w:val="24"/>
        </w:rPr>
        <w:t xml:space="preserve"> </w:t>
      </w:r>
      <w:r w:rsidRPr="00684554">
        <w:rPr>
          <w:b/>
          <w:bCs/>
          <w:i/>
          <w:iCs/>
          <w:sz w:val="24"/>
          <w:szCs w:val="24"/>
        </w:rPr>
        <w:t>программы</w:t>
      </w:r>
      <w:r w:rsidR="00684554">
        <w:rPr>
          <w:sz w:val="24"/>
          <w:szCs w:val="24"/>
        </w:rPr>
        <w:t xml:space="preserve"> </w:t>
      </w:r>
      <w:r w:rsidRPr="00684554">
        <w:rPr>
          <w:b/>
          <w:bCs/>
          <w:i/>
          <w:iCs/>
          <w:sz w:val="24"/>
          <w:szCs w:val="24"/>
        </w:rPr>
        <w:t>«СамоЦвет».</w:t>
      </w:r>
    </w:p>
    <w:p w14:paraId="68A91358" w14:textId="77777777" w:rsidR="00684554" w:rsidRPr="00684554" w:rsidRDefault="00684554" w:rsidP="00684554">
      <w:pPr>
        <w:pStyle w:val="12"/>
        <w:tabs>
          <w:tab w:val="left" w:pos="7930"/>
        </w:tabs>
        <w:ind w:firstLine="720"/>
        <w:jc w:val="both"/>
        <w:rPr>
          <w:sz w:val="24"/>
          <w:szCs w:val="24"/>
        </w:rPr>
      </w:pPr>
    </w:p>
    <w:p w14:paraId="0D89E152" w14:textId="77777777" w:rsidR="00FC0F52" w:rsidRPr="00684554" w:rsidRDefault="006D64D6">
      <w:pPr>
        <w:pStyle w:val="12"/>
        <w:ind w:firstLine="720"/>
        <w:jc w:val="both"/>
        <w:rPr>
          <w:sz w:val="24"/>
          <w:szCs w:val="24"/>
        </w:rPr>
      </w:pPr>
      <w:r w:rsidRPr="00684554">
        <w:rPr>
          <w:sz w:val="24"/>
          <w:szCs w:val="24"/>
        </w:rPr>
        <w:t>Программа «СамоЦвет» О. А. Трофимова, О. В. Толстикова, Н. В. Дягилева, О. В. Закревская; Министерство образования и молодежной политики Свердловской области, Государственное автономное образовательное</w:t>
      </w:r>
    </w:p>
    <w:p w14:paraId="7D95C20E" w14:textId="77777777" w:rsidR="00FC0F52" w:rsidRPr="00684554" w:rsidRDefault="006D64D6">
      <w:pPr>
        <w:pStyle w:val="12"/>
        <w:ind w:firstLine="720"/>
        <w:jc w:val="both"/>
        <w:rPr>
          <w:sz w:val="24"/>
          <w:szCs w:val="24"/>
        </w:rPr>
      </w:pPr>
      <w:r w:rsidRPr="00684554">
        <w:rPr>
          <w:sz w:val="24"/>
          <w:szCs w:val="24"/>
        </w:rPr>
        <w:t>учреждение дополнительного профессионального образования Свердловской области «Институт развития образования». - Екатеринбург: ГАОУ ДПО СО «ИРО», 2019. - 438 с.</w:t>
      </w:r>
    </w:p>
    <w:p w14:paraId="754286EC" w14:textId="77777777" w:rsidR="00FC0F52" w:rsidRPr="00684554" w:rsidRDefault="006D64D6">
      <w:pPr>
        <w:pStyle w:val="12"/>
        <w:ind w:firstLine="720"/>
        <w:jc w:val="both"/>
        <w:rPr>
          <w:sz w:val="24"/>
          <w:szCs w:val="24"/>
        </w:rPr>
      </w:pPr>
      <w:r w:rsidRPr="00684554">
        <w:rPr>
          <w:sz w:val="24"/>
          <w:szCs w:val="24"/>
        </w:rPr>
        <w:t>Образовательная область «Физическое развитие»:</w:t>
      </w:r>
    </w:p>
    <w:p w14:paraId="143F050C" w14:textId="77777777" w:rsidR="00FC0F52" w:rsidRPr="00684554" w:rsidRDefault="006D64D6">
      <w:pPr>
        <w:pStyle w:val="12"/>
        <w:numPr>
          <w:ilvl w:val="0"/>
          <w:numId w:val="18"/>
        </w:numPr>
        <w:tabs>
          <w:tab w:val="left" w:pos="978"/>
        </w:tabs>
        <w:spacing w:after="160"/>
        <w:ind w:firstLine="720"/>
        <w:jc w:val="both"/>
        <w:rPr>
          <w:sz w:val="24"/>
          <w:szCs w:val="24"/>
        </w:rPr>
      </w:pPr>
      <w:bookmarkStart w:id="337" w:name="bookmark359"/>
      <w:bookmarkEnd w:id="337"/>
      <w:r w:rsidRPr="00684554">
        <w:rPr>
          <w:sz w:val="24"/>
          <w:szCs w:val="24"/>
        </w:rPr>
        <w:t>Подвижные игры народов Урала. - Екатеринбург: ИРРО. - 2009. Составители: Толстикова О.В., Васюкова С.В., Морозова О.И., Воронина С.Н., Худякова Т.А., Баталова Н. А., Крючкова Г.А.,Крыжановская Л.А.</w:t>
      </w:r>
    </w:p>
    <w:p w14:paraId="5336C9C4" w14:textId="6BDB686C" w:rsidR="00C42B65" w:rsidRDefault="006D64D6" w:rsidP="00C42B65">
      <w:pPr>
        <w:pStyle w:val="12"/>
        <w:numPr>
          <w:ilvl w:val="0"/>
          <w:numId w:val="18"/>
        </w:numPr>
        <w:tabs>
          <w:tab w:val="left" w:pos="1020"/>
        </w:tabs>
        <w:ind w:firstLine="720"/>
        <w:jc w:val="both"/>
        <w:rPr>
          <w:sz w:val="24"/>
          <w:szCs w:val="24"/>
        </w:rPr>
      </w:pPr>
      <w:bookmarkStart w:id="338" w:name="bookmark360"/>
      <w:bookmarkEnd w:id="338"/>
      <w:r w:rsidRPr="00684554">
        <w:rPr>
          <w:sz w:val="24"/>
          <w:szCs w:val="24"/>
        </w:rPr>
        <w:t>Игры на асфальте. Методические рекомендации / Сост. Воронцова О., Воробьева Л. - Екатеринбург: ИРРО. -2009.</w:t>
      </w:r>
    </w:p>
    <w:p w14:paraId="0D9CE761" w14:textId="6FD70A42" w:rsidR="00B9680C" w:rsidRPr="00C42B65" w:rsidRDefault="00B9680C" w:rsidP="00C42B65">
      <w:pPr>
        <w:pStyle w:val="12"/>
        <w:numPr>
          <w:ilvl w:val="0"/>
          <w:numId w:val="18"/>
        </w:numPr>
        <w:tabs>
          <w:tab w:val="left" w:pos="1020"/>
        </w:tabs>
        <w:ind w:firstLine="720"/>
        <w:jc w:val="both"/>
        <w:rPr>
          <w:sz w:val="24"/>
          <w:szCs w:val="24"/>
        </w:rPr>
      </w:pPr>
      <w:r>
        <w:rPr>
          <w:sz w:val="24"/>
          <w:szCs w:val="24"/>
        </w:rPr>
        <w:t>Лайзане С.Я. «Физическая культура для малышей», Просвещение - 1987</w:t>
      </w:r>
    </w:p>
    <w:p w14:paraId="0C179CF0" w14:textId="3C5DD95C" w:rsidR="00C42B65" w:rsidRPr="00684554" w:rsidRDefault="006D64D6" w:rsidP="00C42B65">
      <w:pPr>
        <w:pStyle w:val="12"/>
        <w:ind w:firstLine="720"/>
        <w:jc w:val="both"/>
        <w:rPr>
          <w:sz w:val="24"/>
          <w:szCs w:val="24"/>
        </w:rPr>
      </w:pPr>
      <w:r w:rsidRPr="00684554">
        <w:rPr>
          <w:sz w:val="24"/>
          <w:szCs w:val="24"/>
        </w:rPr>
        <w:t>Образовательная область «</w:t>
      </w:r>
      <w:r w:rsidR="00F65721">
        <w:rPr>
          <w:sz w:val="24"/>
          <w:szCs w:val="24"/>
        </w:rPr>
        <w:t>Социально-коммуникативное</w:t>
      </w:r>
      <w:r w:rsidRPr="00684554">
        <w:rPr>
          <w:sz w:val="24"/>
          <w:szCs w:val="24"/>
        </w:rPr>
        <w:t xml:space="preserve"> развитие»:</w:t>
      </w:r>
    </w:p>
    <w:p w14:paraId="1CE076C6" w14:textId="49BABD1A" w:rsidR="003A3C00" w:rsidRDefault="006D64D6" w:rsidP="003A3C00">
      <w:pPr>
        <w:pStyle w:val="12"/>
        <w:numPr>
          <w:ilvl w:val="0"/>
          <w:numId w:val="18"/>
        </w:numPr>
        <w:tabs>
          <w:tab w:val="left" w:pos="1020"/>
        </w:tabs>
        <w:ind w:firstLine="720"/>
        <w:jc w:val="both"/>
        <w:rPr>
          <w:sz w:val="24"/>
          <w:szCs w:val="24"/>
        </w:rPr>
      </w:pPr>
      <w:bookmarkStart w:id="339" w:name="bookmark361"/>
      <w:bookmarkEnd w:id="339"/>
      <w:r w:rsidRPr="00684554">
        <w:rPr>
          <w:sz w:val="24"/>
          <w:szCs w:val="24"/>
        </w:rPr>
        <w:t>Азбука безопасности на дороге. 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w:t>
      </w:r>
      <w:r w:rsidR="003A3C00">
        <w:rPr>
          <w:sz w:val="24"/>
          <w:szCs w:val="24"/>
        </w:rPr>
        <w:t xml:space="preserve"> </w:t>
      </w:r>
      <w:r w:rsidRPr="003A3C00">
        <w:rPr>
          <w:sz w:val="24"/>
          <w:szCs w:val="24"/>
        </w:rPr>
        <w:t>ГБОУ ДПО СО «ИРО». 2011г. - 75 с.</w:t>
      </w:r>
    </w:p>
    <w:p w14:paraId="4FD03FC5" w14:textId="5FCDE9CB" w:rsidR="003A3C00" w:rsidRPr="003A3C00" w:rsidRDefault="003A3C00" w:rsidP="003A3C00">
      <w:pPr>
        <w:pStyle w:val="12"/>
        <w:numPr>
          <w:ilvl w:val="0"/>
          <w:numId w:val="18"/>
        </w:numPr>
        <w:tabs>
          <w:tab w:val="left" w:pos="1020"/>
        </w:tabs>
        <w:ind w:firstLine="720"/>
        <w:jc w:val="both"/>
        <w:rPr>
          <w:sz w:val="24"/>
          <w:szCs w:val="24"/>
        </w:rPr>
      </w:pPr>
      <w:r w:rsidRPr="003A3C00">
        <w:rPr>
          <w:sz w:val="24"/>
          <w:szCs w:val="24"/>
        </w:rPr>
        <w:t>Авдеева И.С., Борисенко М.Г., Лукина Н.А. «Помоги мне сделать самому» (Развитие навыков самообслуживания)-СПб «Паритет»,2005 г.</w:t>
      </w:r>
    </w:p>
    <w:p w14:paraId="0AFCA91F" w14:textId="367344FE" w:rsidR="003A3C00" w:rsidRDefault="003A3C00" w:rsidP="003A3C00">
      <w:pPr>
        <w:pStyle w:val="12"/>
        <w:numPr>
          <w:ilvl w:val="0"/>
          <w:numId w:val="18"/>
        </w:numPr>
        <w:tabs>
          <w:tab w:val="left" w:pos="1020"/>
        </w:tabs>
        <w:ind w:firstLine="720"/>
        <w:jc w:val="both"/>
        <w:rPr>
          <w:sz w:val="24"/>
          <w:szCs w:val="24"/>
        </w:rPr>
      </w:pPr>
      <w:r w:rsidRPr="003A3C00">
        <w:rPr>
          <w:sz w:val="24"/>
          <w:szCs w:val="24"/>
        </w:rPr>
        <w:t>Бондаренко Т.М. «Комплексные занятия в первой младшей группе детского сада». Практическое пособие для воспитателей и методистов ДОУ.-Воронеж: И.П.Лакоценин С.С.,2009 г.</w:t>
      </w:r>
    </w:p>
    <w:p w14:paraId="0F32F088" w14:textId="54370532" w:rsidR="00B9680C" w:rsidRPr="003A3C00" w:rsidRDefault="00B9680C" w:rsidP="003A3C00">
      <w:pPr>
        <w:pStyle w:val="12"/>
        <w:numPr>
          <w:ilvl w:val="0"/>
          <w:numId w:val="18"/>
        </w:numPr>
        <w:tabs>
          <w:tab w:val="left" w:pos="1020"/>
        </w:tabs>
        <w:ind w:firstLine="720"/>
        <w:jc w:val="both"/>
        <w:rPr>
          <w:sz w:val="24"/>
          <w:szCs w:val="24"/>
        </w:rPr>
      </w:pPr>
      <w:r>
        <w:rPr>
          <w:sz w:val="24"/>
          <w:szCs w:val="24"/>
        </w:rPr>
        <w:t>Карпухина Н.А. «Конспекты занятий в ясельной группе детского сада», Воронеж</w:t>
      </w:r>
    </w:p>
    <w:p w14:paraId="3849A81D" w14:textId="41226D6B" w:rsidR="00373214" w:rsidRPr="00684554" w:rsidRDefault="00373214" w:rsidP="00C42B65">
      <w:pPr>
        <w:pStyle w:val="12"/>
        <w:ind w:firstLine="720"/>
        <w:jc w:val="both"/>
        <w:rPr>
          <w:sz w:val="24"/>
          <w:szCs w:val="24"/>
        </w:rPr>
      </w:pPr>
      <w:r>
        <w:rPr>
          <w:sz w:val="24"/>
          <w:szCs w:val="24"/>
        </w:rPr>
        <w:t>Образовательная область «Познавательное развитие»</w:t>
      </w:r>
      <w:r w:rsidR="00C42B65">
        <w:rPr>
          <w:sz w:val="24"/>
          <w:szCs w:val="24"/>
        </w:rPr>
        <w:t>:</w:t>
      </w:r>
    </w:p>
    <w:p w14:paraId="6E9924E8" w14:textId="4AC0E9F3" w:rsidR="00C42B65" w:rsidRPr="00C42B65" w:rsidRDefault="00C42B65" w:rsidP="00C42B65">
      <w:pPr>
        <w:pStyle w:val="12"/>
        <w:numPr>
          <w:ilvl w:val="0"/>
          <w:numId w:val="18"/>
        </w:numPr>
        <w:tabs>
          <w:tab w:val="left" w:pos="1020"/>
        </w:tabs>
        <w:ind w:firstLine="720"/>
        <w:jc w:val="both"/>
        <w:rPr>
          <w:sz w:val="24"/>
          <w:szCs w:val="24"/>
        </w:rPr>
      </w:pPr>
      <w:r w:rsidRPr="00C42B65">
        <w:rPr>
          <w:sz w:val="24"/>
          <w:szCs w:val="24"/>
        </w:rPr>
        <w:t>И.А. Помораева, В.А. Позина «Формирование элементарных математических представлений», Москва - 2013</w:t>
      </w:r>
    </w:p>
    <w:p w14:paraId="4A3976D2" w14:textId="092F8C88" w:rsidR="00C42B65" w:rsidRPr="00C42B65" w:rsidRDefault="00C42B65" w:rsidP="00C42B65">
      <w:pPr>
        <w:pStyle w:val="12"/>
        <w:numPr>
          <w:ilvl w:val="0"/>
          <w:numId w:val="18"/>
        </w:numPr>
        <w:tabs>
          <w:tab w:val="left" w:pos="1020"/>
        </w:tabs>
        <w:ind w:firstLine="720"/>
        <w:jc w:val="both"/>
        <w:rPr>
          <w:sz w:val="24"/>
          <w:szCs w:val="24"/>
        </w:rPr>
      </w:pPr>
      <w:r w:rsidRPr="00C42B65">
        <w:rPr>
          <w:sz w:val="24"/>
          <w:szCs w:val="24"/>
        </w:rPr>
        <w:t>Е.Н.Панова «Дидактические игры-занятия в ДОУ (младший возраст)», Воронеж - 2007</w:t>
      </w:r>
    </w:p>
    <w:p w14:paraId="545B2925" w14:textId="15AA4B96" w:rsidR="00C42B65" w:rsidRPr="00C42B65" w:rsidRDefault="00C42B65" w:rsidP="00C42B65">
      <w:pPr>
        <w:pStyle w:val="12"/>
        <w:numPr>
          <w:ilvl w:val="0"/>
          <w:numId w:val="18"/>
        </w:numPr>
        <w:tabs>
          <w:tab w:val="left" w:pos="1020"/>
        </w:tabs>
        <w:ind w:firstLine="720"/>
        <w:jc w:val="both"/>
        <w:rPr>
          <w:sz w:val="24"/>
          <w:szCs w:val="24"/>
        </w:rPr>
      </w:pPr>
      <w:r w:rsidRPr="00C42B65">
        <w:rPr>
          <w:sz w:val="24"/>
          <w:szCs w:val="24"/>
        </w:rPr>
        <w:t xml:space="preserve">Пилюгина Э.Г. «Занятия по сенсорному воспитанию с детьми раннего возраста» </w:t>
      </w:r>
      <w:r w:rsidRPr="00C42B65">
        <w:rPr>
          <w:sz w:val="24"/>
          <w:szCs w:val="24"/>
        </w:rPr>
        <w:lastRenderedPageBreak/>
        <w:t>М.Просвещение,1983</w:t>
      </w:r>
    </w:p>
    <w:p w14:paraId="4CD1DAF1" w14:textId="05AB4E08" w:rsidR="00C42B65" w:rsidRDefault="00C42B65" w:rsidP="00C42B65">
      <w:pPr>
        <w:pStyle w:val="12"/>
        <w:ind w:firstLine="720"/>
        <w:jc w:val="both"/>
        <w:rPr>
          <w:sz w:val="24"/>
          <w:szCs w:val="24"/>
        </w:rPr>
      </w:pPr>
      <w:r w:rsidRPr="00684554">
        <w:rPr>
          <w:sz w:val="24"/>
          <w:szCs w:val="24"/>
        </w:rPr>
        <w:t>Образовательная область «Художественно-эстетическое развитие»:</w:t>
      </w:r>
    </w:p>
    <w:p w14:paraId="0F47393D" w14:textId="04BEB703" w:rsidR="00C42B65" w:rsidRPr="00C42B65" w:rsidRDefault="00C42B65" w:rsidP="00C42B65">
      <w:pPr>
        <w:pStyle w:val="12"/>
        <w:numPr>
          <w:ilvl w:val="0"/>
          <w:numId w:val="18"/>
        </w:numPr>
        <w:tabs>
          <w:tab w:val="left" w:pos="1020"/>
        </w:tabs>
        <w:ind w:firstLine="720"/>
        <w:jc w:val="both"/>
        <w:rPr>
          <w:sz w:val="24"/>
          <w:szCs w:val="24"/>
        </w:rPr>
      </w:pPr>
      <w:r w:rsidRPr="00C42B65">
        <w:rPr>
          <w:color w:val="auto"/>
          <w:sz w:val="24"/>
          <w:szCs w:val="24"/>
        </w:rPr>
        <w:t>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w:t>
      </w:r>
    </w:p>
    <w:p w14:paraId="613DD378" w14:textId="77777777" w:rsidR="00FC0F52" w:rsidRDefault="006D64D6">
      <w:pPr>
        <w:pStyle w:val="12"/>
        <w:numPr>
          <w:ilvl w:val="0"/>
          <w:numId w:val="18"/>
        </w:numPr>
        <w:tabs>
          <w:tab w:val="left" w:pos="1020"/>
        </w:tabs>
        <w:ind w:firstLine="720"/>
        <w:jc w:val="both"/>
        <w:rPr>
          <w:sz w:val="24"/>
          <w:szCs w:val="24"/>
        </w:rPr>
      </w:pPr>
      <w:bookmarkStart w:id="340" w:name="bookmark363"/>
      <w:bookmarkEnd w:id="340"/>
      <w:r w:rsidRPr="00684554">
        <w:rPr>
          <w:sz w:val="24"/>
          <w:szCs w:val="24"/>
        </w:rPr>
        <w:t>Козицына М.В., Мир игрушки: кукла. Интегрированная программа познавательно-творческого развития личности дошкольника. - Екатеринбург: ИРРО, 2005.</w:t>
      </w:r>
    </w:p>
    <w:p w14:paraId="69D2BEA3" w14:textId="398C9441" w:rsidR="00373214" w:rsidRDefault="00373214" w:rsidP="00373214">
      <w:pPr>
        <w:pStyle w:val="12"/>
        <w:numPr>
          <w:ilvl w:val="0"/>
          <w:numId w:val="18"/>
        </w:numPr>
        <w:tabs>
          <w:tab w:val="left" w:pos="1020"/>
        </w:tabs>
        <w:ind w:firstLine="720"/>
        <w:jc w:val="both"/>
        <w:rPr>
          <w:sz w:val="24"/>
          <w:szCs w:val="24"/>
        </w:rPr>
      </w:pPr>
      <w:r w:rsidRPr="00373214">
        <w:rPr>
          <w:sz w:val="24"/>
          <w:szCs w:val="24"/>
        </w:rPr>
        <w:t xml:space="preserve">Т. М. Бондаренко «Комплексные занятий в первой младшей группе детского сада». Воронеж </w:t>
      </w:r>
      <w:r>
        <w:rPr>
          <w:sz w:val="24"/>
          <w:szCs w:val="24"/>
        </w:rPr>
        <w:t>–</w:t>
      </w:r>
      <w:r w:rsidRPr="00373214">
        <w:rPr>
          <w:sz w:val="24"/>
          <w:szCs w:val="24"/>
        </w:rPr>
        <w:t xml:space="preserve"> 2002</w:t>
      </w:r>
    </w:p>
    <w:p w14:paraId="5916CAAD" w14:textId="3121A0C3" w:rsidR="00373214" w:rsidRPr="00373214" w:rsidRDefault="00373214" w:rsidP="00373214">
      <w:pPr>
        <w:pStyle w:val="12"/>
        <w:numPr>
          <w:ilvl w:val="0"/>
          <w:numId w:val="18"/>
        </w:numPr>
        <w:tabs>
          <w:tab w:val="left" w:pos="1020"/>
        </w:tabs>
        <w:ind w:firstLine="720"/>
        <w:jc w:val="both"/>
        <w:rPr>
          <w:sz w:val="24"/>
          <w:szCs w:val="24"/>
        </w:rPr>
      </w:pPr>
      <w:r w:rsidRPr="00373214">
        <w:rPr>
          <w:sz w:val="24"/>
          <w:szCs w:val="24"/>
        </w:rPr>
        <w:t>Д. Н. Колдина «Аппликация в ясельных группах детского сада». Мозаика-Синтез - 2021</w:t>
      </w:r>
    </w:p>
    <w:p w14:paraId="040E0241" w14:textId="400D5499" w:rsidR="00050B17" w:rsidRDefault="00050B17" w:rsidP="00050B17">
      <w:pPr>
        <w:pStyle w:val="12"/>
        <w:tabs>
          <w:tab w:val="left" w:pos="1020"/>
        </w:tabs>
        <w:ind w:left="720" w:firstLine="0"/>
        <w:jc w:val="both"/>
        <w:rPr>
          <w:sz w:val="24"/>
          <w:szCs w:val="24"/>
        </w:rPr>
      </w:pPr>
      <w:bookmarkStart w:id="341" w:name="bookmark364"/>
      <w:bookmarkEnd w:id="341"/>
      <w:r w:rsidRPr="00050B17">
        <w:rPr>
          <w:sz w:val="24"/>
          <w:szCs w:val="24"/>
        </w:rPr>
        <w:t>Образовательная область «</w:t>
      </w:r>
      <w:r>
        <w:rPr>
          <w:sz w:val="24"/>
          <w:szCs w:val="24"/>
        </w:rPr>
        <w:t>Речевое развитие</w:t>
      </w:r>
      <w:r w:rsidRPr="00050B17">
        <w:rPr>
          <w:sz w:val="24"/>
          <w:szCs w:val="24"/>
        </w:rPr>
        <w:t>»:</w:t>
      </w:r>
    </w:p>
    <w:p w14:paraId="7939E6B4" w14:textId="7A4787CE" w:rsidR="00FC0F52" w:rsidRDefault="006D64D6" w:rsidP="00373214">
      <w:pPr>
        <w:pStyle w:val="12"/>
        <w:numPr>
          <w:ilvl w:val="0"/>
          <w:numId w:val="18"/>
        </w:numPr>
        <w:tabs>
          <w:tab w:val="left" w:pos="1020"/>
        </w:tabs>
        <w:ind w:firstLine="720"/>
        <w:jc w:val="both"/>
        <w:rPr>
          <w:sz w:val="24"/>
          <w:szCs w:val="24"/>
        </w:rPr>
      </w:pPr>
      <w:r w:rsidRPr="00373214">
        <w:rPr>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14:paraId="5FADE177" w14:textId="459B3F66" w:rsidR="003A3C00" w:rsidRPr="003A3C00" w:rsidRDefault="003A3C00" w:rsidP="003A3C00">
      <w:pPr>
        <w:pStyle w:val="12"/>
        <w:numPr>
          <w:ilvl w:val="0"/>
          <w:numId w:val="18"/>
        </w:numPr>
        <w:tabs>
          <w:tab w:val="left" w:pos="1020"/>
        </w:tabs>
        <w:ind w:firstLine="720"/>
        <w:jc w:val="both"/>
        <w:rPr>
          <w:sz w:val="24"/>
          <w:szCs w:val="24"/>
        </w:rPr>
      </w:pPr>
      <w:r w:rsidRPr="003A3C00">
        <w:rPr>
          <w:sz w:val="24"/>
          <w:szCs w:val="24"/>
        </w:rPr>
        <w:t>Бондаренко Т.М. «Комплексные занятия в первой младшей группе детского сада» - Воронеж Учитель» - 2005</w:t>
      </w:r>
    </w:p>
    <w:p w14:paraId="5A450E35" w14:textId="299C5FBE" w:rsidR="003A3C00" w:rsidRDefault="003A3C00" w:rsidP="003A3C00">
      <w:pPr>
        <w:pStyle w:val="12"/>
        <w:numPr>
          <w:ilvl w:val="0"/>
          <w:numId w:val="18"/>
        </w:numPr>
        <w:tabs>
          <w:tab w:val="left" w:pos="1020"/>
        </w:tabs>
        <w:ind w:firstLine="720"/>
        <w:jc w:val="both"/>
        <w:rPr>
          <w:sz w:val="24"/>
          <w:szCs w:val="24"/>
        </w:rPr>
      </w:pPr>
      <w:r w:rsidRPr="003A3C00">
        <w:rPr>
          <w:sz w:val="24"/>
          <w:szCs w:val="24"/>
        </w:rPr>
        <w:t>В.В. Гербова «Занятия по развитию речи в 1 мл. группе детского сада»</w:t>
      </w:r>
    </w:p>
    <w:p w14:paraId="77E4E5EB" w14:textId="77777777" w:rsidR="003A3C00" w:rsidRPr="003A3C00" w:rsidRDefault="003A3C00" w:rsidP="003A3C00">
      <w:pPr>
        <w:pStyle w:val="12"/>
        <w:tabs>
          <w:tab w:val="left" w:pos="1020"/>
        </w:tabs>
        <w:ind w:firstLine="0"/>
        <w:jc w:val="both"/>
        <w:rPr>
          <w:sz w:val="24"/>
          <w:szCs w:val="24"/>
        </w:rPr>
      </w:pPr>
    </w:p>
    <w:p w14:paraId="3D547097" w14:textId="77777777" w:rsidR="00FC0F52" w:rsidRPr="00684554" w:rsidRDefault="006D64D6">
      <w:pPr>
        <w:pStyle w:val="12"/>
        <w:ind w:firstLine="720"/>
        <w:jc w:val="both"/>
        <w:rPr>
          <w:sz w:val="24"/>
          <w:szCs w:val="24"/>
        </w:rPr>
      </w:pPr>
      <w:r w:rsidRPr="00684554">
        <w:rPr>
          <w:sz w:val="24"/>
          <w:szCs w:val="24"/>
        </w:rPr>
        <w:t>Дополнительная литература</w:t>
      </w:r>
    </w:p>
    <w:p w14:paraId="6B702B97" w14:textId="77777777" w:rsidR="00FC0F52" w:rsidRPr="00684554" w:rsidRDefault="006D64D6">
      <w:pPr>
        <w:pStyle w:val="12"/>
        <w:numPr>
          <w:ilvl w:val="0"/>
          <w:numId w:val="30"/>
        </w:numPr>
        <w:tabs>
          <w:tab w:val="left" w:pos="1083"/>
        </w:tabs>
        <w:ind w:firstLine="720"/>
        <w:jc w:val="both"/>
        <w:rPr>
          <w:sz w:val="24"/>
          <w:szCs w:val="24"/>
        </w:rPr>
      </w:pPr>
      <w:bookmarkStart w:id="342" w:name="bookmark365"/>
      <w:bookmarkEnd w:id="342"/>
      <w:r w:rsidRPr="00684554">
        <w:rPr>
          <w:sz w:val="24"/>
          <w:szCs w:val="24"/>
        </w:rPr>
        <w:t>Аринштейн М. Мельников Е, Шакина И. Цветные камни Урала. - Свердловск, 1986.</w:t>
      </w:r>
    </w:p>
    <w:p w14:paraId="49453EC9" w14:textId="77777777" w:rsidR="00FC0F52" w:rsidRPr="00684554" w:rsidRDefault="006D64D6">
      <w:pPr>
        <w:pStyle w:val="12"/>
        <w:numPr>
          <w:ilvl w:val="0"/>
          <w:numId w:val="30"/>
        </w:numPr>
        <w:tabs>
          <w:tab w:val="left" w:pos="1088"/>
        </w:tabs>
        <w:ind w:firstLine="720"/>
        <w:jc w:val="both"/>
        <w:rPr>
          <w:sz w:val="24"/>
          <w:szCs w:val="24"/>
        </w:rPr>
      </w:pPr>
      <w:bookmarkStart w:id="343" w:name="bookmark366"/>
      <w:bookmarkEnd w:id="343"/>
      <w:r w:rsidRPr="00684554">
        <w:rPr>
          <w:sz w:val="24"/>
          <w:szCs w:val="24"/>
        </w:rPr>
        <w:t>Барадулин В.Н. Уральская народная живопись по дереву, бересте и металлу. - Свердловск Ср.-Уральское кн. Изд. 1982.</w:t>
      </w:r>
    </w:p>
    <w:p w14:paraId="00867379" w14:textId="77777777" w:rsidR="00FC0F52" w:rsidRPr="00684554" w:rsidRDefault="006D64D6">
      <w:pPr>
        <w:pStyle w:val="12"/>
        <w:numPr>
          <w:ilvl w:val="0"/>
          <w:numId w:val="30"/>
        </w:numPr>
        <w:tabs>
          <w:tab w:val="left" w:pos="1205"/>
        </w:tabs>
        <w:ind w:firstLine="720"/>
        <w:jc w:val="both"/>
        <w:rPr>
          <w:sz w:val="24"/>
          <w:szCs w:val="24"/>
        </w:rPr>
      </w:pPr>
      <w:bookmarkStart w:id="344" w:name="bookmark367"/>
      <w:bookmarkEnd w:id="344"/>
      <w:r w:rsidRPr="00684554">
        <w:rPr>
          <w:sz w:val="24"/>
          <w:szCs w:val="24"/>
        </w:rPr>
        <w:t>Барадулин В.Н. Народные росписи Урала и Приуралья. Крестьянский росписной дом. - Л.: Художник РСФСР, 1988.</w:t>
      </w:r>
    </w:p>
    <w:p w14:paraId="4108A340" w14:textId="77777777" w:rsidR="00FC0F52" w:rsidRPr="00684554" w:rsidRDefault="006D64D6">
      <w:pPr>
        <w:pStyle w:val="12"/>
        <w:numPr>
          <w:ilvl w:val="0"/>
          <w:numId w:val="30"/>
        </w:numPr>
        <w:tabs>
          <w:tab w:val="left" w:pos="1088"/>
        </w:tabs>
        <w:ind w:firstLine="720"/>
        <w:jc w:val="both"/>
        <w:rPr>
          <w:sz w:val="24"/>
          <w:szCs w:val="24"/>
        </w:rPr>
      </w:pPr>
      <w:bookmarkStart w:id="345" w:name="bookmark368"/>
      <w:bookmarkEnd w:id="345"/>
      <w:r w:rsidRPr="00684554">
        <w:rPr>
          <w:sz w:val="24"/>
          <w:szCs w:val="24"/>
        </w:rPr>
        <w:t>Барадулин В.Н. Уральский букет. Народная роспись горнозаводского Урала.- Свердловск, Ср-урал кн. Изд.1987.</w:t>
      </w:r>
    </w:p>
    <w:p w14:paraId="036BB43C" w14:textId="77777777" w:rsidR="00FC0F52" w:rsidRPr="00684554" w:rsidRDefault="006D64D6">
      <w:pPr>
        <w:pStyle w:val="12"/>
        <w:numPr>
          <w:ilvl w:val="0"/>
          <w:numId w:val="30"/>
        </w:numPr>
        <w:tabs>
          <w:tab w:val="left" w:pos="1098"/>
        </w:tabs>
        <w:ind w:firstLine="720"/>
        <w:jc w:val="both"/>
        <w:rPr>
          <w:sz w:val="24"/>
          <w:szCs w:val="24"/>
        </w:rPr>
      </w:pPr>
      <w:bookmarkStart w:id="346" w:name="bookmark369"/>
      <w:bookmarkEnd w:id="346"/>
      <w:r w:rsidRPr="00684554">
        <w:rPr>
          <w:sz w:val="24"/>
          <w:szCs w:val="24"/>
        </w:rPr>
        <w:t>Бердников Н. Город в двух измерениях. - Свердловск, Ср.-Уральское кн. Изд. 1979.</w:t>
      </w:r>
    </w:p>
    <w:p w14:paraId="55EE028A" w14:textId="77777777" w:rsidR="00FC0F52" w:rsidRPr="00684554" w:rsidRDefault="006D64D6">
      <w:pPr>
        <w:pStyle w:val="12"/>
        <w:numPr>
          <w:ilvl w:val="0"/>
          <w:numId w:val="30"/>
        </w:numPr>
        <w:tabs>
          <w:tab w:val="left" w:pos="1205"/>
        </w:tabs>
        <w:ind w:firstLine="720"/>
        <w:jc w:val="both"/>
        <w:rPr>
          <w:sz w:val="24"/>
          <w:szCs w:val="24"/>
        </w:rPr>
      </w:pPr>
      <w:bookmarkStart w:id="347" w:name="bookmark370"/>
      <w:bookmarkEnd w:id="347"/>
      <w:r w:rsidRPr="00684554">
        <w:rPr>
          <w:sz w:val="24"/>
          <w:szCs w:val="24"/>
        </w:rPr>
        <w:t>Бовыкин К.Г. Архитектурная старина Екатеринбурга //Сб. Екатеринбург за 200 лет подряд. - Екатеринбург,1928.</w:t>
      </w:r>
    </w:p>
    <w:p w14:paraId="26E4506F" w14:textId="77777777" w:rsidR="00FC0F52" w:rsidRPr="00684554" w:rsidRDefault="006D64D6">
      <w:pPr>
        <w:pStyle w:val="12"/>
        <w:numPr>
          <w:ilvl w:val="0"/>
          <w:numId w:val="30"/>
        </w:numPr>
        <w:tabs>
          <w:tab w:val="left" w:pos="1205"/>
        </w:tabs>
        <w:ind w:firstLine="720"/>
        <w:jc w:val="both"/>
        <w:rPr>
          <w:sz w:val="24"/>
          <w:szCs w:val="24"/>
        </w:rPr>
      </w:pPr>
      <w:bookmarkStart w:id="348" w:name="bookmark371"/>
      <w:bookmarkEnd w:id="348"/>
      <w:r w:rsidRPr="00684554">
        <w:rPr>
          <w:sz w:val="24"/>
          <w:szCs w:val="24"/>
        </w:rPr>
        <w:t>Богатеева З.А. Мотивы народных орнаментов в детских аппликациях. - М.: Просвещение, 1986.</w:t>
      </w:r>
    </w:p>
    <w:p w14:paraId="1FEE862C" w14:textId="77777777" w:rsidR="00FC0F52" w:rsidRPr="00684554" w:rsidRDefault="006D64D6">
      <w:pPr>
        <w:pStyle w:val="12"/>
        <w:numPr>
          <w:ilvl w:val="0"/>
          <w:numId w:val="30"/>
        </w:numPr>
        <w:tabs>
          <w:tab w:val="left" w:pos="1098"/>
        </w:tabs>
        <w:ind w:firstLine="720"/>
        <w:jc w:val="both"/>
        <w:rPr>
          <w:sz w:val="24"/>
          <w:szCs w:val="24"/>
        </w:rPr>
      </w:pPr>
      <w:bookmarkStart w:id="349" w:name="bookmark372"/>
      <w:bookmarkEnd w:id="349"/>
      <w:r w:rsidRPr="00684554">
        <w:rPr>
          <w:sz w:val="24"/>
          <w:szCs w:val="24"/>
        </w:rPr>
        <w:t>Бубнов Е.Н. Оград узор чугунный. - Свердловск, 1962.</w:t>
      </w:r>
    </w:p>
    <w:p w14:paraId="1C9E0347" w14:textId="77777777" w:rsidR="00FC0F52" w:rsidRPr="00684554" w:rsidRDefault="006D64D6">
      <w:pPr>
        <w:pStyle w:val="12"/>
        <w:numPr>
          <w:ilvl w:val="0"/>
          <w:numId w:val="30"/>
        </w:numPr>
        <w:tabs>
          <w:tab w:val="left" w:pos="1098"/>
        </w:tabs>
        <w:ind w:firstLine="720"/>
        <w:jc w:val="both"/>
        <w:rPr>
          <w:sz w:val="24"/>
          <w:szCs w:val="24"/>
        </w:rPr>
      </w:pPr>
      <w:bookmarkStart w:id="350" w:name="bookmark373"/>
      <w:bookmarkEnd w:id="350"/>
      <w:r w:rsidRPr="00684554">
        <w:rPr>
          <w:sz w:val="24"/>
          <w:szCs w:val="24"/>
        </w:rPr>
        <w:t>Бубнов Е.Н. Русское деревянное зодчество. - М.: Стройиздат, 1988.</w:t>
      </w:r>
    </w:p>
    <w:p w14:paraId="74F08498" w14:textId="77777777" w:rsidR="00FC0F52" w:rsidRPr="00684554" w:rsidRDefault="006D64D6">
      <w:pPr>
        <w:pStyle w:val="12"/>
        <w:numPr>
          <w:ilvl w:val="0"/>
          <w:numId w:val="30"/>
        </w:numPr>
        <w:tabs>
          <w:tab w:val="left" w:pos="1213"/>
        </w:tabs>
        <w:ind w:firstLine="720"/>
        <w:jc w:val="both"/>
        <w:rPr>
          <w:sz w:val="24"/>
          <w:szCs w:val="24"/>
        </w:rPr>
      </w:pPr>
      <w:bookmarkStart w:id="351" w:name="bookmark374"/>
      <w:bookmarkEnd w:id="351"/>
      <w:r w:rsidRPr="00684554">
        <w:rPr>
          <w:sz w:val="24"/>
          <w:szCs w:val="24"/>
        </w:rPr>
        <w:t>Волков Г.Н. Этнопедагогика М.: ACADEMA ,1999.</w:t>
      </w:r>
    </w:p>
    <w:p w14:paraId="4A1BB833" w14:textId="77777777" w:rsidR="00FC0F52" w:rsidRPr="00684554" w:rsidRDefault="006D64D6">
      <w:pPr>
        <w:pStyle w:val="12"/>
        <w:numPr>
          <w:ilvl w:val="0"/>
          <w:numId w:val="30"/>
        </w:numPr>
        <w:tabs>
          <w:tab w:val="left" w:pos="1227"/>
        </w:tabs>
        <w:ind w:firstLine="720"/>
        <w:jc w:val="both"/>
        <w:rPr>
          <w:sz w:val="24"/>
          <w:szCs w:val="24"/>
        </w:rPr>
      </w:pPr>
      <w:bookmarkStart w:id="352" w:name="bookmark375"/>
      <w:bookmarkEnd w:id="352"/>
      <w:r w:rsidRPr="00684554">
        <w:rPr>
          <w:sz w:val="24"/>
          <w:szCs w:val="24"/>
        </w:rPr>
        <w:t>Волков А.Е. Художественные решетки Екатеринбурга в книге «Из истории художественной культуры Урала».- Свердловск, 1980.</w:t>
      </w:r>
    </w:p>
    <w:p w14:paraId="24765578" w14:textId="77777777" w:rsidR="00FC0F52" w:rsidRPr="00684554" w:rsidRDefault="006D64D6">
      <w:pPr>
        <w:pStyle w:val="12"/>
        <w:numPr>
          <w:ilvl w:val="0"/>
          <w:numId w:val="30"/>
        </w:numPr>
        <w:tabs>
          <w:tab w:val="left" w:pos="1213"/>
        </w:tabs>
        <w:ind w:firstLine="720"/>
        <w:jc w:val="both"/>
        <w:rPr>
          <w:sz w:val="24"/>
          <w:szCs w:val="24"/>
        </w:rPr>
      </w:pPr>
      <w:bookmarkStart w:id="353" w:name="bookmark376"/>
      <w:bookmarkEnd w:id="353"/>
      <w:r w:rsidRPr="00684554">
        <w:rPr>
          <w:sz w:val="24"/>
          <w:szCs w:val="24"/>
        </w:rPr>
        <w:t>Востриков О. Традиционная культура Урала. - Екатеринбург, 2000.</w:t>
      </w:r>
    </w:p>
    <w:p w14:paraId="6AB9A75F" w14:textId="77777777" w:rsidR="00FC0F52" w:rsidRPr="00684554" w:rsidRDefault="006D64D6">
      <w:pPr>
        <w:pStyle w:val="12"/>
        <w:numPr>
          <w:ilvl w:val="0"/>
          <w:numId w:val="30"/>
        </w:numPr>
        <w:tabs>
          <w:tab w:val="left" w:pos="1213"/>
        </w:tabs>
        <w:ind w:firstLine="720"/>
        <w:jc w:val="both"/>
        <w:rPr>
          <w:sz w:val="24"/>
          <w:szCs w:val="24"/>
        </w:rPr>
      </w:pPr>
      <w:bookmarkStart w:id="354" w:name="bookmark377"/>
      <w:bookmarkEnd w:id="354"/>
      <w:r w:rsidRPr="00684554">
        <w:rPr>
          <w:sz w:val="24"/>
          <w:szCs w:val="24"/>
        </w:rPr>
        <w:t>Гономзик А. Родонит. - Свердловск, 1983.</w:t>
      </w:r>
    </w:p>
    <w:p w14:paraId="6F56CBFD" w14:textId="77777777" w:rsidR="00FC0F52" w:rsidRPr="00684554" w:rsidRDefault="006D64D6">
      <w:pPr>
        <w:pStyle w:val="12"/>
        <w:numPr>
          <w:ilvl w:val="0"/>
          <w:numId w:val="31"/>
        </w:numPr>
        <w:tabs>
          <w:tab w:val="left" w:pos="1227"/>
        </w:tabs>
        <w:ind w:firstLine="720"/>
        <w:jc w:val="both"/>
        <w:rPr>
          <w:sz w:val="24"/>
          <w:szCs w:val="24"/>
        </w:rPr>
      </w:pPr>
      <w:bookmarkStart w:id="355" w:name="bookmark378"/>
      <w:bookmarkEnd w:id="355"/>
      <w:r w:rsidRPr="00684554">
        <w:rPr>
          <w:sz w:val="24"/>
          <w:szCs w:val="24"/>
        </w:rPr>
        <w:t>Голошумова Г.С. Нравственно-эстетические основы декоративно</w:t>
      </w:r>
      <w:r w:rsidRPr="00684554">
        <w:rPr>
          <w:sz w:val="24"/>
          <w:szCs w:val="24"/>
        </w:rPr>
        <w:softHyphen/>
        <w:t>прикладного искусства Урала. - Нижний Тагил, 1994.</w:t>
      </w:r>
    </w:p>
    <w:p w14:paraId="6FDC9900" w14:textId="77777777" w:rsidR="00FC0F52" w:rsidRPr="00684554" w:rsidRDefault="006D64D6">
      <w:pPr>
        <w:pStyle w:val="12"/>
        <w:numPr>
          <w:ilvl w:val="0"/>
          <w:numId w:val="31"/>
        </w:numPr>
        <w:tabs>
          <w:tab w:val="left" w:pos="1222"/>
        </w:tabs>
        <w:ind w:firstLine="720"/>
        <w:jc w:val="both"/>
        <w:rPr>
          <w:sz w:val="24"/>
          <w:szCs w:val="24"/>
        </w:rPr>
      </w:pPr>
      <w:bookmarkStart w:id="356" w:name="bookmark379"/>
      <w:bookmarkEnd w:id="356"/>
      <w:r w:rsidRPr="00684554">
        <w:rPr>
          <w:sz w:val="24"/>
          <w:szCs w:val="24"/>
        </w:rPr>
        <w:t>Детские частушки, шутки, прибаутки. / Сост. Бахметьева Т.И., Сополова Г.Т.- Ярославль, 1997.</w:t>
      </w:r>
    </w:p>
    <w:p w14:paraId="7CE68B02" w14:textId="77777777" w:rsidR="00FC0F52" w:rsidRPr="00684554" w:rsidRDefault="006D64D6">
      <w:pPr>
        <w:pStyle w:val="12"/>
        <w:numPr>
          <w:ilvl w:val="0"/>
          <w:numId w:val="31"/>
        </w:numPr>
        <w:tabs>
          <w:tab w:val="left" w:pos="1213"/>
        </w:tabs>
        <w:ind w:firstLine="720"/>
        <w:jc w:val="both"/>
        <w:rPr>
          <w:sz w:val="24"/>
          <w:szCs w:val="24"/>
        </w:rPr>
      </w:pPr>
      <w:bookmarkStart w:id="357" w:name="bookmark380"/>
      <w:bookmarkEnd w:id="357"/>
      <w:r w:rsidRPr="00684554">
        <w:rPr>
          <w:sz w:val="24"/>
          <w:szCs w:val="24"/>
        </w:rPr>
        <w:t>Елфимов Ю.Н. Каслинские мастера. - Челябинск, 1977.</w:t>
      </w:r>
    </w:p>
    <w:p w14:paraId="336FCF3A" w14:textId="77777777" w:rsidR="00FC0F52" w:rsidRPr="00684554" w:rsidRDefault="006D64D6">
      <w:pPr>
        <w:pStyle w:val="12"/>
        <w:numPr>
          <w:ilvl w:val="0"/>
          <w:numId w:val="31"/>
        </w:numPr>
        <w:tabs>
          <w:tab w:val="left" w:pos="1213"/>
        </w:tabs>
        <w:ind w:firstLine="720"/>
        <w:jc w:val="both"/>
        <w:rPr>
          <w:sz w:val="24"/>
          <w:szCs w:val="24"/>
        </w:rPr>
      </w:pPr>
      <w:bookmarkStart w:id="358" w:name="bookmark381"/>
      <w:bookmarkEnd w:id="358"/>
      <w:r w:rsidRPr="00684554">
        <w:rPr>
          <w:sz w:val="24"/>
          <w:szCs w:val="24"/>
        </w:rPr>
        <w:t>Живая вода. / Сост. Аникин В.П. М.: Дет. Лит. 1987.</w:t>
      </w:r>
    </w:p>
    <w:p w14:paraId="636DB584" w14:textId="77777777" w:rsidR="00FC0F52" w:rsidRPr="00684554" w:rsidRDefault="006D64D6">
      <w:pPr>
        <w:pStyle w:val="12"/>
        <w:numPr>
          <w:ilvl w:val="0"/>
          <w:numId w:val="31"/>
        </w:numPr>
        <w:tabs>
          <w:tab w:val="left" w:pos="1227"/>
        </w:tabs>
        <w:ind w:firstLine="720"/>
        <w:jc w:val="both"/>
        <w:rPr>
          <w:sz w:val="24"/>
          <w:szCs w:val="24"/>
        </w:rPr>
      </w:pPr>
      <w:bookmarkStart w:id="359" w:name="bookmark382"/>
      <w:bookmarkEnd w:id="359"/>
      <w:r w:rsidRPr="00684554">
        <w:rPr>
          <w:sz w:val="24"/>
          <w:szCs w:val="24"/>
        </w:rPr>
        <w:t>Калужникова Т.И. Традиционный русский календарь Среднего Урала -Екатеринбург - Челябинск, 1997.</w:t>
      </w:r>
    </w:p>
    <w:p w14:paraId="02D973CE" w14:textId="77777777" w:rsidR="00FC0F52" w:rsidRPr="00684554" w:rsidRDefault="006D64D6">
      <w:pPr>
        <w:pStyle w:val="12"/>
        <w:numPr>
          <w:ilvl w:val="0"/>
          <w:numId w:val="31"/>
        </w:numPr>
        <w:tabs>
          <w:tab w:val="left" w:pos="1227"/>
        </w:tabs>
        <w:ind w:firstLine="720"/>
        <w:jc w:val="both"/>
        <w:rPr>
          <w:sz w:val="24"/>
          <w:szCs w:val="24"/>
        </w:rPr>
      </w:pPr>
      <w:bookmarkStart w:id="360" w:name="bookmark383"/>
      <w:bookmarkEnd w:id="360"/>
      <w:r w:rsidRPr="00684554">
        <w:rPr>
          <w:sz w:val="24"/>
          <w:szCs w:val="24"/>
        </w:rPr>
        <w:t>Каталог уральской народной росписи крестьянских домов и предметов быта в собрании Нижнесинячихенского музея-заповедника. - Свердловск, Ур. раб., 1988.</w:t>
      </w:r>
    </w:p>
    <w:p w14:paraId="6B3C5A0F" w14:textId="77777777" w:rsidR="00FC0F52" w:rsidRPr="00684554" w:rsidRDefault="006D64D6">
      <w:pPr>
        <w:pStyle w:val="12"/>
        <w:numPr>
          <w:ilvl w:val="0"/>
          <w:numId w:val="31"/>
        </w:numPr>
        <w:tabs>
          <w:tab w:val="left" w:pos="1242"/>
        </w:tabs>
        <w:ind w:firstLine="720"/>
        <w:jc w:val="both"/>
        <w:rPr>
          <w:sz w:val="24"/>
          <w:szCs w:val="24"/>
        </w:rPr>
      </w:pPr>
      <w:bookmarkStart w:id="361" w:name="bookmark384"/>
      <w:bookmarkEnd w:id="361"/>
      <w:r w:rsidRPr="00684554">
        <w:rPr>
          <w:sz w:val="24"/>
          <w:szCs w:val="24"/>
        </w:rPr>
        <w:t>Книги старого Урала. - Свердловск ,Ур. кн. Изд., 1989.</w:t>
      </w:r>
    </w:p>
    <w:p w14:paraId="0557E273" w14:textId="77777777" w:rsidR="00FC0F52" w:rsidRPr="00684554" w:rsidRDefault="006D64D6">
      <w:pPr>
        <w:pStyle w:val="12"/>
        <w:numPr>
          <w:ilvl w:val="0"/>
          <w:numId w:val="31"/>
        </w:numPr>
        <w:tabs>
          <w:tab w:val="left" w:pos="1242"/>
        </w:tabs>
        <w:ind w:firstLine="720"/>
        <w:jc w:val="both"/>
        <w:rPr>
          <w:sz w:val="24"/>
          <w:szCs w:val="24"/>
        </w:rPr>
      </w:pPr>
      <w:bookmarkStart w:id="362" w:name="bookmark385"/>
      <w:bookmarkEnd w:id="362"/>
      <w:r w:rsidRPr="00684554">
        <w:rPr>
          <w:sz w:val="24"/>
          <w:szCs w:val="24"/>
        </w:rPr>
        <w:t>Колыбельные песни. - Екатеринбург, Сфера, 1997.</w:t>
      </w:r>
    </w:p>
    <w:p w14:paraId="1796F6AC" w14:textId="77777777" w:rsidR="00FC0F52" w:rsidRPr="00684554" w:rsidRDefault="006D64D6">
      <w:pPr>
        <w:pStyle w:val="12"/>
        <w:numPr>
          <w:ilvl w:val="0"/>
          <w:numId w:val="31"/>
        </w:numPr>
        <w:tabs>
          <w:tab w:val="left" w:pos="1227"/>
        </w:tabs>
        <w:ind w:firstLine="720"/>
        <w:jc w:val="both"/>
        <w:rPr>
          <w:sz w:val="24"/>
          <w:szCs w:val="24"/>
        </w:rPr>
      </w:pPr>
      <w:bookmarkStart w:id="363" w:name="bookmark386"/>
      <w:bookmarkEnd w:id="363"/>
      <w:r w:rsidRPr="00684554">
        <w:rPr>
          <w:sz w:val="24"/>
          <w:szCs w:val="24"/>
        </w:rPr>
        <w:t>Козлова М., Воскресенье Христово. Пасха. - Екатеринбург, Дайджест 1999.</w:t>
      </w:r>
    </w:p>
    <w:p w14:paraId="1581F45C" w14:textId="77777777" w:rsidR="00FC0F52" w:rsidRPr="00684554" w:rsidRDefault="006D64D6">
      <w:pPr>
        <w:pStyle w:val="12"/>
        <w:numPr>
          <w:ilvl w:val="0"/>
          <w:numId w:val="31"/>
        </w:numPr>
        <w:tabs>
          <w:tab w:val="left" w:pos="1203"/>
        </w:tabs>
        <w:ind w:firstLine="720"/>
        <w:jc w:val="both"/>
        <w:rPr>
          <w:sz w:val="24"/>
          <w:szCs w:val="24"/>
        </w:rPr>
      </w:pPr>
      <w:bookmarkStart w:id="364" w:name="bookmark387"/>
      <w:bookmarkEnd w:id="364"/>
      <w:r w:rsidRPr="00684554">
        <w:rPr>
          <w:sz w:val="24"/>
          <w:szCs w:val="24"/>
        </w:rPr>
        <w:lastRenderedPageBreak/>
        <w:t>Козлова М. Душа ль ты моя Масленица. - Екатеринбург, Дайджест, 1999.</w:t>
      </w:r>
    </w:p>
    <w:p w14:paraId="35883907" w14:textId="77777777" w:rsidR="00FC0F52" w:rsidRPr="00684554" w:rsidRDefault="006D64D6">
      <w:pPr>
        <w:pStyle w:val="12"/>
        <w:numPr>
          <w:ilvl w:val="0"/>
          <w:numId w:val="31"/>
        </w:numPr>
        <w:tabs>
          <w:tab w:val="left" w:pos="1242"/>
        </w:tabs>
        <w:ind w:firstLine="720"/>
        <w:jc w:val="both"/>
        <w:rPr>
          <w:sz w:val="24"/>
          <w:szCs w:val="24"/>
        </w:rPr>
      </w:pPr>
      <w:bookmarkStart w:id="365" w:name="bookmark388"/>
      <w:bookmarkEnd w:id="365"/>
      <w:r w:rsidRPr="00684554">
        <w:rPr>
          <w:sz w:val="24"/>
          <w:szCs w:val="24"/>
        </w:rPr>
        <w:t>Круглый год /Сост. Некрылова А.Ф. М.: Правда, 1991.</w:t>
      </w:r>
    </w:p>
    <w:p w14:paraId="46007F95" w14:textId="77777777" w:rsidR="00FC0F52" w:rsidRPr="00684554" w:rsidRDefault="006D64D6">
      <w:pPr>
        <w:pStyle w:val="12"/>
        <w:numPr>
          <w:ilvl w:val="0"/>
          <w:numId w:val="31"/>
        </w:numPr>
        <w:tabs>
          <w:tab w:val="left" w:pos="1227"/>
        </w:tabs>
        <w:ind w:firstLine="720"/>
        <w:jc w:val="both"/>
        <w:rPr>
          <w:sz w:val="24"/>
          <w:szCs w:val="24"/>
        </w:rPr>
      </w:pPr>
      <w:bookmarkStart w:id="366" w:name="bookmark389"/>
      <w:bookmarkEnd w:id="366"/>
      <w:r w:rsidRPr="00684554">
        <w:rPr>
          <w:sz w:val="24"/>
          <w:szCs w:val="24"/>
        </w:rPr>
        <w:t>Максяшин А.С. Уральский орнамент на расписных изделиях из металла. - Екатеринбург,1994.</w:t>
      </w:r>
    </w:p>
    <w:p w14:paraId="1C2B6041" w14:textId="77777777" w:rsidR="00FC0F52" w:rsidRPr="00684554" w:rsidRDefault="006D64D6">
      <w:pPr>
        <w:pStyle w:val="12"/>
        <w:numPr>
          <w:ilvl w:val="0"/>
          <w:numId w:val="31"/>
        </w:numPr>
        <w:tabs>
          <w:tab w:val="left" w:pos="1232"/>
        </w:tabs>
        <w:ind w:firstLine="720"/>
        <w:jc w:val="both"/>
        <w:rPr>
          <w:sz w:val="24"/>
          <w:szCs w:val="24"/>
        </w:rPr>
      </w:pPr>
      <w:bookmarkStart w:id="367" w:name="bookmark390"/>
      <w:bookmarkEnd w:id="367"/>
      <w:r w:rsidRPr="00684554">
        <w:rPr>
          <w:sz w:val="24"/>
          <w:szCs w:val="24"/>
        </w:rPr>
        <w:t>Максяшин А.С. Уральский орнамент: традиции и современность. - Екатеринбург, 1993.</w:t>
      </w:r>
    </w:p>
    <w:p w14:paraId="47187162" w14:textId="77777777" w:rsidR="00FC0F52" w:rsidRPr="00684554" w:rsidRDefault="006D64D6">
      <w:pPr>
        <w:pStyle w:val="12"/>
        <w:numPr>
          <w:ilvl w:val="0"/>
          <w:numId w:val="31"/>
        </w:numPr>
        <w:tabs>
          <w:tab w:val="left" w:pos="1222"/>
        </w:tabs>
        <w:ind w:firstLine="720"/>
        <w:jc w:val="both"/>
        <w:rPr>
          <w:sz w:val="24"/>
          <w:szCs w:val="24"/>
        </w:rPr>
      </w:pPr>
      <w:bookmarkStart w:id="368" w:name="bookmark391"/>
      <w:bookmarkEnd w:id="368"/>
      <w:r w:rsidRPr="00684554">
        <w:rPr>
          <w:sz w:val="24"/>
          <w:szCs w:val="24"/>
        </w:rPr>
        <w:t>Масленица-объедуха. Из обрядовых блюд народной кухни. - Областной дом фольклора.</w:t>
      </w:r>
    </w:p>
    <w:p w14:paraId="0FC2994B" w14:textId="77777777" w:rsidR="00FC0F52" w:rsidRPr="00684554" w:rsidRDefault="006D64D6">
      <w:pPr>
        <w:pStyle w:val="12"/>
        <w:numPr>
          <w:ilvl w:val="0"/>
          <w:numId w:val="31"/>
        </w:numPr>
        <w:tabs>
          <w:tab w:val="left" w:pos="1227"/>
        </w:tabs>
        <w:ind w:firstLine="720"/>
        <w:jc w:val="both"/>
        <w:rPr>
          <w:sz w:val="24"/>
          <w:szCs w:val="24"/>
        </w:rPr>
      </w:pPr>
      <w:bookmarkStart w:id="369" w:name="bookmark392"/>
      <w:bookmarkEnd w:id="369"/>
      <w:r w:rsidRPr="00684554">
        <w:rPr>
          <w:sz w:val="24"/>
          <w:szCs w:val="24"/>
        </w:rPr>
        <w:t>Мерцалова М.Н. Поэзия народного костюма. - М.: Молодая гвардия, 1988.</w:t>
      </w:r>
    </w:p>
    <w:p w14:paraId="377F79CF" w14:textId="77777777" w:rsidR="00FC0F52" w:rsidRPr="00684554" w:rsidRDefault="006D64D6">
      <w:pPr>
        <w:pStyle w:val="12"/>
        <w:numPr>
          <w:ilvl w:val="0"/>
          <w:numId w:val="31"/>
        </w:numPr>
        <w:tabs>
          <w:tab w:val="left" w:pos="1227"/>
        </w:tabs>
        <w:ind w:firstLine="720"/>
        <w:jc w:val="both"/>
        <w:rPr>
          <w:sz w:val="24"/>
          <w:szCs w:val="24"/>
        </w:rPr>
      </w:pPr>
      <w:bookmarkStart w:id="370" w:name="bookmark393"/>
      <w:bookmarkEnd w:id="370"/>
      <w:r w:rsidRPr="00684554">
        <w:rPr>
          <w:sz w:val="24"/>
          <w:szCs w:val="24"/>
        </w:rPr>
        <w:t>Мурзина И.Я. Художественная культура Урала. - Екатеринбург, Дом учителя, 1999.</w:t>
      </w:r>
    </w:p>
    <w:p w14:paraId="3070D071" w14:textId="77777777" w:rsidR="00FC0F52" w:rsidRPr="00684554" w:rsidRDefault="006D64D6">
      <w:pPr>
        <w:pStyle w:val="12"/>
        <w:numPr>
          <w:ilvl w:val="0"/>
          <w:numId w:val="31"/>
        </w:numPr>
        <w:tabs>
          <w:tab w:val="left" w:pos="1232"/>
        </w:tabs>
        <w:ind w:firstLine="720"/>
        <w:jc w:val="both"/>
        <w:rPr>
          <w:sz w:val="24"/>
          <w:szCs w:val="24"/>
        </w:rPr>
      </w:pPr>
      <w:bookmarkStart w:id="371" w:name="bookmark394"/>
      <w:bookmarkEnd w:id="371"/>
      <w:r w:rsidRPr="00684554">
        <w:rPr>
          <w:sz w:val="24"/>
          <w:szCs w:val="24"/>
        </w:rPr>
        <w:t>Морозов И.А., Слепцова И.С. Забавы вокруг печки. М.: Роман- газета, 1994.</w:t>
      </w:r>
    </w:p>
    <w:p w14:paraId="72F95B82" w14:textId="77777777" w:rsidR="00FC0F52" w:rsidRPr="00684554" w:rsidRDefault="006D64D6">
      <w:pPr>
        <w:pStyle w:val="12"/>
        <w:numPr>
          <w:ilvl w:val="0"/>
          <w:numId w:val="31"/>
        </w:numPr>
        <w:tabs>
          <w:tab w:val="left" w:pos="1242"/>
        </w:tabs>
        <w:ind w:firstLine="720"/>
        <w:jc w:val="both"/>
        <w:rPr>
          <w:sz w:val="24"/>
          <w:szCs w:val="24"/>
        </w:rPr>
      </w:pPr>
      <w:bookmarkStart w:id="372" w:name="bookmark395"/>
      <w:bookmarkEnd w:id="372"/>
      <w:r w:rsidRPr="00684554">
        <w:rPr>
          <w:sz w:val="24"/>
          <w:szCs w:val="24"/>
        </w:rPr>
        <w:t>Мудрость народная: Младенчество, детство. - М.: Худ. лит., 1991.</w:t>
      </w:r>
    </w:p>
    <w:p w14:paraId="63388FF9" w14:textId="77777777" w:rsidR="00FC0F52" w:rsidRPr="00684554" w:rsidRDefault="006D64D6">
      <w:pPr>
        <w:pStyle w:val="12"/>
        <w:numPr>
          <w:ilvl w:val="0"/>
          <w:numId w:val="31"/>
        </w:numPr>
        <w:tabs>
          <w:tab w:val="left" w:pos="1242"/>
        </w:tabs>
        <w:ind w:firstLine="720"/>
        <w:jc w:val="both"/>
        <w:rPr>
          <w:sz w:val="24"/>
          <w:szCs w:val="24"/>
        </w:rPr>
      </w:pPr>
      <w:bookmarkStart w:id="373" w:name="bookmark396"/>
      <w:bookmarkEnd w:id="373"/>
      <w:r w:rsidRPr="00684554">
        <w:rPr>
          <w:sz w:val="24"/>
          <w:szCs w:val="24"/>
        </w:rPr>
        <w:t>Науменко Г.М. Этнография детства. - М.: Беловодье, 1998.</w:t>
      </w:r>
    </w:p>
    <w:p w14:paraId="0BF82624" w14:textId="77777777" w:rsidR="00FC0F52" w:rsidRPr="00684554" w:rsidRDefault="006D64D6">
      <w:pPr>
        <w:pStyle w:val="12"/>
        <w:numPr>
          <w:ilvl w:val="0"/>
          <w:numId w:val="31"/>
        </w:numPr>
        <w:tabs>
          <w:tab w:val="left" w:pos="1242"/>
        </w:tabs>
        <w:ind w:firstLine="720"/>
        <w:jc w:val="both"/>
        <w:rPr>
          <w:sz w:val="24"/>
          <w:szCs w:val="24"/>
        </w:rPr>
      </w:pPr>
      <w:bookmarkStart w:id="374" w:name="bookmark397"/>
      <w:bookmarkEnd w:id="374"/>
      <w:r w:rsidRPr="00684554">
        <w:rPr>
          <w:sz w:val="24"/>
          <w:szCs w:val="24"/>
        </w:rPr>
        <w:t>Народный календарь /Сост. Бельдягин Г.И. - Екатеринбург, 1996.</w:t>
      </w:r>
    </w:p>
    <w:p w14:paraId="49DBEF05" w14:textId="77777777" w:rsidR="00FC0F52" w:rsidRPr="00684554" w:rsidRDefault="006D64D6">
      <w:pPr>
        <w:pStyle w:val="12"/>
        <w:numPr>
          <w:ilvl w:val="0"/>
          <w:numId w:val="31"/>
        </w:numPr>
        <w:tabs>
          <w:tab w:val="left" w:pos="1227"/>
        </w:tabs>
        <w:ind w:firstLine="720"/>
        <w:jc w:val="both"/>
        <w:rPr>
          <w:sz w:val="24"/>
          <w:szCs w:val="24"/>
        </w:rPr>
      </w:pPr>
      <w:bookmarkStart w:id="375" w:name="bookmark398"/>
      <w:bookmarkEnd w:id="375"/>
      <w:r w:rsidRPr="00684554">
        <w:rPr>
          <w:sz w:val="24"/>
          <w:szCs w:val="24"/>
        </w:rPr>
        <w:t>Обрядовая поэзия /сост. Никулина В.И., Розова А.Н. - М.: Современник, 1989.</w:t>
      </w:r>
    </w:p>
    <w:p w14:paraId="156D78A6" w14:textId="77777777" w:rsidR="00FC0F52" w:rsidRPr="00684554" w:rsidRDefault="006D64D6">
      <w:pPr>
        <w:pStyle w:val="12"/>
        <w:numPr>
          <w:ilvl w:val="0"/>
          <w:numId w:val="31"/>
        </w:numPr>
        <w:tabs>
          <w:tab w:val="left" w:pos="1594"/>
          <w:tab w:val="left" w:pos="4507"/>
          <w:tab w:val="left" w:pos="8107"/>
        </w:tabs>
        <w:ind w:firstLine="720"/>
        <w:jc w:val="both"/>
        <w:rPr>
          <w:sz w:val="24"/>
          <w:szCs w:val="24"/>
        </w:rPr>
      </w:pPr>
      <w:bookmarkStart w:id="376" w:name="bookmark399"/>
      <w:bookmarkEnd w:id="376"/>
      <w:r w:rsidRPr="00684554">
        <w:rPr>
          <w:sz w:val="24"/>
          <w:szCs w:val="24"/>
        </w:rPr>
        <w:t>Павловский Б.Н.</w:t>
      </w:r>
      <w:r w:rsidRPr="00684554">
        <w:rPr>
          <w:sz w:val="24"/>
          <w:szCs w:val="24"/>
        </w:rPr>
        <w:tab/>
        <w:t>Декоративно-прикладное</w:t>
      </w:r>
      <w:r w:rsidRPr="00684554">
        <w:rPr>
          <w:sz w:val="24"/>
          <w:szCs w:val="24"/>
        </w:rPr>
        <w:tab/>
        <w:t>искусство</w:t>
      </w:r>
    </w:p>
    <w:p w14:paraId="23BA2603" w14:textId="77777777" w:rsidR="00FC0F52" w:rsidRPr="00684554" w:rsidRDefault="006D64D6">
      <w:pPr>
        <w:pStyle w:val="12"/>
        <w:ind w:firstLine="0"/>
        <w:jc w:val="both"/>
        <w:rPr>
          <w:sz w:val="24"/>
          <w:szCs w:val="24"/>
        </w:rPr>
      </w:pPr>
      <w:r w:rsidRPr="00684554">
        <w:rPr>
          <w:sz w:val="24"/>
          <w:szCs w:val="24"/>
        </w:rPr>
        <w:t>промышленного Урала. - М.:1975.</w:t>
      </w:r>
    </w:p>
    <w:p w14:paraId="37511349" w14:textId="77777777" w:rsidR="00FC0F52" w:rsidRPr="00684554" w:rsidRDefault="006D64D6">
      <w:pPr>
        <w:pStyle w:val="12"/>
        <w:numPr>
          <w:ilvl w:val="0"/>
          <w:numId w:val="31"/>
        </w:numPr>
        <w:tabs>
          <w:tab w:val="left" w:pos="1203"/>
        </w:tabs>
        <w:ind w:firstLine="720"/>
        <w:jc w:val="both"/>
        <w:rPr>
          <w:sz w:val="24"/>
          <w:szCs w:val="24"/>
        </w:rPr>
      </w:pPr>
      <w:bookmarkStart w:id="377" w:name="bookmark400"/>
      <w:bookmarkEnd w:id="377"/>
      <w:r w:rsidRPr="00684554">
        <w:rPr>
          <w:sz w:val="24"/>
          <w:szCs w:val="24"/>
        </w:rPr>
        <w:t>Павловский Б.Н. Каслинский чугунный павильон. - Свердловск , 1979.</w:t>
      </w:r>
    </w:p>
    <w:p w14:paraId="3C5DBB53" w14:textId="77777777" w:rsidR="00FC0F52" w:rsidRPr="00684554" w:rsidRDefault="006D64D6">
      <w:pPr>
        <w:pStyle w:val="12"/>
        <w:numPr>
          <w:ilvl w:val="0"/>
          <w:numId w:val="31"/>
        </w:numPr>
        <w:tabs>
          <w:tab w:val="left" w:pos="1237"/>
        </w:tabs>
        <w:ind w:firstLine="720"/>
        <w:jc w:val="both"/>
        <w:rPr>
          <w:sz w:val="24"/>
          <w:szCs w:val="24"/>
        </w:rPr>
      </w:pPr>
      <w:bookmarkStart w:id="378" w:name="bookmark401"/>
      <w:bookmarkEnd w:id="378"/>
      <w:r w:rsidRPr="00684554">
        <w:rPr>
          <w:sz w:val="24"/>
          <w:szCs w:val="24"/>
        </w:rPr>
        <w:t>Павловский Б.Н. Камнерезное искусство Урала. - Свердловск, 1953.</w:t>
      </w:r>
    </w:p>
    <w:p w14:paraId="72E836E4" w14:textId="77777777" w:rsidR="00FC0F52" w:rsidRPr="00684554" w:rsidRDefault="006D64D6">
      <w:pPr>
        <w:pStyle w:val="12"/>
        <w:numPr>
          <w:ilvl w:val="0"/>
          <w:numId w:val="31"/>
        </w:numPr>
        <w:tabs>
          <w:tab w:val="left" w:pos="1237"/>
        </w:tabs>
        <w:ind w:firstLine="720"/>
        <w:jc w:val="both"/>
        <w:rPr>
          <w:sz w:val="24"/>
          <w:szCs w:val="24"/>
        </w:rPr>
      </w:pPr>
      <w:bookmarkStart w:id="379" w:name="bookmark402"/>
      <w:bookmarkEnd w:id="379"/>
      <w:r w:rsidRPr="00684554">
        <w:rPr>
          <w:sz w:val="24"/>
          <w:szCs w:val="24"/>
        </w:rPr>
        <w:t>Павловский Б.Н. Касли. - Свердловск, 1979.</w:t>
      </w:r>
    </w:p>
    <w:p w14:paraId="518EBD91" w14:textId="77777777" w:rsidR="00FC0F52" w:rsidRPr="00684554" w:rsidRDefault="006D64D6">
      <w:pPr>
        <w:pStyle w:val="12"/>
        <w:numPr>
          <w:ilvl w:val="0"/>
          <w:numId w:val="31"/>
        </w:numPr>
        <w:tabs>
          <w:tab w:val="left" w:pos="1237"/>
        </w:tabs>
        <w:ind w:firstLine="720"/>
        <w:jc w:val="both"/>
        <w:rPr>
          <w:sz w:val="24"/>
          <w:szCs w:val="24"/>
        </w:rPr>
      </w:pPr>
      <w:bookmarkStart w:id="380" w:name="bookmark403"/>
      <w:bookmarkEnd w:id="380"/>
      <w:r w:rsidRPr="00684554">
        <w:rPr>
          <w:sz w:val="24"/>
          <w:szCs w:val="24"/>
        </w:rPr>
        <w:t>Панкиев И.А. Русские праздники. - М.: Яуза, 1998.</w:t>
      </w:r>
    </w:p>
    <w:p w14:paraId="6C0B3D83" w14:textId="77777777" w:rsidR="00FC0F52" w:rsidRPr="00684554" w:rsidRDefault="006D64D6">
      <w:pPr>
        <w:pStyle w:val="12"/>
        <w:numPr>
          <w:ilvl w:val="0"/>
          <w:numId w:val="31"/>
        </w:numPr>
        <w:tabs>
          <w:tab w:val="left" w:pos="1232"/>
        </w:tabs>
        <w:ind w:firstLine="720"/>
        <w:jc w:val="both"/>
        <w:rPr>
          <w:sz w:val="24"/>
          <w:szCs w:val="24"/>
        </w:rPr>
      </w:pPr>
      <w:bookmarkStart w:id="381" w:name="bookmark404"/>
      <w:bookmarkEnd w:id="381"/>
      <w:r w:rsidRPr="00684554">
        <w:rPr>
          <w:sz w:val="24"/>
          <w:szCs w:val="24"/>
        </w:rPr>
        <w:t>Петров В.М., Гришина Г.Н., Короткова Л.Д. Праздники, игры и забавы для детей. 1- 4 книги. М.: Сфера, 1999.</w:t>
      </w:r>
    </w:p>
    <w:p w14:paraId="0643C2A1" w14:textId="77777777" w:rsidR="00FC0F52" w:rsidRPr="00684554" w:rsidRDefault="006D64D6">
      <w:pPr>
        <w:pStyle w:val="12"/>
        <w:numPr>
          <w:ilvl w:val="0"/>
          <w:numId w:val="31"/>
        </w:numPr>
        <w:tabs>
          <w:tab w:val="left" w:pos="1227"/>
        </w:tabs>
        <w:ind w:firstLine="720"/>
        <w:jc w:val="both"/>
        <w:rPr>
          <w:sz w:val="24"/>
          <w:szCs w:val="24"/>
        </w:rPr>
      </w:pPr>
      <w:bookmarkStart w:id="382" w:name="bookmark405"/>
      <w:bookmarkEnd w:id="382"/>
      <w:r w:rsidRPr="00684554">
        <w:rPr>
          <w:sz w:val="24"/>
          <w:szCs w:val="24"/>
        </w:rPr>
        <w:t>Памятники материальной и духовной культуры в музейных коллекциях. Программа музейного всеобуча для</w:t>
      </w:r>
    </w:p>
    <w:p w14:paraId="708E4DA9" w14:textId="77777777" w:rsidR="00FC0F52" w:rsidRPr="00684554" w:rsidRDefault="006D64D6">
      <w:pPr>
        <w:pStyle w:val="12"/>
        <w:ind w:firstLine="720"/>
        <w:rPr>
          <w:sz w:val="24"/>
          <w:szCs w:val="24"/>
        </w:rPr>
      </w:pPr>
      <w:r w:rsidRPr="00684554">
        <w:rPr>
          <w:sz w:val="24"/>
          <w:szCs w:val="24"/>
        </w:rPr>
        <w:t>детей дошкольного и школьного возраста. - Екатеринбург: 1996.</w:t>
      </w:r>
    </w:p>
    <w:p w14:paraId="1E464EEC" w14:textId="77777777" w:rsidR="00FC0F52" w:rsidRPr="00684554" w:rsidRDefault="006D64D6">
      <w:pPr>
        <w:pStyle w:val="12"/>
        <w:numPr>
          <w:ilvl w:val="0"/>
          <w:numId w:val="31"/>
        </w:numPr>
        <w:tabs>
          <w:tab w:val="left" w:pos="1242"/>
        </w:tabs>
        <w:ind w:firstLine="720"/>
        <w:jc w:val="both"/>
        <w:rPr>
          <w:sz w:val="24"/>
          <w:szCs w:val="24"/>
        </w:rPr>
      </w:pPr>
      <w:bookmarkStart w:id="383" w:name="bookmark406"/>
      <w:bookmarkEnd w:id="383"/>
      <w:r w:rsidRPr="00684554">
        <w:rPr>
          <w:sz w:val="24"/>
          <w:szCs w:val="24"/>
        </w:rPr>
        <w:t>Покров. Святки. Масленица. - Екатеринбург, 2000.</w:t>
      </w:r>
    </w:p>
    <w:p w14:paraId="0A4E7766" w14:textId="77777777" w:rsidR="00FC0F52" w:rsidRPr="00684554" w:rsidRDefault="006D64D6">
      <w:pPr>
        <w:pStyle w:val="12"/>
        <w:numPr>
          <w:ilvl w:val="0"/>
          <w:numId w:val="31"/>
        </w:numPr>
        <w:tabs>
          <w:tab w:val="left" w:pos="1242"/>
        </w:tabs>
        <w:ind w:firstLine="720"/>
        <w:jc w:val="both"/>
        <w:rPr>
          <w:sz w:val="24"/>
          <w:szCs w:val="24"/>
        </w:rPr>
      </w:pPr>
      <w:bookmarkStart w:id="384" w:name="bookmark407"/>
      <w:bookmarkEnd w:id="384"/>
      <w:r w:rsidRPr="00684554">
        <w:rPr>
          <w:sz w:val="24"/>
          <w:szCs w:val="24"/>
        </w:rPr>
        <w:t>Русский детский фольклор. Сборник М.: Просвещение</w:t>
      </w:r>
    </w:p>
    <w:p w14:paraId="7F47385A" w14:textId="77777777" w:rsidR="00FC0F52" w:rsidRPr="00684554" w:rsidRDefault="006D64D6">
      <w:pPr>
        <w:pStyle w:val="12"/>
        <w:numPr>
          <w:ilvl w:val="0"/>
          <w:numId w:val="31"/>
        </w:numPr>
        <w:tabs>
          <w:tab w:val="left" w:pos="1242"/>
        </w:tabs>
        <w:ind w:firstLine="720"/>
        <w:jc w:val="both"/>
        <w:rPr>
          <w:sz w:val="24"/>
          <w:szCs w:val="24"/>
        </w:rPr>
      </w:pPr>
      <w:bookmarkStart w:id="385" w:name="bookmark408"/>
      <w:bookmarkEnd w:id="385"/>
      <w:r w:rsidRPr="00684554">
        <w:rPr>
          <w:sz w:val="24"/>
          <w:szCs w:val="24"/>
        </w:rPr>
        <w:t>Русские сказки Урала. - Екатеринбург, Сфера, 1997.</w:t>
      </w:r>
    </w:p>
    <w:p w14:paraId="6A49CCA7" w14:textId="77777777" w:rsidR="00FC0F52" w:rsidRPr="00684554" w:rsidRDefault="006D64D6">
      <w:pPr>
        <w:pStyle w:val="12"/>
        <w:numPr>
          <w:ilvl w:val="0"/>
          <w:numId w:val="31"/>
        </w:numPr>
        <w:tabs>
          <w:tab w:val="left" w:pos="1242"/>
        </w:tabs>
        <w:ind w:firstLine="720"/>
        <w:rPr>
          <w:sz w:val="24"/>
          <w:szCs w:val="24"/>
        </w:rPr>
      </w:pPr>
      <w:bookmarkStart w:id="386" w:name="bookmark409"/>
      <w:bookmarkEnd w:id="386"/>
      <w:r w:rsidRPr="00684554">
        <w:rPr>
          <w:sz w:val="24"/>
          <w:szCs w:val="24"/>
        </w:rPr>
        <w:t>Рассказы об уральской истории. - Свердловск ср-ур.изд. 1990.</w:t>
      </w:r>
    </w:p>
    <w:p w14:paraId="2C3D1B87" w14:textId="77777777" w:rsidR="00FC0F52" w:rsidRPr="00684554" w:rsidRDefault="006D64D6">
      <w:pPr>
        <w:pStyle w:val="12"/>
        <w:numPr>
          <w:ilvl w:val="0"/>
          <w:numId w:val="31"/>
        </w:numPr>
        <w:tabs>
          <w:tab w:val="left" w:pos="1242"/>
        </w:tabs>
        <w:ind w:firstLine="720"/>
        <w:jc w:val="both"/>
        <w:rPr>
          <w:sz w:val="24"/>
          <w:szCs w:val="24"/>
        </w:rPr>
      </w:pPr>
      <w:bookmarkStart w:id="387" w:name="bookmark410"/>
      <w:bookmarkEnd w:id="387"/>
      <w:r w:rsidRPr="00684554">
        <w:rPr>
          <w:sz w:val="24"/>
          <w:szCs w:val="24"/>
        </w:rPr>
        <w:t>Семенов В.Б. Яшма. - Свердловск, 1979.</w:t>
      </w:r>
    </w:p>
    <w:p w14:paraId="3F55E35C" w14:textId="77777777" w:rsidR="00FC0F52" w:rsidRPr="00684554" w:rsidRDefault="006D64D6">
      <w:pPr>
        <w:pStyle w:val="12"/>
        <w:numPr>
          <w:ilvl w:val="0"/>
          <w:numId w:val="31"/>
        </w:numPr>
        <w:tabs>
          <w:tab w:val="left" w:pos="1242"/>
        </w:tabs>
        <w:ind w:firstLine="720"/>
        <w:jc w:val="both"/>
        <w:rPr>
          <w:sz w:val="24"/>
          <w:szCs w:val="24"/>
        </w:rPr>
      </w:pPr>
      <w:bookmarkStart w:id="388" w:name="bookmark411"/>
      <w:bookmarkEnd w:id="388"/>
      <w:r w:rsidRPr="00684554">
        <w:rPr>
          <w:sz w:val="24"/>
          <w:szCs w:val="24"/>
        </w:rPr>
        <w:t>Семенов В.Б. Малахит. - Свердловск, 1987.</w:t>
      </w:r>
    </w:p>
    <w:p w14:paraId="5D0007AD" w14:textId="77777777" w:rsidR="00FC0F52" w:rsidRPr="00684554" w:rsidRDefault="006D64D6">
      <w:pPr>
        <w:pStyle w:val="12"/>
        <w:numPr>
          <w:ilvl w:val="0"/>
          <w:numId w:val="31"/>
        </w:numPr>
        <w:tabs>
          <w:tab w:val="left" w:pos="1222"/>
        </w:tabs>
        <w:ind w:firstLine="720"/>
        <w:jc w:val="both"/>
        <w:rPr>
          <w:sz w:val="24"/>
          <w:szCs w:val="24"/>
        </w:rPr>
      </w:pPr>
      <w:bookmarkStart w:id="389" w:name="bookmark412"/>
      <w:bookmarkEnd w:id="389"/>
      <w:r w:rsidRPr="00684554">
        <w:rPr>
          <w:sz w:val="24"/>
          <w:szCs w:val="24"/>
        </w:rPr>
        <w:t>Славянская писанка. / Бобрихин А.А., Ворончихина О.Б. и др. Областной дом фольклора.</w:t>
      </w:r>
    </w:p>
    <w:p w14:paraId="65336E15" w14:textId="3D6715CE" w:rsidR="00FC0F52" w:rsidRPr="00684554" w:rsidRDefault="006D64D6">
      <w:pPr>
        <w:pStyle w:val="12"/>
        <w:numPr>
          <w:ilvl w:val="0"/>
          <w:numId w:val="31"/>
        </w:numPr>
        <w:tabs>
          <w:tab w:val="left" w:pos="1227"/>
        </w:tabs>
        <w:ind w:firstLine="720"/>
        <w:jc w:val="both"/>
        <w:rPr>
          <w:sz w:val="24"/>
          <w:szCs w:val="24"/>
        </w:rPr>
      </w:pPr>
      <w:bookmarkStart w:id="390" w:name="bookmark413"/>
      <w:bookmarkEnd w:id="390"/>
      <w:r w:rsidRPr="00684554">
        <w:rPr>
          <w:sz w:val="24"/>
          <w:szCs w:val="24"/>
        </w:rPr>
        <w:t>Суворова Л.С. Приобщение дошкольников к декоративно</w:t>
      </w:r>
      <w:r w:rsidRPr="00684554">
        <w:rPr>
          <w:sz w:val="24"/>
          <w:szCs w:val="24"/>
        </w:rPr>
        <w:softHyphen/>
      </w:r>
      <w:r w:rsidR="00FE25CF" w:rsidRPr="00684554">
        <w:rPr>
          <w:sz w:val="24"/>
          <w:szCs w:val="24"/>
        </w:rPr>
        <w:t xml:space="preserve"> </w:t>
      </w:r>
      <w:r w:rsidRPr="00684554">
        <w:rPr>
          <w:sz w:val="24"/>
          <w:szCs w:val="24"/>
        </w:rPr>
        <w:t>прикладному искусству Урала через ознакомление</w:t>
      </w:r>
    </w:p>
    <w:p w14:paraId="01130D99" w14:textId="77777777" w:rsidR="00FC0F52" w:rsidRPr="00684554" w:rsidRDefault="006D64D6">
      <w:pPr>
        <w:pStyle w:val="12"/>
        <w:ind w:firstLine="720"/>
        <w:jc w:val="both"/>
        <w:rPr>
          <w:sz w:val="24"/>
          <w:szCs w:val="24"/>
        </w:rPr>
      </w:pPr>
      <w:r w:rsidRPr="00684554">
        <w:rPr>
          <w:sz w:val="24"/>
          <w:szCs w:val="24"/>
        </w:rPr>
        <w:t>с художественными решетками и оградами Екатеринбурга. // Детство. № 4-5, 1998.</w:t>
      </w:r>
    </w:p>
    <w:p w14:paraId="52FD649F" w14:textId="77777777" w:rsidR="00FC0F52" w:rsidRPr="00684554" w:rsidRDefault="006D64D6">
      <w:pPr>
        <w:pStyle w:val="12"/>
        <w:numPr>
          <w:ilvl w:val="0"/>
          <w:numId w:val="31"/>
        </w:numPr>
        <w:tabs>
          <w:tab w:val="left" w:pos="1237"/>
        </w:tabs>
        <w:ind w:firstLine="720"/>
        <w:jc w:val="both"/>
        <w:rPr>
          <w:sz w:val="24"/>
          <w:szCs w:val="24"/>
        </w:rPr>
      </w:pPr>
      <w:bookmarkStart w:id="391" w:name="bookmark414"/>
      <w:bookmarkEnd w:id="391"/>
      <w:r w:rsidRPr="00684554">
        <w:rPr>
          <w:sz w:val="24"/>
          <w:szCs w:val="24"/>
        </w:rPr>
        <w:t>Традиции и обычаи: Святки. Пасха. Красная горка. - Областной Дом Фольклора, 2000.</w:t>
      </w:r>
    </w:p>
    <w:p w14:paraId="5E0A10E3" w14:textId="77777777" w:rsidR="00FC0F52" w:rsidRPr="00684554" w:rsidRDefault="006D64D6">
      <w:pPr>
        <w:pStyle w:val="12"/>
        <w:numPr>
          <w:ilvl w:val="0"/>
          <w:numId w:val="31"/>
        </w:numPr>
        <w:tabs>
          <w:tab w:val="left" w:pos="1232"/>
        </w:tabs>
        <w:ind w:firstLine="720"/>
        <w:jc w:val="both"/>
        <w:rPr>
          <w:sz w:val="24"/>
          <w:szCs w:val="24"/>
        </w:rPr>
      </w:pPr>
      <w:bookmarkStart w:id="392" w:name="bookmark415"/>
      <w:bookmarkEnd w:id="392"/>
      <w:r w:rsidRPr="00684554">
        <w:rPr>
          <w:sz w:val="24"/>
          <w:szCs w:val="24"/>
        </w:rPr>
        <w:t>Традиционный орнамент. Текстиль. / Сост. Ворончихина О.Б., Пестерев Е.В. - Екатеринбург, Ур. Лит.</w:t>
      </w:r>
    </w:p>
    <w:p w14:paraId="4336B3B3" w14:textId="77777777" w:rsidR="00FC0F52" w:rsidRPr="00684554" w:rsidRDefault="006D64D6">
      <w:pPr>
        <w:pStyle w:val="12"/>
        <w:ind w:firstLine="720"/>
        <w:jc w:val="both"/>
        <w:rPr>
          <w:sz w:val="24"/>
          <w:szCs w:val="24"/>
        </w:rPr>
      </w:pPr>
      <w:r w:rsidRPr="00684554">
        <w:rPr>
          <w:sz w:val="24"/>
          <w:szCs w:val="24"/>
        </w:rPr>
        <w:t>Агенство, 1998.</w:t>
      </w:r>
    </w:p>
    <w:p w14:paraId="2498AEB3" w14:textId="77777777" w:rsidR="00FC0F52" w:rsidRPr="00684554" w:rsidRDefault="006D64D6">
      <w:pPr>
        <w:pStyle w:val="12"/>
        <w:numPr>
          <w:ilvl w:val="0"/>
          <w:numId w:val="31"/>
        </w:numPr>
        <w:tabs>
          <w:tab w:val="left" w:pos="1232"/>
        </w:tabs>
        <w:ind w:firstLine="720"/>
        <w:jc w:val="both"/>
        <w:rPr>
          <w:sz w:val="24"/>
          <w:szCs w:val="24"/>
        </w:rPr>
      </w:pPr>
      <w:bookmarkStart w:id="393" w:name="bookmark416"/>
      <w:bookmarkEnd w:id="393"/>
      <w:r w:rsidRPr="00684554">
        <w:rPr>
          <w:sz w:val="24"/>
          <w:szCs w:val="24"/>
        </w:rPr>
        <w:t>Урал в его живом слове. Дореволюционный фольклор /Сост В.П. Бирюков Сверд. Кн. Изд.1953.</w:t>
      </w:r>
    </w:p>
    <w:p w14:paraId="1072C63F" w14:textId="77777777" w:rsidR="00FC0F52" w:rsidRPr="00684554" w:rsidRDefault="006D64D6">
      <w:pPr>
        <w:pStyle w:val="12"/>
        <w:numPr>
          <w:ilvl w:val="0"/>
          <w:numId w:val="31"/>
        </w:numPr>
        <w:tabs>
          <w:tab w:val="left" w:pos="1232"/>
        </w:tabs>
        <w:ind w:firstLine="720"/>
        <w:jc w:val="both"/>
        <w:rPr>
          <w:sz w:val="24"/>
          <w:szCs w:val="24"/>
        </w:rPr>
      </w:pPr>
      <w:bookmarkStart w:id="394" w:name="bookmark417"/>
      <w:bookmarkEnd w:id="394"/>
      <w:r w:rsidRPr="00684554">
        <w:rPr>
          <w:sz w:val="24"/>
          <w:szCs w:val="24"/>
        </w:rPr>
        <w:t>Уральский орнамент традиции и современность / Сост. Максянин А.С. Екатеринбург, 1993.</w:t>
      </w:r>
    </w:p>
    <w:p w14:paraId="1E2C21BA" w14:textId="77777777" w:rsidR="00FC0F52" w:rsidRPr="00684554" w:rsidRDefault="006D64D6">
      <w:pPr>
        <w:pStyle w:val="12"/>
        <w:numPr>
          <w:ilvl w:val="0"/>
          <w:numId w:val="31"/>
        </w:numPr>
        <w:tabs>
          <w:tab w:val="left" w:pos="1232"/>
        </w:tabs>
        <w:ind w:firstLine="720"/>
        <w:jc w:val="both"/>
        <w:rPr>
          <w:sz w:val="24"/>
          <w:szCs w:val="24"/>
        </w:rPr>
      </w:pPr>
      <w:bookmarkStart w:id="395" w:name="bookmark418"/>
      <w:bookmarkEnd w:id="395"/>
      <w:r w:rsidRPr="00684554">
        <w:rPr>
          <w:sz w:val="24"/>
          <w:szCs w:val="24"/>
        </w:rPr>
        <w:t>Художественная вышивка Урала. / Сост. Лисавец Р.С., Максянин А.С.- Екатеринбург, 1994.</w:t>
      </w:r>
    </w:p>
    <w:p w14:paraId="1E1690F3" w14:textId="77777777" w:rsidR="00FC0F52" w:rsidRPr="00684554" w:rsidRDefault="006D64D6">
      <w:pPr>
        <w:pStyle w:val="12"/>
        <w:numPr>
          <w:ilvl w:val="0"/>
          <w:numId w:val="31"/>
        </w:numPr>
        <w:tabs>
          <w:tab w:val="left" w:pos="1227"/>
        </w:tabs>
        <w:ind w:firstLine="720"/>
        <w:jc w:val="both"/>
        <w:rPr>
          <w:sz w:val="24"/>
          <w:szCs w:val="24"/>
        </w:rPr>
      </w:pPr>
      <w:bookmarkStart w:id="396" w:name="bookmark419"/>
      <w:bookmarkEnd w:id="396"/>
      <w:r w:rsidRPr="00684554">
        <w:rPr>
          <w:sz w:val="24"/>
          <w:szCs w:val="24"/>
        </w:rPr>
        <w:t>Чагин Г.Н. Окружающий мир в традиционном мировоззрении русских крестьян среднего Урала. - Пермь,</w:t>
      </w:r>
    </w:p>
    <w:p w14:paraId="62C36C7A" w14:textId="77777777" w:rsidR="00FC0F52" w:rsidRPr="00684554" w:rsidRDefault="006D64D6">
      <w:pPr>
        <w:pStyle w:val="12"/>
        <w:ind w:firstLine="720"/>
        <w:jc w:val="both"/>
        <w:rPr>
          <w:sz w:val="24"/>
          <w:szCs w:val="24"/>
        </w:rPr>
      </w:pPr>
      <w:r w:rsidRPr="00684554">
        <w:rPr>
          <w:sz w:val="24"/>
          <w:szCs w:val="24"/>
        </w:rPr>
        <w:t>1998.</w:t>
      </w:r>
    </w:p>
    <w:p w14:paraId="39D93DC0" w14:textId="29C97ADD" w:rsidR="00FC0F52" w:rsidRDefault="006D64D6" w:rsidP="00150533">
      <w:pPr>
        <w:pStyle w:val="12"/>
        <w:numPr>
          <w:ilvl w:val="0"/>
          <w:numId w:val="31"/>
        </w:numPr>
        <w:tabs>
          <w:tab w:val="left" w:pos="1232"/>
        </w:tabs>
        <w:spacing w:after="280"/>
        <w:ind w:firstLine="720"/>
        <w:jc w:val="both"/>
        <w:rPr>
          <w:sz w:val="24"/>
          <w:szCs w:val="24"/>
        </w:rPr>
      </w:pPr>
      <w:bookmarkStart w:id="397" w:name="bookmark420"/>
      <w:bookmarkEnd w:id="397"/>
      <w:r w:rsidRPr="00684554">
        <w:rPr>
          <w:sz w:val="24"/>
          <w:szCs w:val="24"/>
        </w:rPr>
        <w:t>Человек пришел на Урал. - Екатеринбург, 1997</w:t>
      </w:r>
      <w:bookmarkStart w:id="398" w:name="bookmark423"/>
      <w:bookmarkEnd w:id="398"/>
    </w:p>
    <w:p w14:paraId="75F7D412" w14:textId="77777777" w:rsidR="00436ED1" w:rsidRDefault="00436ED1" w:rsidP="00436ED1">
      <w:pPr>
        <w:pStyle w:val="12"/>
        <w:tabs>
          <w:tab w:val="left" w:pos="1232"/>
        </w:tabs>
        <w:spacing w:after="280"/>
        <w:jc w:val="both"/>
        <w:rPr>
          <w:sz w:val="24"/>
          <w:szCs w:val="24"/>
        </w:rPr>
      </w:pPr>
    </w:p>
    <w:p w14:paraId="0642F5B5" w14:textId="77777777" w:rsidR="00436ED1" w:rsidRPr="0077211E" w:rsidRDefault="00436ED1" w:rsidP="00436ED1">
      <w:pPr>
        <w:pStyle w:val="12"/>
        <w:tabs>
          <w:tab w:val="left" w:pos="1232"/>
        </w:tabs>
        <w:spacing w:after="280"/>
        <w:jc w:val="both"/>
        <w:rPr>
          <w:sz w:val="24"/>
          <w:szCs w:val="24"/>
        </w:rPr>
      </w:pPr>
    </w:p>
    <w:sectPr w:rsidR="00436ED1" w:rsidRPr="0077211E" w:rsidSect="00BB274E">
      <w:footerReference w:type="default" r:id="rId9"/>
      <w:pgSz w:w="11900" w:h="16840"/>
      <w:pgMar w:top="711" w:right="808" w:bottom="711" w:left="1664" w:header="283" w:footer="2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BB926" w14:textId="77777777" w:rsidR="008E0562" w:rsidRDefault="008E0562">
      <w:r>
        <w:separator/>
      </w:r>
    </w:p>
  </w:endnote>
  <w:endnote w:type="continuationSeparator" w:id="0">
    <w:p w14:paraId="77C0EE53" w14:textId="77777777" w:rsidR="008E0562" w:rsidRDefault="008E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
    <w:altName w:val="Gabriola"/>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200574"/>
      <w:docPartObj>
        <w:docPartGallery w:val="Page Numbers (Bottom of Page)"/>
        <w:docPartUnique/>
      </w:docPartObj>
    </w:sdtPr>
    <w:sdtEndPr/>
    <w:sdtContent>
      <w:p w14:paraId="7C7B9990" w14:textId="15719876" w:rsidR="00E95010" w:rsidRDefault="00E95010" w:rsidP="00E95010">
        <w:pPr>
          <w:pStyle w:val="ad"/>
          <w:spacing w:line="720" w:lineRule="auto"/>
          <w:jc w:val="center"/>
        </w:pPr>
        <w:r>
          <w:fldChar w:fldCharType="begin"/>
        </w:r>
        <w:r>
          <w:instrText>PAGE   \* MERGEFORMAT</w:instrText>
        </w:r>
        <w:r>
          <w:fldChar w:fldCharType="separate"/>
        </w:r>
        <w:r>
          <w:t>2</w:t>
        </w:r>
        <w:r>
          <w:fldChar w:fldCharType="end"/>
        </w:r>
      </w:p>
    </w:sdtContent>
  </w:sdt>
  <w:p w14:paraId="3859A005" w14:textId="11AB878B" w:rsidR="00FC0F52" w:rsidRDefault="00FC0F52">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635705"/>
      <w:docPartObj>
        <w:docPartGallery w:val="Page Numbers (Bottom of Page)"/>
        <w:docPartUnique/>
      </w:docPartObj>
    </w:sdtPr>
    <w:sdtEndPr/>
    <w:sdtContent>
      <w:p w14:paraId="5C60C15C" w14:textId="49F906CF" w:rsidR="00E95010" w:rsidRDefault="00E95010">
        <w:pPr>
          <w:pStyle w:val="ad"/>
          <w:jc w:val="center"/>
        </w:pPr>
        <w:r>
          <w:fldChar w:fldCharType="begin"/>
        </w:r>
        <w:r>
          <w:instrText>PAGE   \* MERGEFORMAT</w:instrText>
        </w:r>
        <w:r>
          <w:fldChar w:fldCharType="separate"/>
        </w:r>
        <w:r>
          <w:t>2</w:t>
        </w:r>
        <w:r>
          <w:fldChar w:fldCharType="end"/>
        </w:r>
      </w:p>
    </w:sdtContent>
  </w:sdt>
  <w:p w14:paraId="66BF6185" w14:textId="77777777" w:rsidR="00FC0F52" w:rsidRDefault="00FC0F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D305" w14:textId="77777777" w:rsidR="008E0562" w:rsidRDefault="008E0562"/>
  </w:footnote>
  <w:footnote w:type="continuationSeparator" w:id="0">
    <w:p w14:paraId="7DCC80F9" w14:textId="77777777" w:rsidR="008E0562" w:rsidRDefault="008E0562"/>
  </w:footnote>
  <w:footnote w:id="1">
    <w:p w14:paraId="23529BDD" w14:textId="77777777" w:rsidR="00AE4D42" w:rsidRDefault="00AE4D42" w:rsidP="00AE4D42">
      <w:pPr>
        <w:pStyle w:val="Snosk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22C"/>
    <w:multiLevelType w:val="multilevel"/>
    <w:tmpl w:val="7E284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5033D"/>
    <w:multiLevelType w:val="multilevel"/>
    <w:tmpl w:val="AEE29A10"/>
    <w:lvl w:ilvl="0">
      <w:start w:val="1"/>
      <w:numFmt w:val="bullet"/>
      <w:lvlText w:val="•"/>
      <w:lvlJc w:val="left"/>
      <w:rPr>
        <w:rFonts w:ascii="Times New Roman" w:eastAsia="Times New Roman" w:hAnsi="Times New Roman" w:cs="Times New Roman"/>
        <w:b w:val="0"/>
        <w:bCs w:val="0"/>
        <w:i w:val="0"/>
        <w:iCs w:val="0"/>
        <w:smallCaps w:val="0"/>
        <w:strike w:val="0"/>
        <w:color w:val="221F1F"/>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 w15:restartNumberingAfterBreak="0">
    <w:nsid w:val="14163CEC"/>
    <w:multiLevelType w:val="multilevel"/>
    <w:tmpl w:val="D97CE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D5C7C"/>
    <w:multiLevelType w:val="multilevel"/>
    <w:tmpl w:val="740A1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B7C1E"/>
    <w:multiLevelType w:val="multilevel"/>
    <w:tmpl w:val="3538312C"/>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C1D9C"/>
    <w:multiLevelType w:val="hybridMultilevel"/>
    <w:tmpl w:val="5FE43E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606801"/>
    <w:multiLevelType w:val="multilevel"/>
    <w:tmpl w:val="6AA835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C47D31"/>
    <w:multiLevelType w:val="multilevel"/>
    <w:tmpl w:val="8B5A6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68E9"/>
    <w:multiLevelType w:val="multilevel"/>
    <w:tmpl w:val="069292EC"/>
    <w:lvl w:ilvl="0">
      <w:start w:val="3"/>
      <w:numFmt w:val="decimal"/>
      <w:lvlText w:val="%1.1.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9FD303C"/>
    <w:multiLevelType w:val="multilevel"/>
    <w:tmpl w:val="2CCE631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5B47F3"/>
    <w:multiLevelType w:val="multilevel"/>
    <w:tmpl w:val="964EA34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923EDB"/>
    <w:multiLevelType w:val="multilevel"/>
    <w:tmpl w:val="9E12A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FE7DE7"/>
    <w:multiLevelType w:val="multilevel"/>
    <w:tmpl w:val="C298C5BA"/>
    <w:lvl w:ilvl="0">
      <w:start w:val="2"/>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390F03"/>
    <w:multiLevelType w:val="hybridMultilevel"/>
    <w:tmpl w:val="17E4E862"/>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472F8"/>
    <w:multiLevelType w:val="hybridMultilevel"/>
    <w:tmpl w:val="BC4408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7CF69C8"/>
    <w:multiLevelType w:val="multilevel"/>
    <w:tmpl w:val="241A3B34"/>
    <w:lvl w:ilvl="0">
      <w:start w:val="1"/>
      <w:numFmt w:val="decimal"/>
      <w:lvlText w:val="3.1.%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91B2403"/>
    <w:multiLevelType w:val="multilevel"/>
    <w:tmpl w:val="1B4A2616"/>
    <w:lvl w:ilvl="0">
      <w:start w:val="1"/>
      <w:numFmt w:val="decimal"/>
      <w:lvlText w:val="2.%1.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A7A3339"/>
    <w:multiLevelType w:val="multilevel"/>
    <w:tmpl w:val="9F365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FB438E"/>
    <w:multiLevelType w:val="multilevel"/>
    <w:tmpl w:val="826258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77664C"/>
    <w:multiLevelType w:val="multilevel"/>
    <w:tmpl w:val="0ADAA764"/>
    <w:lvl w:ilvl="0">
      <w:start w:val="5"/>
      <w:numFmt w:val="decimal"/>
      <w:pStyle w:val="1"/>
      <w:lvlText w:val="3.1.%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607738A"/>
    <w:multiLevelType w:val="multilevel"/>
    <w:tmpl w:val="7968305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5B7B35"/>
    <w:multiLevelType w:val="hybridMultilevel"/>
    <w:tmpl w:val="8B48E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A27A3C"/>
    <w:multiLevelType w:val="multilevel"/>
    <w:tmpl w:val="4B12445E"/>
    <w:lvl w:ilvl="0">
      <w:start w:val="3"/>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7F5D0F"/>
    <w:multiLevelType w:val="multilevel"/>
    <w:tmpl w:val="9272BE52"/>
    <w:lvl w:ilvl="0">
      <w:start w:val="1"/>
      <w:numFmt w:val="decimal"/>
      <w:lvlText w:val="2.%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2FC08FB"/>
    <w:multiLevelType w:val="multilevel"/>
    <w:tmpl w:val="7BB2D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7153AE"/>
    <w:multiLevelType w:val="hybridMultilevel"/>
    <w:tmpl w:val="6C6CF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29054A"/>
    <w:multiLevelType w:val="multilevel"/>
    <w:tmpl w:val="0A42CB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AC71FF"/>
    <w:multiLevelType w:val="hybridMultilevel"/>
    <w:tmpl w:val="0A3280FC"/>
    <w:lvl w:ilvl="0" w:tplc="0D082E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3C0C63"/>
    <w:multiLevelType w:val="multilevel"/>
    <w:tmpl w:val="5ECE9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8C751D"/>
    <w:multiLevelType w:val="multilevel"/>
    <w:tmpl w:val="14E85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966235"/>
    <w:multiLevelType w:val="hybridMultilevel"/>
    <w:tmpl w:val="2A9AC32A"/>
    <w:lvl w:ilvl="0" w:tplc="33606A80">
      <w:start w:val="1"/>
      <w:numFmt w:val="decimal"/>
      <w:lvlText w:val="%1."/>
      <w:lvlJc w:val="center"/>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073E35"/>
    <w:multiLevelType w:val="multilevel"/>
    <w:tmpl w:val="AD6A3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E6223F"/>
    <w:multiLevelType w:val="multilevel"/>
    <w:tmpl w:val="063EB112"/>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E4303D"/>
    <w:multiLevelType w:val="multilevel"/>
    <w:tmpl w:val="FAAE9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B939FC"/>
    <w:multiLevelType w:val="multilevel"/>
    <w:tmpl w:val="91F6294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087B07"/>
    <w:multiLevelType w:val="multilevel"/>
    <w:tmpl w:val="1514EFA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00C3A"/>
    <w:multiLevelType w:val="multilevel"/>
    <w:tmpl w:val="EE68A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3E4163"/>
    <w:multiLevelType w:val="multilevel"/>
    <w:tmpl w:val="53A40DB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47646D"/>
    <w:multiLevelType w:val="hybridMultilevel"/>
    <w:tmpl w:val="0E0C538E"/>
    <w:lvl w:ilvl="0" w:tplc="BFA0F3A0">
      <w:start w:val="1"/>
      <w:numFmt w:val="decimal"/>
      <w:lvlText w:val="%1."/>
      <w:lvlJc w:val="left"/>
      <w:pPr>
        <w:ind w:left="764"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2F1998"/>
    <w:multiLevelType w:val="hybridMultilevel"/>
    <w:tmpl w:val="13888BFA"/>
    <w:lvl w:ilvl="0" w:tplc="BFA0F3A0">
      <w:start w:val="1"/>
      <w:numFmt w:val="decimal"/>
      <w:lvlText w:val="%1."/>
      <w:lvlJc w:val="left"/>
      <w:pPr>
        <w:ind w:left="1860" w:hanging="360"/>
      </w:pPr>
      <w:rPr>
        <w:rFonts w:ascii="Times New Roman" w:hAnsi="Times New Roman" w:hint="default"/>
        <w:sz w:val="26"/>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42" w15:restartNumberingAfterBreak="0">
    <w:nsid w:val="761B431A"/>
    <w:multiLevelType w:val="hybridMultilevel"/>
    <w:tmpl w:val="DF08E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D22A4"/>
    <w:multiLevelType w:val="multilevel"/>
    <w:tmpl w:val="069292EC"/>
    <w:lvl w:ilvl="0">
      <w:start w:val="3"/>
      <w:numFmt w:val="decimal"/>
      <w:lvlText w:val="%1.1.4."/>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7C807F02"/>
    <w:multiLevelType w:val="multilevel"/>
    <w:tmpl w:val="B89CAEC2"/>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6265F3"/>
    <w:multiLevelType w:val="multilevel"/>
    <w:tmpl w:val="A9E8D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FB6357"/>
    <w:multiLevelType w:val="multilevel"/>
    <w:tmpl w:val="024A3E7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7090248">
    <w:abstractNumId w:val="46"/>
  </w:num>
  <w:num w:numId="2" w16cid:durableId="1495802853">
    <w:abstractNumId w:val="10"/>
  </w:num>
  <w:num w:numId="3" w16cid:durableId="1323241728">
    <w:abstractNumId w:val="44"/>
  </w:num>
  <w:num w:numId="4" w16cid:durableId="1352294435">
    <w:abstractNumId w:val="3"/>
  </w:num>
  <w:num w:numId="5" w16cid:durableId="447774325">
    <w:abstractNumId w:val="31"/>
  </w:num>
  <w:num w:numId="6" w16cid:durableId="201721158">
    <w:abstractNumId w:val="34"/>
  </w:num>
  <w:num w:numId="7" w16cid:durableId="776213212">
    <w:abstractNumId w:val="8"/>
  </w:num>
  <w:num w:numId="8" w16cid:durableId="1803888719">
    <w:abstractNumId w:val="38"/>
  </w:num>
  <w:num w:numId="9" w16cid:durableId="636954666">
    <w:abstractNumId w:val="35"/>
  </w:num>
  <w:num w:numId="10" w16cid:durableId="1710452103">
    <w:abstractNumId w:val="7"/>
  </w:num>
  <w:num w:numId="11" w16cid:durableId="678508624">
    <w:abstractNumId w:val="21"/>
  </w:num>
  <w:num w:numId="12" w16cid:durableId="186211918">
    <w:abstractNumId w:val="17"/>
  </w:num>
  <w:num w:numId="13" w16cid:durableId="366103600">
    <w:abstractNumId w:val="19"/>
  </w:num>
  <w:num w:numId="14" w16cid:durableId="1285649263">
    <w:abstractNumId w:val="24"/>
  </w:num>
  <w:num w:numId="15" w16cid:durableId="1247493700">
    <w:abstractNumId w:val="28"/>
  </w:num>
  <w:num w:numId="16" w16cid:durableId="1875389948">
    <w:abstractNumId w:val="23"/>
  </w:num>
  <w:num w:numId="17" w16cid:durableId="665859177">
    <w:abstractNumId w:val="0"/>
  </w:num>
  <w:num w:numId="18" w16cid:durableId="349527625">
    <w:abstractNumId w:val="18"/>
  </w:num>
  <w:num w:numId="19" w16cid:durableId="1976979787">
    <w:abstractNumId w:val="33"/>
  </w:num>
  <w:num w:numId="20" w16cid:durableId="1582372605">
    <w:abstractNumId w:val="4"/>
  </w:num>
  <w:num w:numId="21" w16cid:durableId="390540906">
    <w:abstractNumId w:val="12"/>
  </w:num>
  <w:num w:numId="22" w16cid:durableId="849565746">
    <w:abstractNumId w:val="45"/>
  </w:num>
  <w:num w:numId="23" w16cid:durableId="1559854074">
    <w:abstractNumId w:val="30"/>
  </w:num>
  <w:num w:numId="24" w16cid:durableId="41098944">
    <w:abstractNumId w:val="5"/>
  </w:num>
  <w:num w:numId="25" w16cid:durableId="2071146806">
    <w:abstractNumId w:val="11"/>
  </w:num>
  <w:num w:numId="26" w16cid:durableId="2146002269">
    <w:abstractNumId w:val="39"/>
  </w:num>
  <w:num w:numId="27" w16cid:durableId="1318077007">
    <w:abstractNumId w:val="16"/>
  </w:num>
  <w:num w:numId="28" w16cid:durableId="355665049">
    <w:abstractNumId w:val="36"/>
  </w:num>
  <w:num w:numId="29" w16cid:durableId="1617758511">
    <w:abstractNumId w:val="13"/>
  </w:num>
  <w:num w:numId="30" w16cid:durableId="859708020">
    <w:abstractNumId w:val="25"/>
  </w:num>
  <w:num w:numId="31" w16cid:durableId="303046666">
    <w:abstractNumId w:val="37"/>
  </w:num>
  <w:num w:numId="32" w16cid:durableId="1422605900">
    <w:abstractNumId w:val="43"/>
  </w:num>
  <w:num w:numId="33" w16cid:durableId="2008047888">
    <w:abstractNumId w:val="1"/>
  </w:num>
  <w:num w:numId="34" w16cid:durableId="1387605134">
    <w:abstractNumId w:val="42"/>
  </w:num>
  <w:num w:numId="35" w16cid:durableId="147290674">
    <w:abstractNumId w:val="15"/>
  </w:num>
  <w:num w:numId="36" w16cid:durableId="1965964260">
    <w:abstractNumId w:val="26"/>
  </w:num>
  <w:num w:numId="37" w16cid:durableId="1851094790">
    <w:abstractNumId w:val="6"/>
  </w:num>
  <w:num w:numId="38" w16cid:durableId="1422528923">
    <w:abstractNumId w:val="22"/>
  </w:num>
  <w:num w:numId="39" w16cid:durableId="1833450489">
    <w:abstractNumId w:val="9"/>
  </w:num>
  <w:num w:numId="40" w16cid:durableId="2081251956">
    <w:abstractNumId w:val="20"/>
  </w:num>
  <w:num w:numId="41" w16cid:durableId="1519461843">
    <w:abstractNumId w:val="29"/>
  </w:num>
  <w:num w:numId="42" w16cid:durableId="789130780">
    <w:abstractNumId w:val="40"/>
  </w:num>
  <w:num w:numId="43" w16cid:durableId="792947684">
    <w:abstractNumId w:val="32"/>
  </w:num>
  <w:num w:numId="44" w16cid:durableId="673998817">
    <w:abstractNumId w:val="41"/>
  </w:num>
  <w:num w:numId="45" w16cid:durableId="1595280424">
    <w:abstractNumId w:val="14"/>
  </w:num>
  <w:num w:numId="46" w16cid:durableId="649671014">
    <w:abstractNumId w:val="2"/>
  </w:num>
  <w:num w:numId="47" w16cid:durableId="13195733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52"/>
    <w:rsid w:val="00014805"/>
    <w:rsid w:val="00015F9F"/>
    <w:rsid w:val="0003525F"/>
    <w:rsid w:val="00042E0E"/>
    <w:rsid w:val="00050B17"/>
    <w:rsid w:val="000B346D"/>
    <w:rsid w:val="000C1AEB"/>
    <w:rsid w:val="000C6711"/>
    <w:rsid w:val="000D2CA7"/>
    <w:rsid w:val="000E5E1D"/>
    <w:rsid w:val="00104EA5"/>
    <w:rsid w:val="001438C9"/>
    <w:rsid w:val="0014554A"/>
    <w:rsid w:val="00150533"/>
    <w:rsid w:val="00170AA4"/>
    <w:rsid w:val="001750B0"/>
    <w:rsid w:val="001A4358"/>
    <w:rsid w:val="001E40B3"/>
    <w:rsid w:val="00214C8B"/>
    <w:rsid w:val="00222EC6"/>
    <w:rsid w:val="00274F4B"/>
    <w:rsid w:val="002A038F"/>
    <w:rsid w:val="002D059F"/>
    <w:rsid w:val="002D4361"/>
    <w:rsid w:val="002F6545"/>
    <w:rsid w:val="003473A3"/>
    <w:rsid w:val="003713FB"/>
    <w:rsid w:val="00373214"/>
    <w:rsid w:val="003A3C00"/>
    <w:rsid w:val="003D30C7"/>
    <w:rsid w:val="003D4DC5"/>
    <w:rsid w:val="004060A3"/>
    <w:rsid w:val="00421E00"/>
    <w:rsid w:val="00436ED1"/>
    <w:rsid w:val="004534B0"/>
    <w:rsid w:val="00453F44"/>
    <w:rsid w:val="00470540"/>
    <w:rsid w:val="00486185"/>
    <w:rsid w:val="00492CAA"/>
    <w:rsid w:val="004B4C2D"/>
    <w:rsid w:val="004D68F0"/>
    <w:rsid w:val="004E468D"/>
    <w:rsid w:val="00517510"/>
    <w:rsid w:val="005222B1"/>
    <w:rsid w:val="00543572"/>
    <w:rsid w:val="005741F6"/>
    <w:rsid w:val="005758C8"/>
    <w:rsid w:val="00591BAD"/>
    <w:rsid w:val="00592B6C"/>
    <w:rsid w:val="005B28D5"/>
    <w:rsid w:val="005C0179"/>
    <w:rsid w:val="005D5691"/>
    <w:rsid w:val="005F22F0"/>
    <w:rsid w:val="00684554"/>
    <w:rsid w:val="00684850"/>
    <w:rsid w:val="00690DE9"/>
    <w:rsid w:val="006936B6"/>
    <w:rsid w:val="006A204C"/>
    <w:rsid w:val="006B3BA4"/>
    <w:rsid w:val="006D64D6"/>
    <w:rsid w:val="007054B9"/>
    <w:rsid w:val="007056E4"/>
    <w:rsid w:val="00715237"/>
    <w:rsid w:val="007450DE"/>
    <w:rsid w:val="00766687"/>
    <w:rsid w:val="0077211E"/>
    <w:rsid w:val="00772AE0"/>
    <w:rsid w:val="007816ED"/>
    <w:rsid w:val="0078662C"/>
    <w:rsid w:val="007A1E55"/>
    <w:rsid w:val="007D2294"/>
    <w:rsid w:val="00800F71"/>
    <w:rsid w:val="008216D4"/>
    <w:rsid w:val="008406A3"/>
    <w:rsid w:val="00850074"/>
    <w:rsid w:val="00880759"/>
    <w:rsid w:val="00892D65"/>
    <w:rsid w:val="008B1FFF"/>
    <w:rsid w:val="008D653F"/>
    <w:rsid w:val="008D7ED7"/>
    <w:rsid w:val="008E0562"/>
    <w:rsid w:val="009246D1"/>
    <w:rsid w:val="009465C1"/>
    <w:rsid w:val="009479DF"/>
    <w:rsid w:val="009B5178"/>
    <w:rsid w:val="009C7539"/>
    <w:rsid w:val="009F2659"/>
    <w:rsid w:val="00A133F3"/>
    <w:rsid w:val="00A17F37"/>
    <w:rsid w:val="00A372AE"/>
    <w:rsid w:val="00A65ABA"/>
    <w:rsid w:val="00A91488"/>
    <w:rsid w:val="00AA7002"/>
    <w:rsid w:val="00AD7B3D"/>
    <w:rsid w:val="00AE4D42"/>
    <w:rsid w:val="00AF234A"/>
    <w:rsid w:val="00B040E9"/>
    <w:rsid w:val="00B22A11"/>
    <w:rsid w:val="00B6136E"/>
    <w:rsid w:val="00B9680C"/>
    <w:rsid w:val="00BB274E"/>
    <w:rsid w:val="00BC4A80"/>
    <w:rsid w:val="00BC6C59"/>
    <w:rsid w:val="00BE3782"/>
    <w:rsid w:val="00BF53ED"/>
    <w:rsid w:val="00C3524D"/>
    <w:rsid w:val="00C42B65"/>
    <w:rsid w:val="00C71BD4"/>
    <w:rsid w:val="00C93D21"/>
    <w:rsid w:val="00C97697"/>
    <w:rsid w:val="00CB18FD"/>
    <w:rsid w:val="00CC545E"/>
    <w:rsid w:val="00CE3C8E"/>
    <w:rsid w:val="00CF6CC1"/>
    <w:rsid w:val="00D01768"/>
    <w:rsid w:val="00D236DA"/>
    <w:rsid w:val="00D76A0D"/>
    <w:rsid w:val="00D97B28"/>
    <w:rsid w:val="00DA61A3"/>
    <w:rsid w:val="00DC0E5D"/>
    <w:rsid w:val="00DD2539"/>
    <w:rsid w:val="00DF5EE5"/>
    <w:rsid w:val="00E215E2"/>
    <w:rsid w:val="00E24B26"/>
    <w:rsid w:val="00E25058"/>
    <w:rsid w:val="00E25AA2"/>
    <w:rsid w:val="00E54550"/>
    <w:rsid w:val="00E95010"/>
    <w:rsid w:val="00EA3489"/>
    <w:rsid w:val="00EF4998"/>
    <w:rsid w:val="00F60BC7"/>
    <w:rsid w:val="00F65721"/>
    <w:rsid w:val="00FC0F52"/>
    <w:rsid w:val="00FE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69C73"/>
  <w15:docId w15:val="{052F42C3-8C24-439C-B489-C930682A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759"/>
    <w:rPr>
      <w:color w:val="000000"/>
    </w:rPr>
  </w:style>
  <w:style w:type="paragraph" w:styleId="10">
    <w:name w:val="heading 1"/>
    <w:basedOn w:val="a"/>
    <w:next w:val="a"/>
    <w:link w:val="11"/>
    <w:uiPriority w:val="9"/>
    <w:qFormat/>
    <w:rsid w:val="00D236D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a3">
    <w:name w:val="Подпись к картинке_"/>
    <w:basedOn w:val="a0"/>
    <w:link w:val="a4"/>
    <w:rPr>
      <w:rFonts w:ascii="Arial" w:eastAsia="Arial" w:hAnsi="Arial" w:cs="Arial"/>
      <w:b w:val="0"/>
      <w:bCs w:val="0"/>
      <w:i w:val="0"/>
      <w:iCs w:val="0"/>
      <w:smallCaps w:val="0"/>
      <w:strike w:val="0"/>
      <w:color w:val="809AC1"/>
      <w:sz w:val="9"/>
      <w:szCs w:val="9"/>
      <w:u w:val="none"/>
      <w:shd w:val="clear" w:color="auto" w:fill="auto"/>
    </w:rPr>
  </w:style>
  <w:style w:type="character" w:customStyle="1" w:styleId="a5">
    <w:name w:val="Основной текст_"/>
    <w:basedOn w:val="a0"/>
    <w:link w:val="1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3">
    <w:name w:val="Заголовок №1_"/>
    <w:basedOn w:val="a0"/>
    <w:link w:val="14"/>
    <w:rPr>
      <w:rFonts w:ascii="Times New Roman" w:eastAsia="Times New Roman" w:hAnsi="Times New Roman" w:cs="Times New Roman"/>
      <w:b/>
      <w:bCs/>
      <w:i w:val="0"/>
      <w:iCs w:val="0"/>
      <w:smallCaps w:val="0"/>
      <w:strike w:val="0"/>
      <w:sz w:val="34"/>
      <w:szCs w:val="34"/>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5">
    <w:name w:val="Основной текст (5)_"/>
    <w:basedOn w:val="a0"/>
    <w:link w:val="50"/>
    <w:rPr>
      <w:rFonts w:ascii="Calibri" w:eastAsia="Calibri" w:hAnsi="Calibri" w:cs="Calibri"/>
      <w:b w:val="0"/>
      <w:bCs w:val="0"/>
      <w:i/>
      <w:iCs/>
      <w:smallCaps w:val="0"/>
      <w:strike w:val="0"/>
      <w:sz w:val="28"/>
      <w:szCs w:val="28"/>
      <w:u w:val="none"/>
      <w:shd w:val="clear" w:color="auto" w:fill="auto"/>
    </w:rPr>
  </w:style>
  <w:style w:type="character" w:customStyle="1" w:styleId="23">
    <w:name w:val="Основной текст (2)_"/>
    <w:basedOn w:val="a0"/>
    <w:link w:val="24"/>
    <w:rPr>
      <w:rFonts w:ascii="Calibri" w:eastAsia="Calibri" w:hAnsi="Calibri" w:cs="Calibri"/>
      <w:b w:val="0"/>
      <w:bCs w:val="0"/>
      <w:i w:val="0"/>
      <w:iCs w:val="0"/>
      <w:smallCaps w:val="0"/>
      <w:strike w:val="0"/>
      <w:sz w:val="22"/>
      <w:szCs w:val="22"/>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8">
    <w:name w:val="Основной текст (8)_"/>
    <w:basedOn w:val="a0"/>
    <w:link w:val="80"/>
    <w:rPr>
      <w:rFonts w:ascii="Arial" w:eastAsia="Arial" w:hAnsi="Arial" w:cs="Arial"/>
      <w:b/>
      <w:bCs/>
      <w:i w:val="0"/>
      <w:iCs w:val="0"/>
      <w:smallCaps w:val="0"/>
      <w:strike w:val="0"/>
      <w:color w:val="4A4A4A"/>
      <w:sz w:val="13"/>
      <w:szCs w:val="13"/>
      <w:u w:val="none"/>
      <w:shd w:val="clear" w:color="auto" w:fill="auto"/>
    </w:rPr>
  </w:style>
  <w:style w:type="paragraph" w:customStyle="1" w:styleId="30">
    <w:name w:val="Основной текст (3)"/>
    <w:basedOn w:val="a"/>
    <w:link w:val="3"/>
    <w:pPr>
      <w:spacing w:after="1000"/>
      <w:ind w:left="2640" w:hanging="1320"/>
    </w:pPr>
    <w:rPr>
      <w:rFonts w:ascii="Times New Roman" w:eastAsia="Times New Roman" w:hAnsi="Times New Roman" w:cs="Times New Roman"/>
      <w:sz w:val="18"/>
      <w:szCs w:val="18"/>
    </w:rPr>
  </w:style>
  <w:style w:type="paragraph" w:customStyle="1" w:styleId="a4">
    <w:name w:val="Подпись к картинке"/>
    <w:basedOn w:val="a"/>
    <w:link w:val="a3"/>
    <w:rPr>
      <w:rFonts w:ascii="Arial" w:eastAsia="Arial" w:hAnsi="Arial" w:cs="Arial"/>
      <w:color w:val="809AC1"/>
      <w:sz w:val="9"/>
      <w:szCs w:val="9"/>
    </w:rPr>
  </w:style>
  <w:style w:type="paragraph" w:customStyle="1" w:styleId="12">
    <w:name w:val="Основной текст1"/>
    <w:basedOn w:val="a"/>
    <w:link w:val="a5"/>
    <w:pPr>
      <w:ind w:firstLine="400"/>
    </w:pPr>
    <w:rPr>
      <w:rFonts w:ascii="Times New Roman" w:eastAsia="Times New Roman" w:hAnsi="Times New Roman" w:cs="Times New Roman"/>
      <w:sz w:val="28"/>
      <w:szCs w:val="28"/>
    </w:rPr>
  </w:style>
  <w:style w:type="paragraph" w:customStyle="1" w:styleId="14">
    <w:name w:val="Заголовок №1"/>
    <w:basedOn w:val="a"/>
    <w:link w:val="13"/>
    <w:pPr>
      <w:spacing w:after="380"/>
      <w:jc w:val="center"/>
      <w:outlineLvl w:val="0"/>
    </w:pPr>
    <w:rPr>
      <w:rFonts w:ascii="Times New Roman" w:eastAsia="Times New Roman" w:hAnsi="Times New Roman" w:cs="Times New Roman"/>
      <w:b/>
      <w:bCs/>
      <w:sz w:val="34"/>
      <w:szCs w:val="34"/>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ind w:left="1000" w:firstLine="260"/>
      <w:outlineLvl w:val="1"/>
    </w:pPr>
    <w:rPr>
      <w:rFonts w:ascii="Times New Roman" w:eastAsia="Times New Roman" w:hAnsi="Times New Roman" w:cs="Times New Roman"/>
      <w:b/>
      <w:bCs/>
      <w:sz w:val="32"/>
      <w:szCs w:val="32"/>
    </w:rPr>
  </w:style>
  <w:style w:type="paragraph" w:customStyle="1" w:styleId="32">
    <w:name w:val="Заголовок №3"/>
    <w:basedOn w:val="a"/>
    <w:link w:val="31"/>
    <w:pPr>
      <w:ind w:firstLine="450"/>
      <w:outlineLvl w:val="2"/>
    </w:pPr>
    <w:rPr>
      <w:rFonts w:ascii="Times New Roman" w:eastAsia="Times New Roman" w:hAnsi="Times New Roman" w:cs="Times New Roman"/>
      <w:b/>
      <w:bCs/>
      <w:sz w:val="28"/>
      <w:szCs w:val="28"/>
    </w:rPr>
  </w:style>
  <w:style w:type="paragraph" w:customStyle="1" w:styleId="50">
    <w:name w:val="Основной текст (5)"/>
    <w:basedOn w:val="a"/>
    <w:link w:val="5"/>
    <w:rPr>
      <w:rFonts w:ascii="Calibri" w:eastAsia="Calibri" w:hAnsi="Calibri" w:cs="Calibri"/>
      <w:i/>
      <w:iCs/>
      <w:sz w:val="28"/>
      <w:szCs w:val="28"/>
    </w:rPr>
  </w:style>
  <w:style w:type="paragraph" w:customStyle="1" w:styleId="24">
    <w:name w:val="Основной текст (2)"/>
    <w:basedOn w:val="a"/>
    <w:link w:val="23"/>
    <w:rPr>
      <w:rFonts w:ascii="Calibri" w:eastAsia="Calibri" w:hAnsi="Calibri" w:cs="Calibri"/>
      <w:sz w:val="22"/>
      <w:szCs w:val="22"/>
    </w:rPr>
  </w:style>
  <w:style w:type="paragraph" w:customStyle="1" w:styleId="40">
    <w:name w:val="Основной текст (4)"/>
    <w:basedOn w:val="a"/>
    <w:link w:val="4"/>
    <w:pPr>
      <w:spacing w:after="700"/>
      <w:ind w:left="2000"/>
    </w:pPr>
    <w:rPr>
      <w:rFonts w:ascii="Times New Roman" w:eastAsia="Times New Roman" w:hAnsi="Times New Roman" w:cs="Times New Roman"/>
      <w:b/>
      <w:bCs/>
      <w:sz w:val="32"/>
      <w:szCs w:val="32"/>
    </w:rPr>
  </w:style>
  <w:style w:type="paragraph" w:customStyle="1" w:styleId="a9">
    <w:name w:val="Подпись к таблице"/>
    <w:basedOn w:val="a"/>
    <w:link w:val="a8"/>
    <w:pPr>
      <w:ind w:firstLine="340"/>
    </w:pPr>
    <w:rPr>
      <w:rFonts w:ascii="Times New Roman" w:eastAsia="Times New Roman" w:hAnsi="Times New Roman" w:cs="Times New Roman"/>
      <w:b/>
      <w:bCs/>
      <w:sz w:val="28"/>
      <w:szCs w:val="28"/>
    </w:rPr>
  </w:style>
  <w:style w:type="paragraph" w:customStyle="1" w:styleId="80">
    <w:name w:val="Основной текст (8)"/>
    <w:basedOn w:val="a"/>
    <w:link w:val="8"/>
    <w:pPr>
      <w:spacing w:after="100"/>
      <w:ind w:left="1760"/>
    </w:pPr>
    <w:rPr>
      <w:rFonts w:ascii="Arial" w:eastAsia="Arial" w:hAnsi="Arial" w:cs="Arial"/>
      <w:b/>
      <w:bCs/>
      <w:color w:val="4A4A4A"/>
      <w:sz w:val="13"/>
      <w:szCs w:val="13"/>
    </w:rPr>
  </w:style>
  <w:style w:type="paragraph" w:styleId="aa">
    <w:name w:val="Normal (Web)"/>
    <w:basedOn w:val="a"/>
    <w:uiPriority w:val="99"/>
    <w:semiHidden/>
    <w:unhideWhenUsed/>
    <w:rsid w:val="00591BAD"/>
    <w:rPr>
      <w:rFonts w:ascii="Times New Roman" w:hAnsi="Times New Roman" w:cs="Times New Roman"/>
    </w:rPr>
  </w:style>
  <w:style w:type="paragraph" w:styleId="ab">
    <w:name w:val="header"/>
    <w:basedOn w:val="a"/>
    <w:link w:val="ac"/>
    <w:uiPriority w:val="99"/>
    <w:unhideWhenUsed/>
    <w:rsid w:val="00EA3489"/>
    <w:pPr>
      <w:tabs>
        <w:tab w:val="center" w:pos="4677"/>
        <w:tab w:val="right" w:pos="9355"/>
      </w:tabs>
    </w:pPr>
  </w:style>
  <w:style w:type="character" w:customStyle="1" w:styleId="ac">
    <w:name w:val="Верхний колонтитул Знак"/>
    <w:basedOn w:val="a0"/>
    <w:link w:val="ab"/>
    <w:uiPriority w:val="99"/>
    <w:rsid w:val="00EA3489"/>
    <w:rPr>
      <w:color w:val="000000"/>
    </w:rPr>
  </w:style>
  <w:style w:type="paragraph" w:styleId="ad">
    <w:name w:val="footer"/>
    <w:basedOn w:val="a"/>
    <w:link w:val="ae"/>
    <w:uiPriority w:val="99"/>
    <w:unhideWhenUsed/>
    <w:rsid w:val="00EA3489"/>
    <w:pPr>
      <w:tabs>
        <w:tab w:val="center" w:pos="4677"/>
        <w:tab w:val="right" w:pos="9355"/>
      </w:tabs>
    </w:pPr>
  </w:style>
  <w:style w:type="character" w:customStyle="1" w:styleId="ae">
    <w:name w:val="Нижний колонтитул Знак"/>
    <w:basedOn w:val="a0"/>
    <w:link w:val="ad"/>
    <w:uiPriority w:val="99"/>
    <w:rsid w:val="00EA3489"/>
    <w:rPr>
      <w:color w:val="000000"/>
    </w:rPr>
  </w:style>
  <w:style w:type="paragraph" w:styleId="af">
    <w:name w:val="List Paragraph"/>
    <w:basedOn w:val="a"/>
    <w:link w:val="af0"/>
    <w:uiPriority w:val="34"/>
    <w:qFormat/>
    <w:rsid w:val="00373214"/>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customStyle="1" w:styleId="c24">
    <w:name w:val="c24"/>
    <w:basedOn w:val="a"/>
    <w:rsid w:val="00CE3C8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9">
    <w:name w:val="c9"/>
    <w:basedOn w:val="a0"/>
    <w:rsid w:val="00CE3C8E"/>
  </w:style>
  <w:style w:type="character" w:customStyle="1" w:styleId="c2">
    <w:name w:val="c2"/>
    <w:basedOn w:val="a0"/>
    <w:rsid w:val="00CE3C8E"/>
  </w:style>
  <w:style w:type="table" w:styleId="af1">
    <w:name w:val="Table Grid"/>
    <w:basedOn w:val="a1"/>
    <w:uiPriority w:val="39"/>
    <w:rsid w:val="004534B0"/>
    <w:pPr>
      <w:autoSpaceDE w:val="0"/>
      <w:autoSpaceDN w:val="0"/>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link w:val="af"/>
    <w:uiPriority w:val="34"/>
    <w:locked/>
    <w:rsid w:val="004534B0"/>
    <w:rPr>
      <w:rFonts w:asciiTheme="minorHAnsi" w:eastAsiaTheme="minorHAnsi" w:hAnsiTheme="minorHAnsi" w:cstheme="minorBidi"/>
      <w:sz w:val="22"/>
      <w:szCs w:val="22"/>
      <w:lang w:eastAsia="en-US" w:bidi="ar-SA"/>
    </w:rPr>
  </w:style>
  <w:style w:type="paragraph" w:customStyle="1" w:styleId="1">
    <w:name w:val="1"/>
    <w:basedOn w:val="32"/>
    <w:link w:val="15"/>
    <w:qFormat/>
    <w:rsid w:val="00D236DA"/>
    <w:pPr>
      <w:keepNext/>
      <w:keepLines/>
      <w:numPr>
        <w:numId w:val="40"/>
      </w:numPr>
      <w:tabs>
        <w:tab w:val="left" w:pos="1630"/>
      </w:tabs>
    </w:pPr>
    <w:rPr>
      <w:sz w:val="24"/>
      <w:szCs w:val="24"/>
    </w:rPr>
  </w:style>
  <w:style w:type="character" w:customStyle="1" w:styleId="15">
    <w:name w:val="1 Знак"/>
    <w:basedOn w:val="31"/>
    <w:link w:val="1"/>
    <w:rsid w:val="00D236DA"/>
    <w:rPr>
      <w:rFonts w:ascii="Times New Roman" w:eastAsia="Times New Roman" w:hAnsi="Times New Roman" w:cs="Times New Roman"/>
      <w:b/>
      <w:bCs/>
      <w:i w:val="0"/>
      <w:iCs w:val="0"/>
      <w:smallCaps w:val="0"/>
      <w:strike w:val="0"/>
      <w:color w:val="000000"/>
      <w:sz w:val="28"/>
      <w:szCs w:val="28"/>
      <w:u w:val="none"/>
      <w:shd w:val="clear" w:color="auto" w:fill="auto"/>
    </w:rPr>
  </w:style>
  <w:style w:type="character" w:customStyle="1" w:styleId="11">
    <w:name w:val="Заголовок 1 Знак"/>
    <w:basedOn w:val="a0"/>
    <w:link w:val="10"/>
    <w:uiPriority w:val="9"/>
    <w:rsid w:val="00D236DA"/>
    <w:rPr>
      <w:rFonts w:asciiTheme="majorHAnsi" w:eastAsiaTheme="majorEastAsia" w:hAnsiTheme="majorHAnsi" w:cstheme="majorBidi"/>
      <w:color w:val="2F5496" w:themeColor="accent1" w:themeShade="BF"/>
      <w:sz w:val="32"/>
      <w:szCs w:val="32"/>
    </w:rPr>
  </w:style>
  <w:style w:type="character" w:styleId="af2">
    <w:name w:val="footnote reference"/>
    <w:aliases w:val="Знак сноски-FN,Ciae niinee-FN"/>
    <w:basedOn w:val="a0"/>
    <w:unhideWhenUsed/>
    <w:rsid w:val="00AE4D42"/>
    <w:rPr>
      <w:vertAlign w:val="superscript"/>
    </w:rPr>
  </w:style>
  <w:style w:type="paragraph" w:customStyle="1" w:styleId="Snoska">
    <w:name w:val="Snoska"/>
    <w:basedOn w:val="a"/>
    <w:rsid w:val="00AE4D42"/>
    <w:pPr>
      <w:widowControl/>
      <w:autoSpaceDE w:val="0"/>
      <w:autoSpaceDN w:val="0"/>
      <w:adjustRightInd w:val="0"/>
      <w:spacing w:line="160" w:lineRule="atLeast"/>
      <w:jc w:val="both"/>
      <w:textAlignment w:val="center"/>
    </w:pPr>
    <w:rPr>
      <w:rFonts w:ascii="NewtonC" w:eastAsia="Times New Roman" w:hAnsi="NewtonC" w:cs="Times New Roman"/>
      <w:sz w:val="16"/>
      <w:szCs w:val="16"/>
      <w:lang w:bidi="ar-SA"/>
    </w:rPr>
  </w:style>
  <w:style w:type="character" w:customStyle="1" w:styleId="Snoska1">
    <w:name w:val="Snoska1"/>
    <w:rsid w:val="00AE4D42"/>
    <w:rPr>
      <w:rFonts w:ascii="NewtonC" w:hAnsi="NewtonC"/>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748482">
      <w:bodyDiv w:val="1"/>
      <w:marLeft w:val="0"/>
      <w:marRight w:val="0"/>
      <w:marTop w:val="0"/>
      <w:marBottom w:val="0"/>
      <w:divBdr>
        <w:top w:val="none" w:sz="0" w:space="0" w:color="auto"/>
        <w:left w:val="none" w:sz="0" w:space="0" w:color="auto"/>
        <w:bottom w:val="none" w:sz="0" w:space="0" w:color="auto"/>
        <w:right w:val="none" w:sz="0" w:space="0" w:color="auto"/>
      </w:divBdr>
    </w:div>
    <w:div w:id="431321910">
      <w:bodyDiv w:val="1"/>
      <w:marLeft w:val="0"/>
      <w:marRight w:val="0"/>
      <w:marTop w:val="0"/>
      <w:marBottom w:val="0"/>
      <w:divBdr>
        <w:top w:val="none" w:sz="0" w:space="0" w:color="auto"/>
        <w:left w:val="none" w:sz="0" w:space="0" w:color="auto"/>
        <w:bottom w:val="none" w:sz="0" w:space="0" w:color="auto"/>
        <w:right w:val="none" w:sz="0" w:space="0" w:color="auto"/>
      </w:divBdr>
    </w:div>
    <w:div w:id="478158885">
      <w:bodyDiv w:val="1"/>
      <w:marLeft w:val="0"/>
      <w:marRight w:val="0"/>
      <w:marTop w:val="0"/>
      <w:marBottom w:val="0"/>
      <w:divBdr>
        <w:top w:val="none" w:sz="0" w:space="0" w:color="auto"/>
        <w:left w:val="none" w:sz="0" w:space="0" w:color="auto"/>
        <w:bottom w:val="none" w:sz="0" w:space="0" w:color="auto"/>
        <w:right w:val="none" w:sz="0" w:space="0" w:color="auto"/>
      </w:divBdr>
      <w:divsChild>
        <w:div w:id="1843665395">
          <w:marLeft w:val="0"/>
          <w:marRight w:val="0"/>
          <w:marTop w:val="180"/>
          <w:marBottom w:val="0"/>
          <w:divBdr>
            <w:top w:val="none" w:sz="0" w:space="0" w:color="auto"/>
            <w:left w:val="none" w:sz="0" w:space="0" w:color="auto"/>
            <w:bottom w:val="none" w:sz="0" w:space="0" w:color="auto"/>
            <w:right w:val="none" w:sz="0" w:space="0" w:color="auto"/>
          </w:divBdr>
        </w:div>
        <w:div w:id="272590859">
          <w:marLeft w:val="0"/>
          <w:marRight w:val="0"/>
          <w:marTop w:val="60"/>
          <w:marBottom w:val="0"/>
          <w:divBdr>
            <w:top w:val="none" w:sz="0" w:space="0" w:color="auto"/>
            <w:left w:val="none" w:sz="0" w:space="0" w:color="auto"/>
            <w:bottom w:val="none" w:sz="0" w:space="0" w:color="auto"/>
            <w:right w:val="none" w:sz="0" w:space="0" w:color="auto"/>
          </w:divBdr>
        </w:div>
        <w:div w:id="223951633">
          <w:marLeft w:val="0"/>
          <w:marRight w:val="0"/>
          <w:marTop w:val="60"/>
          <w:marBottom w:val="0"/>
          <w:divBdr>
            <w:top w:val="none" w:sz="0" w:space="0" w:color="auto"/>
            <w:left w:val="none" w:sz="0" w:space="0" w:color="auto"/>
            <w:bottom w:val="none" w:sz="0" w:space="0" w:color="auto"/>
            <w:right w:val="none" w:sz="0" w:space="0" w:color="auto"/>
          </w:divBdr>
        </w:div>
        <w:div w:id="77793254">
          <w:marLeft w:val="0"/>
          <w:marRight w:val="0"/>
          <w:marTop w:val="60"/>
          <w:marBottom w:val="0"/>
          <w:divBdr>
            <w:top w:val="none" w:sz="0" w:space="0" w:color="auto"/>
            <w:left w:val="none" w:sz="0" w:space="0" w:color="auto"/>
            <w:bottom w:val="none" w:sz="0" w:space="0" w:color="auto"/>
            <w:right w:val="none" w:sz="0" w:space="0" w:color="auto"/>
          </w:divBdr>
        </w:div>
        <w:div w:id="494345953">
          <w:marLeft w:val="0"/>
          <w:marRight w:val="0"/>
          <w:marTop w:val="60"/>
          <w:marBottom w:val="0"/>
          <w:divBdr>
            <w:top w:val="none" w:sz="0" w:space="0" w:color="auto"/>
            <w:left w:val="none" w:sz="0" w:space="0" w:color="auto"/>
            <w:bottom w:val="none" w:sz="0" w:space="0" w:color="auto"/>
            <w:right w:val="none" w:sz="0" w:space="0" w:color="auto"/>
          </w:divBdr>
        </w:div>
        <w:div w:id="667753755">
          <w:marLeft w:val="0"/>
          <w:marRight w:val="0"/>
          <w:marTop w:val="60"/>
          <w:marBottom w:val="0"/>
          <w:divBdr>
            <w:top w:val="none" w:sz="0" w:space="0" w:color="auto"/>
            <w:left w:val="none" w:sz="0" w:space="0" w:color="auto"/>
            <w:bottom w:val="none" w:sz="0" w:space="0" w:color="auto"/>
            <w:right w:val="none" w:sz="0" w:space="0" w:color="auto"/>
          </w:divBdr>
        </w:div>
        <w:div w:id="700325210">
          <w:marLeft w:val="0"/>
          <w:marRight w:val="0"/>
          <w:marTop w:val="60"/>
          <w:marBottom w:val="0"/>
          <w:divBdr>
            <w:top w:val="none" w:sz="0" w:space="0" w:color="auto"/>
            <w:left w:val="none" w:sz="0" w:space="0" w:color="auto"/>
            <w:bottom w:val="none" w:sz="0" w:space="0" w:color="auto"/>
            <w:right w:val="none" w:sz="0" w:space="0" w:color="auto"/>
          </w:divBdr>
        </w:div>
      </w:divsChild>
    </w:div>
    <w:div w:id="845172879">
      <w:bodyDiv w:val="1"/>
      <w:marLeft w:val="0"/>
      <w:marRight w:val="0"/>
      <w:marTop w:val="0"/>
      <w:marBottom w:val="0"/>
      <w:divBdr>
        <w:top w:val="none" w:sz="0" w:space="0" w:color="auto"/>
        <w:left w:val="none" w:sz="0" w:space="0" w:color="auto"/>
        <w:bottom w:val="none" w:sz="0" w:space="0" w:color="auto"/>
        <w:right w:val="none" w:sz="0" w:space="0" w:color="auto"/>
      </w:divBdr>
    </w:div>
    <w:div w:id="1069962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48C85-A579-4122-9339-E36D2BB2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62</Pages>
  <Words>24934</Words>
  <Characters>142128</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EV0838</cp:lastModifiedBy>
  <cp:revision>11</cp:revision>
  <dcterms:created xsi:type="dcterms:W3CDTF">2023-09-24T11:36:00Z</dcterms:created>
  <dcterms:modified xsi:type="dcterms:W3CDTF">2025-10-07T07:11:00Z</dcterms:modified>
</cp:coreProperties>
</file>