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72" w:rsidRDefault="00455172" w:rsidP="00455172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color w:val="000000"/>
          <w:sz w:val="28"/>
        </w:rPr>
        <w:t>МКДОУ Д.С. №10</w:t>
      </w:r>
    </w:p>
    <w:p w:rsidR="00455172" w:rsidRDefault="00455172" w:rsidP="00455172">
      <w:pPr>
        <w:pStyle w:val="Textbody"/>
        <w:jc w:val="center"/>
        <w:rPr>
          <w:rFonts w:hint="eastAsia"/>
        </w:rPr>
      </w:pPr>
    </w:p>
    <w:p w:rsidR="00455172" w:rsidRDefault="00455172" w:rsidP="00455172">
      <w:pPr>
        <w:pStyle w:val="Textbody"/>
        <w:jc w:val="center"/>
        <w:rPr>
          <w:rFonts w:hint="eastAsia"/>
        </w:rPr>
      </w:pPr>
      <w:r>
        <w:br/>
      </w:r>
      <w:r>
        <w:br/>
      </w:r>
      <w:r w:rsidRPr="00C460E6">
        <w:rPr>
          <w:i/>
        </w:rPr>
        <w:t xml:space="preserve">          </w:t>
      </w:r>
    </w:p>
    <w:p w:rsidR="00455172" w:rsidRDefault="00455172" w:rsidP="00455172">
      <w:pPr>
        <w:pStyle w:val="Textbody"/>
        <w:rPr>
          <w:rFonts w:hint="eastAsia"/>
        </w:rPr>
      </w:pPr>
    </w:p>
    <w:p w:rsidR="00507382" w:rsidRPr="00455172" w:rsidRDefault="00507382" w:rsidP="00455172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32"/>
        </w:rPr>
      </w:pPr>
      <w:r w:rsidRPr="00507382">
        <w:rPr>
          <w:b/>
          <w:bCs/>
          <w:color w:val="7030A0"/>
          <w:sz w:val="144"/>
          <w:szCs w:val="144"/>
        </w:rPr>
        <w:t>Проект</w:t>
      </w:r>
    </w:p>
    <w:p w:rsidR="00455172" w:rsidRDefault="00455172" w:rsidP="00455172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  <w:t>Подготовительная группа</w:t>
      </w:r>
    </w:p>
    <w:p w:rsidR="00507382" w:rsidRPr="00507382" w:rsidRDefault="0045517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B050"/>
          <w:sz w:val="72"/>
          <w:szCs w:val="72"/>
        </w:rPr>
      </w:pPr>
      <w:r w:rsidRPr="00507382">
        <w:rPr>
          <w:b/>
          <w:bCs/>
          <w:color w:val="00B050"/>
          <w:sz w:val="72"/>
          <w:szCs w:val="72"/>
        </w:rPr>
        <w:t xml:space="preserve"> </w:t>
      </w:r>
      <w:r w:rsidR="00507382" w:rsidRPr="00507382">
        <w:rPr>
          <w:b/>
          <w:bCs/>
          <w:color w:val="00B050"/>
          <w:sz w:val="72"/>
          <w:szCs w:val="72"/>
        </w:rPr>
        <w:t>«Кто живет у нас в лесу</w:t>
      </w:r>
      <w:r w:rsidR="00990FAE">
        <w:rPr>
          <w:b/>
          <w:bCs/>
          <w:color w:val="00B050"/>
          <w:sz w:val="72"/>
          <w:szCs w:val="72"/>
        </w:rPr>
        <w:t>?</w:t>
      </w:r>
      <w:bookmarkStart w:id="0" w:name="_GoBack"/>
      <w:bookmarkEnd w:id="0"/>
      <w:r w:rsidR="00507382" w:rsidRPr="00507382">
        <w:rPr>
          <w:b/>
          <w:bCs/>
          <w:color w:val="00B050"/>
          <w:sz w:val="72"/>
          <w:szCs w:val="72"/>
        </w:rPr>
        <w:t>»</w:t>
      </w: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Руководитель проекта:</w:t>
      </w:r>
    </w:p>
    <w:p w:rsidR="00455172" w:rsidRDefault="00455172" w:rsidP="00455172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Воспитатель: Ильина Т. Н.</w:t>
      </w:r>
    </w:p>
    <w:p w:rsidR="00455172" w:rsidRDefault="00455172" w:rsidP="004551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</w:rPr>
      </w:pPr>
    </w:p>
    <w:p w:rsidR="00455172" w:rsidRDefault="00455172" w:rsidP="004551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</w:rPr>
      </w:pPr>
    </w:p>
    <w:p w:rsidR="00455172" w:rsidRDefault="00455172" w:rsidP="004551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                  2023-2024г.</w:t>
      </w:r>
      <w:r>
        <w:br/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b/>
          <w:bCs/>
          <w:color w:val="000000"/>
          <w:sz w:val="28"/>
          <w:szCs w:val="28"/>
        </w:rPr>
        <w:lastRenderedPageBreak/>
        <w:t>Обоснование выбора темы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Экологическое образование ребёнка необходимо начинать со знакомства с объектами природы.</w:t>
      </w:r>
      <w:r>
        <w:rPr>
          <w:color w:val="000000"/>
          <w:sz w:val="28"/>
          <w:szCs w:val="28"/>
        </w:rPr>
        <w:t xml:space="preserve"> </w:t>
      </w:r>
      <w:r w:rsidRPr="00507382">
        <w:rPr>
          <w:color w:val="000000"/>
          <w:sz w:val="28"/>
          <w:szCs w:val="28"/>
        </w:rPr>
        <w:t>Одна из задач перед воспитателем – это заложить первые ориентиры в мире животных, как живых существ, обеспечить первоначальное понимание связи их в природе. Мир животных разнообразен и привлекателен для детей. Животные становятся такой же неотъемлемой частью детства, как и любимые игрушки.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Знакомство с животными дают большой запас представлений об их особенностях, повадках, пробуждают интерес, любознательность, любовь к животным.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b/>
          <w:bCs/>
          <w:color w:val="000000"/>
          <w:sz w:val="28"/>
          <w:szCs w:val="28"/>
        </w:rPr>
        <w:t>Проблема: Кто они - эти дикие животные?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b/>
          <w:bCs/>
          <w:color w:val="000000"/>
          <w:sz w:val="28"/>
          <w:szCs w:val="28"/>
        </w:rPr>
        <w:t>Цель проекта: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Знакомить детей с дикими животными, их связью со средой обитания,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осознанно-правильное отношение к представителям животного мира.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b/>
          <w:bCs/>
          <w:color w:val="000000"/>
          <w:sz w:val="28"/>
          <w:szCs w:val="28"/>
        </w:rPr>
        <w:t>Задачи проекта: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٠Расширить знание детей о диких животных;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٠Развивать поисковую деятельность с помощью родителей: способствовать к определению задач на основе поставленной проблемы;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٠Умение планировать этапы своих действий, ориентировать свой выбор;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٠Развивать связную речь детей, обогащать словарь детей.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b/>
          <w:bCs/>
          <w:color w:val="000000"/>
          <w:sz w:val="28"/>
          <w:szCs w:val="28"/>
        </w:rPr>
        <w:t>Участники проект</w:t>
      </w:r>
      <w:r w:rsidR="00990FAE">
        <w:rPr>
          <w:b/>
          <w:bCs/>
          <w:color w:val="000000"/>
          <w:sz w:val="28"/>
          <w:szCs w:val="28"/>
        </w:rPr>
        <w:t>а: Дети средней группы</w:t>
      </w:r>
      <w:r w:rsidRPr="00507382">
        <w:rPr>
          <w:b/>
          <w:bCs/>
          <w:color w:val="000000"/>
          <w:sz w:val="28"/>
          <w:szCs w:val="28"/>
        </w:rPr>
        <w:t>, воспитатели.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Длительность проекта: в течение 2 недель.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Выполнение проекта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Основополагающий вопрос: Кто они - эти дикие животные?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Проблемные вопросы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Живут в лесу – значит дикие животные.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Сами строят жилище и находят пищу.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Почему животные не носят одежду.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Зачем заяц и белка меняют шубку.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Что произойдет, если взять дикое животное в дом.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Можно ли нам позаботиться о диких животных.</w:t>
      </w:r>
    </w:p>
    <w:p w:rsidR="00990FAE" w:rsidRDefault="00990FAE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Учебные вопросы</w:t>
      </w:r>
    </w:p>
    <w:p w:rsidR="00507382" w:rsidRPr="00507382" w:rsidRDefault="00507382" w:rsidP="00990F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Название диких животных;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Места их обитания;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Части тела;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Внешний вид животных (заяц, лиса, медведь и др.), их отличительные признаки;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lastRenderedPageBreak/>
        <w:t>Образ жизни, еда в разное время года.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Подготовительный этап</w:t>
      </w:r>
      <w:r w:rsidR="00990FAE">
        <w:rPr>
          <w:b/>
          <w:i/>
          <w:color w:val="000000"/>
          <w:sz w:val="28"/>
          <w:szCs w:val="28"/>
        </w:rPr>
        <w:t>:</w:t>
      </w:r>
    </w:p>
    <w:p w:rsidR="00507382" w:rsidRPr="00507382" w:rsidRDefault="00507382" w:rsidP="00990F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Чтение произведений художественной литературы, рассматривание иллюстраций к ним.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Чтение энциклопедической литературы о диких животных, совместно с родителями.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Загадывание загадок о животных, разучивание стихов.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Просмотр видео мультфильмов с героями диких животных.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Познавательное развитие: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1. «Дикие животные»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Обогащать представление детей о животных, отличать характерные признаки представителей диких животных. Уточнить, что каждому животному необходимо жилище, пища, тепло и т.д. Развивать у детей интерес к живой природе, эмоциональную отзывчивость.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2. «Заяц и волк – лесные жители»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Дать первоначальное представление о лесе и его обитателях: зайце и волке (лес – место, где растет много деревьев; заяц живет в лесу, зимой ест ветки и грызет кору деревьев, он белого цвета, норы не имеет, прячется и спит в снегу под ёлками; белого цвета заяц и снег – его совсем не видно; волк тоже живет в лесу, охотится за зайцами и другими животными, заяц боится волка, убегает от него).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3. «Заяц, волк, медведь и лиса – обитатели леса»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Расширять первоначальные представления о лесе и его обитателях: (в лесу кроме зайца и волка обитают лиса и медведь; медведь зимой спит под снегом в берлоге, лиса бегает по лесу, охотится за зайцами).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4. «Поможем зайке»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Формировать умение дифференцировать животных по окраске, повадкам, внешним отличительным признакам. Воспитывать заботливое отношение к представителям живой природы.</w:t>
      </w:r>
    </w:p>
    <w:p w:rsidR="00990FAE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 xml:space="preserve">Игровая деятельность 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07382">
        <w:rPr>
          <w:color w:val="000000"/>
          <w:sz w:val="28"/>
          <w:szCs w:val="28"/>
        </w:rPr>
        <w:t>С</w:t>
      </w:r>
      <w:proofErr w:type="gramEnd"/>
      <w:r w:rsidRPr="00507382">
        <w:rPr>
          <w:color w:val="000000"/>
          <w:sz w:val="28"/>
          <w:szCs w:val="28"/>
        </w:rPr>
        <w:t>/</w:t>
      </w:r>
      <w:proofErr w:type="gramStart"/>
      <w:r w:rsidRPr="00507382">
        <w:rPr>
          <w:color w:val="000000"/>
          <w:sz w:val="28"/>
          <w:szCs w:val="28"/>
        </w:rPr>
        <w:t>ролевая</w:t>
      </w:r>
      <w:proofErr w:type="gramEnd"/>
      <w:r w:rsidRPr="00507382">
        <w:rPr>
          <w:color w:val="000000"/>
          <w:sz w:val="28"/>
          <w:szCs w:val="28"/>
        </w:rPr>
        <w:t xml:space="preserve"> игра «Путешествие в лес, в гости к зверюшкам»</w:t>
      </w:r>
    </w:p>
    <w:p w:rsidR="00507382" w:rsidRPr="00507382" w:rsidRDefault="00507382" w:rsidP="00990F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Д/игра «Кто в домике живет?»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«Дикие животные»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«Назови ласково»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«Кому что дадим»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Расширять представление детей об образе жизни животных, которые живут в лесу (чем питаются, где живут). Воспитывать интерес и любовь к ним.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0FAE">
        <w:rPr>
          <w:color w:val="000000"/>
          <w:sz w:val="28"/>
          <w:szCs w:val="28"/>
          <w:u w:val="single"/>
        </w:rPr>
        <w:t>Словесные игры</w:t>
      </w:r>
      <w:r w:rsidRPr="00507382">
        <w:rPr>
          <w:color w:val="000000"/>
          <w:sz w:val="28"/>
          <w:szCs w:val="28"/>
        </w:rPr>
        <w:t xml:space="preserve"> «Сравни медвежат»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lastRenderedPageBreak/>
        <w:t>Цель: научить различать игрушки медвежат по характерным признакам, действиям, включая их описание (цвет, величина).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990FAE">
        <w:rPr>
          <w:color w:val="000000"/>
          <w:sz w:val="28"/>
          <w:szCs w:val="28"/>
          <w:u w:val="single"/>
        </w:rPr>
        <w:t>Развивающие настольные игры (</w:t>
      </w:r>
      <w:proofErr w:type="spellStart"/>
      <w:r w:rsidRPr="00990FAE">
        <w:rPr>
          <w:color w:val="000000"/>
          <w:sz w:val="28"/>
          <w:szCs w:val="28"/>
          <w:u w:val="single"/>
        </w:rPr>
        <w:t>пазлы</w:t>
      </w:r>
      <w:proofErr w:type="spellEnd"/>
      <w:r w:rsidRPr="00990FAE">
        <w:rPr>
          <w:color w:val="000000"/>
          <w:sz w:val="28"/>
          <w:szCs w:val="28"/>
          <w:u w:val="single"/>
        </w:rPr>
        <w:t>).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Научить детей различать виды животных, развивать логическое и художественное мышление, внимание, мелкую моторику рук, аккуратность, усидчивость.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Художественно-эстетическое развитие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Коллективная и индивидуальная.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990FAE">
        <w:rPr>
          <w:color w:val="000000"/>
          <w:sz w:val="28"/>
          <w:szCs w:val="28"/>
          <w:u w:val="single"/>
        </w:rPr>
        <w:t>Рисование: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«Кто живет в лесу?»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Учить передавать мазками следы зверей, развивать творческое воображение, сюжетно-ролевой замысел.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«Норка для мышонка»; «Берлога для мишки».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Закрепить знание детей о жилище зверей.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990FAE">
        <w:rPr>
          <w:color w:val="000000"/>
          <w:sz w:val="28"/>
          <w:szCs w:val="28"/>
          <w:u w:val="single"/>
        </w:rPr>
        <w:t>Лепка: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«Грибы для ежа»;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«Морковка для зайчика».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Закрепить знание детей о том, чем питаются дикие звери.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990FAE">
        <w:rPr>
          <w:color w:val="000000"/>
          <w:sz w:val="28"/>
          <w:szCs w:val="28"/>
          <w:u w:val="single"/>
        </w:rPr>
        <w:t>Аппликация: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«Бедный зайчик заболел – ничего с утра не ел».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Вызвать у детей сочувствие к персонажу, желание ему помочь.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Рисование диких животных по трафарету.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Раскрашивание диких животных.</w:t>
      </w:r>
    </w:p>
    <w:p w:rsidR="00507382" w:rsidRPr="00990FAE" w:rsidRDefault="00507382" w:rsidP="00990F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Речь и речевое развитие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Рассматривание картины «Медведь»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Цель: Помочь детям понять содержание картины. Отвечать на вопросы по содержанию картины. </w:t>
      </w:r>
      <w:proofErr w:type="gramStart"/>
      <w:r w:rsidRPr="00507382">
        <w:rPr>
          <w:color w:val="000000"/>
          <w:sz w:val="28"/>
          <w:szCs w:val="28"/>
        </w:rPr>
        <w:t>(Что они видят на картине?</w:t>
      </w:r>
      <w:proofErr w:type="gramEnd"/>
      <w:r w:rsidRPr="00507382">
        <w:rPr>
          <w:color w:val="000000"/>
          <w:sz w:val="28"/>
          <w:szCs w:val="28"/>
        </w:rPr>
        <w:t xml:space="preserve"> К каким животным относится медведь? </w:t>
      </w:r>
      <w:proofErr w:type="gramStart"/>
      <w:r w:rsidRPr="00507382">
        <w:rPr>
          <w:color w:val="000000"/>
          <w:sz w:val="28"/>
          <w:szCs w:val="28"/>
        </w:rPr>
        <w:t>Описать внешний вид, какой он?)</w:t>
      </w:r>
      <w:proofErr w:type="gramEnd"/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Рассматривание сюжетной картины «Лиса с лисятами»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Формировать способность к диалогической речи; умение отвечать на вопросы словом и предложениями (из 3-4 слов). Формировать умение образовывать уменьшительно-ласкательные названия детёнышей животных, соотносить наименования детёнышей животных в единственном и множественном числе с изображением на картинках.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Рассматривание сюжетных картинок к сказке «Три медведя»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Помочь детям понять сюжет картины, охарактеризовать взаимоотношения между персонажами; упражнять в согласовании притяжательных местоимений с существительными и прилагательными.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Рассматривание сюжетной картины «Как животные готовятся к зиме»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lastRenderedPageBreak/>
        <w:t>Цель: Формировать умение детей отвечать на вопросы, составлять с помощью воспитателя небольшой рассказ по картине; активизировать в речи детей прилагательные и глаголы.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Художественная литература, фольклор: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«Сидит белка на тележке …», «Заинька попляши…»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Чтение русских народных сказок: «Маша и медведь», «</w:t>
      </w:r>
      <w:proofErr w:type="spellStart"/>
      <w:r w:rsidRPr="00507382">
        <w:rPr>
          <w:color w:val="000000"/>
          <w:sz w:val="28"/>
          <w:szCs w:val="28"/>
        </w:rPr>
        <w:t>Снегурушка</w:t>
      </w:r>
      <w:proofErr w:type="spellEnd"/>
      <w:r w:rsidRPr="00507382">
        <w:rPr>
          <w:color w:val="000000"/>
          <w:sz w:val="28"/>
          <w:szCs w:val="28"/>
        </w:rPr>
        <w:t xml:space="preserve"> и лиса», «Лиса и волк», «Три медведя», «Теремок», «Рукавичка», «Лиса и заяц», «Колобок», «Волк и семеро козлят».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Чтение рассказов: В. Бианки «Лес и мышонок»; Е. </w:t>
      </w:r>
      <w:proofErr w:type="spellStart"/>
      <w:r w:rsidRPr="00507382">
        <w:rPr>
          <w:color w:val="000000"/>
          <w:sz w:val="28"/>
          <w:szCs w:val="28"/>
        </w:rPr>
        <w:t>Чарушина</w:t>
      </w:r>
      <w:proofErr w:type="spellEnd"/>
      <w:r w:rsidRPr="00507382">
        <w:rPr>
          <w:color w:val="000000"/>
          <w:sz w:val="28"/>
          <w:szCs w:val="28"/>
        </w:rPr>
        <w:t xml:space="preserve"> «</w:t>
      </w:r>
      <w:proofErr w:type="spellStart"/>
      <w:r w:rsidRPr="00507382">
        <w:rPr>
          <w:color w:val="000000"/>
          <w:sz w:val="28"/>
          <w:szCs w:val="28"/>
        </w:rPr>
        <w:t>Волчишко</w:t>
      </w:r>
      <w:proofErr w:type="spellEnd"/>
      <w:r w:rsidRPr="00507382">
        <w:rPr>
          <w:color w:val="000000"/>
          <w:sz w:val="28"/>
          <w:szCs w:val="28"/>
        </w:rPr>
        <w:t xml:space="preserve">», «Медведица и медвежата», «Про зайчат»; А. Пришвин «Ёж»; Б. </w:t>
      </w:r>
      <w:proofErr w:type="spellStart"/>
      <w:r w:rsidRPr="00507382">
        <w:rPr>
          <w:color w:val="000000"/>
          <w:sz w:val="28"/>
          <w:szCs w:val="28"/>
        </w:rPr>
        <w:t>Заходер</w:t>
      </w:r>
      <w:proofErr w:type="spellEnd"/>
      <w:r w:rsidRPr="00507382">
        <w:rPr>
          <w:color w:val="000000"/>
          <w:sz w:val="28"/>
          <w:szCs w:val="28"/>
        </w:rPr>
        <w:t xml:space="preserve"> «Ёжик»; А. Введенский «Мышка».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Создание книжек-малышек с картинками и рассказами о диких животных совместно с родителями.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Загадывание загадок о животных, разучивание стихов.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Просмотр видео мультфильмов «Маша и медведь», «Три медведя», «Колобок», «Теремок».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Подготовка к демонстрации сказки «</w:t>
      </w:r>
      <w:proofErr w:type="spellStart"/>
      <w:r w:rsidRPr="00507382">
        <w:rPr>
          <w:color w:val="000000"/>
          <w:sz w:val="28"/>
          <w:szCs w:val="28"/>
        </w:rPr>
        <w:t>Заюшкина</w:t>
      </w:r>
      <w:proofErr w:type="spellEnd"/>
      <w:r w:rsidRPr="00507382">
        <w:rPr>
          <w:color w:val="000000"/>
          <w:sz w:val="28"/>
          <w:szCs w:val="28"/>
        </w:rPr>
        <w:t xml:space="preserve"> избушка», «Колобок», «Три медведя»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Ситуации, общение в утренние и вечерние часы.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Как звери хвостами хвастались.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У кого домик лучше? (спор животных).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- У кого </w:t>
      </w:r>
      <w:proofErr w:type="gramStart"/>
      <w:r w:rsidRPr="00507382">
        <w:rPr>
          <w:color w:val="000000"/>
          <w:sz w:val="28"/>
          <w:szCs w:val="28"/>
        </w:rPr>
        <w:t>какая</w:t>
      </w:r>
      <w:proofErr w:type="gramEnd"/>
      <w:r w:rsidRPr="00507382">
        <w:rPr>
          <w:color w:val="000000"/>
          <w:sz w:val="28"/>
          <w:szCs w:val="28"/>
        </w:rPr>
        <w:t xml:space="preserve"> </w:t>
      </w:r>
      <w:proofErr w:type="spellStart"/>
      <w:r w:rsidRPr="00507382">
        <w:rPr>
          <w:color w:val="000000"/>
          <w:sz w:val="28"/>
          <w:szCs w:val="28"/>
        </w:rPr>
        <w:t>кладовочка</w:t>
      </w:r>
      <w:proofErr w:type="spellEnd"/>
      <w:r w:rsidRPr="00507382">
        <w:rPr>
          <w:color w:val="000000"/>
          <w:sz w:val="28"/>
          <w:szCs w:val="28"/>
        </w:rPr>
        <w:t>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Почему с ёжиком никто в лесу дружить не хотел?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Кого в лесу слышно?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Как лиса зимой зайца потеряла?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Как бельчонок искал домик ежа?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Музыкально-театрализованная деятельность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Детская инсценировка «Детский сад для </w:t>
      </w:r>
      <w:proofErr w:type="gramStart"/>
      <w:r w:rsidRPr="00507382">
        <w:rPr>
          <w:color w:val="000000"/>
          <w:sz w:val="28"/>
          <w:szCs w:val="28"/>
        </w:rPr>
        <w:t>зверят</w:t>
      </w:r>
      <w:proofErr w:type="gramEnd"/>
      <w:r w:rsidRPr="00507382">
        <w:rPr>
          <w:color w:val="000000"/>
          <w:sz w:val="28"/>
          <w:szCs w:val="28"/>
        </w:rPr>
        <w:t>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Театр на столе «Ёж и медведь», «Теремок», «</w:t>
      </w:r>
      <w:proofErr w:type="spellStart"/>
      <w:r w:rsidRPr="00507382">
        <w:rPr>
          <w:color w:val="000000"/>
          <w:sz w:val="28"/>
          <w:szCs w:val="28"/>
        </w:rPr>
        <w:t>Заюшкина</w:t>
      </w:r>
      <w:proofErr w:type="spellEnd"/>
      <w:r w:rsidRPr="00507382">
        <w:rPr>
          <w:color w:val="000000"/>
          <w:sz w:val="28"/>
          <w:szCs w:val="28"/>
        </w:rPr>
        <w:t xml:space="preserve"> избушка».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Кукольный театр «Зайка простудился».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Театр «Три лисицы – мастерицы».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Игра – инсценировка «У нас в гостях медвежонок».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Имитация движений диких животных.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Музыкально-дидактические игры «Лисичка» муз. </w:t>
      </w:r>
      <w:proofErr w:type="spellStart"/>
      <w:r w:rsidRPr="00507382">
        <w:rPr>
          <w:color w:val="000000"/>
          <w:sz w:val="28"/>
          <w:szCs w:val="28"/>
        </w:rPr>
        <w:t>Раухверга</w:t>
      </w:r>
      <w:proofErr w:type="spellEnd"/>
      <w:r w:rsidRPr="00507382">
        <w:rPr>
          <w:color w:val="000000"/>
          <w:sz w:val="28"/>
          <w:szCs w:val="28"/>
        </w:rPr>
        <w:t>, «Дети и волк» муз. Карасева, «Зайцы и медведь» муз. Т. Потапенко, «Жмурки с мишкой» муз. Ф. Флоровой.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Импровизация движений животных.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Изготовление животных из бумаги совместно с родителями.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Развитие эмоциональной отзывчивости.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lastRenderedPageBreak/>
        <w:t>Физическое развитие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Подвижные игры: «У медведя </w:t>
      </w:r>
      <w:proofErr w:type="gramStart"/>
      <w:r w:rsidRPr="00507382">
        <w:rPr>
          <w:color w:val="000000"/>
          <w:sz w:val="28"/>
          <w:szCs w:val="28"/>
        </w:rPr>
        <w:t>во</w:t>
      </w:r>
      <w:proofErr w:type="gramEnd"/>
      <w:r w:rsidRPr="00507382">
        <w:rPr>
          <w:color w:val="000000"/>
          <w:sz w:val="28"/>
          <w:szCs w:val="28"/>
        </w:rPr>
        <w:t xml:space="preserve"> бору…», «Поможем белочке сделать запасы на зиму», «Заинька выйди в сад», «Зайка серый», «Хитрая лиса», «Зайцы и волк», «Дети и волк», «Жмурки с мишкой», «Зайцы и медведь».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Элементы физического воспитания: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 xml:space="preserve">Упражнения для </w:t>
      </w:r>
      <w:proofErr w:type="gramStart"/>
      <w:r w:rsidRPr="00507382">
        <w:rPr>
          <w:color w:val="000000"/>
          <w:sz w:val="28"/>
          <w:szCs w:val="28"/>
        </w:rPr>
        <w:t>зверят</w:t>
      </w:r>
      <w:proofErr w:type="gramEnd"/>
      <w:r w:rsidRPr="00507382">
        <w:rPr>
          <w:color w:val="000000"/>
          <w:sz w:val="28"/>
          <w:szCs w:val="28"/>
        </w:rPr>
        <w:t>: «Лисичка крадется», «Идет медведь», «Зайчишка прыгает».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Цель: Разучить игры, героями которых являются животные.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Опыт с ёжиком «Если к вам на дачу пришел ёжик».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Определить, что ест ёж ------------ яблоки, насекомых, молоко, печенье, конфеты.</w:t>
      </w:r>
    </w:p>
    <w:p w:rsidR="00507382" w:rsidRPr="00507382" w:rsidRDefault="00507382" w:rsidP="00990F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Выяснить, хорошо ли слышит ёж ---------- предложить детям тихонечко позвонить в</w:t>
      </w:r>
      <w:r w:rsidR="00990FAE">
        <w:rPr>
          <w:color w:val="000000"/>
          <w:sz w:val="28"/>
          <w:szCs w:val="28"/>
        </w:rPr>
        <w:t xml:space="preserve"> </w:t>
      </w:r>
      <w:r w:rsidRPr="00507382">
        <w:rPr>
          <w:color w:val="000000"/>
          <w:sz w:val="28"/>
          <w:szCs w:val="28"/>
        </w:rPr>
        <w:t>колокольчик или похлопать в ладоши, если испугается и свернётся, он хорошо слышит.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Презентация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Создание выставки детских работ.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Демонстрация сказки «</w:t>
      </w:r>
      <w:proofErr w:type="spellStart"/>
      <w:r w:rsidRPr="00507382">
        <w:rPr>
          <w:color w:val="000000"/>
          <w:sz w:val="28"/>
          <w:szCs w:val="28"/>
        </w:rPr>
        <w:t>Заюшкина</w:t>
      </w:r>
      <w:proofErr w:type="spellEnd"/>
      <w:r w:rsidRPr="00507382">
        <w:rPr>
          <w:color w:val="000000"/>
          <w:sz w:val="28"/>
          <w:szCs w:val="28"/>
        </w:rPr>
        <w:t xml:space="preserve"> избушка».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Выступление на педагогическом совете.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Выставка книжек-малышек.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90FAE">
        <w:rPr>
          <w:b/>
          <w:i/>
          <w:color w:val="000000"/>
          <w:sz w:val="28"/>
          <w:szCs w:val="28"/>
        </w:rPr>
        <w:t>Работа с родителями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Привлечение к оказанию помощи в сборе иллюстративного материала, раскрасок, мультфильмов, презентации по теме проекта.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Консультации по теме: «Что рассказать детям о диких животных», «Дикие животные и их детёныши», «Влияние животных на полноценное развитие ребёнка».</w:t>
      </w:r>
    </w:p>
    <w:p w:rsidR="00507382" w:rsidRPr="00990FAE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990FAE">
        <w:rPr>
          <w:b/>
          <w:color w:val="000000"/>
          <w:sz w:val="28"/>
          <w:szCs w:val="28"/>
        </w:rPr>
        <w:t>Выводы:</w:t>
      </w:r>
    </w:p>
    <w:p w:rsidR="00507382" w:rsidRPr="00507382" w:rsidRDefault="00990FAE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«Кто живет у нас в лесу?</w:t>
      </w:r>
      <w:r w:rsidR="00507382" w:rsidRPr="00507382">
        <w:rPr>
          <w:color w:val="000000"/>
          <w:sz w:val="28"/>
          <w:szCs w:val="28"/>
        </w:rPr>
        <w:t>» направлен на знак</w:t>
      </w:r>
      <w:r>
        <w:rPr>
          <w:color w:val="000000"/>
          <w:sz w:val="28"/>
          <w:szCs w:val="28"/>
        </w:rPr>
        <w:t>омство детей с дикими животными</w:t>
      </w:r>
      <w:r w:rsidR="00507382" w:rsidRPr="00507382">
        <w:rPr>
          <w:color w:val="000000"/>
          <w:sz w:val="28"/>
          <w:szCs w:val="28"/>
        </w:rPr>
        <w:t>, их связью со средой обитания, осознанно-правильное отношение к представителям животного мира.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В результате проведенной работы отмечено: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развитие у детей устойчивого интереса к представителям животного мира – диким животным;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- 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07382">
        <w:rPr>
          <w:color w:val="000000"/>
          <w:sz w:val="28"/>
          <w:szCs w:val="28"/>
        </w:rPr>
        <w:t>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507382" w:rsidRPr="00507382" w:rsidRDefault="00507382" w:rsidP="0050738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80C08" w:rsidRPr="00507382" w:rsidRDefault="00880C08" w:rsidP="005073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0C08" w:rsidRPr="00507382" w:rsidSect="00A325C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B6" w:rsidRDefault="00074AB6" w:rsidP="00507382">
      <w:pPr>
        <w:spacing w:after="0" w:line="240" w:lineRule="auto"/>
      </w:pPr>
      <w:r>
        <w:separator/>
      </w:r>
    </w:p>
  </w:endnote>
  <w:endnote w:type="continuationSeparator" w:id="0">
    <w:p w:rsidR="00074AB6" w:rsidRDefault="00074AB6" w:rsidP="0050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16541"/>
      <w:docPartObj>
        <w:docPartGallery w:val="Page Numbers (Bottom of Page)"/>
        <w:docPartUnique/>
      </w:docPartObj>
    </w:sdtPr>
    <w:sdtContent>
      <w:p w:rsidR="00507382" w:rsidRDefault="00A325CE">
        <w:pPr>
          <w:pStyle w:val="a6"/>
          <w:jc w:val="center"/>
        </w:pPr>
        <w:r>
          <w:fldChar w:fldCharType="begin"/>
        </w:r>
        <w:r w:rsidR="00507382">
          <w:instrText>PAGE   \* MERGEFORMAT</w:instrText>
        </w:r>
        <w:r>
          <w:fldChar w:fldCharType="separate"/>
        </w:r>
        <w:r w:rsidR="00455172">
          <w:rPr>
            <w:noProof/>
          </w:rPr>
          <w:t>2</w:t>
        </w:r>
        <w:r>
          <w:fldChar w:fldCharType="end"/>
        </w:r>
      </w:p>
    </w:sdtContent>
  </w:sdt>
  <w:p w:rsidR="00507382" w:rsidRDefault="005073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B6" w:rsidRDefault="00074AB6" w:rsidP="00507382">
      <w:pPr>
        <w:spacing w:after="0" w:line="240" w:lineRule="auto"/>
      </w:pPr>
      <w:r>
        <w:separator/>
      </w:r>
    </w:p>
  </w:footnote>
  <w:footnote w:type="continuationSeparator" w:id="0">
    <w:p w:rsidR="00074AB6" w:rsidRDefault="00074AB6" w:rsidP="00507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732"/>
    <w:rsid w:val="00074AB6"/>
    <w:rsid w:val="001163C5"/>
    <w:rsid w:val="00455172"/>
    <w:rsid w:val="00462732"/>
    <w:rsid w:val="00507382"/>
    <w:rsid w:val="00880C08"/>
    <w:rsid w:val="00990FAE"/>
    <w:rsid w:val="00A325CE"/>
    <w:rsid w:val="00C0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382"/>
  </w:style>
  <w:style w:type="paragraph" w:styleId="a6">
    <w:name w:val="footer"/>
    <w:basedOn w:val="a"/>
    <w:link w:val="a7"/>
    <w:uiPriority w:val="99"/>
    <w:unhideWhenUsed/>
    <w:rsid w:val="005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382"/>
  </w:style>
  <w:style w:type="paragraph" w:customStyle="1" w:styleId="Textbody">
    <w:name w:val="Text body"/>
    <w:basedOn w:val="a"/>
    <w:rsid w:val="0045517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382"/>
  </w:style>
  <w:style w:type="paragraph" w:styleId="a6">
    <w:name w:val="footer"/>
    <w:basedOn w:val="a"/>
    <w:link w:val="a7"/>
    <w:uiPriority w:val="99"/>
    <w:unhideWhenUsed/>
    <w:rsid w:val="0050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 Ильина</cp:lastModifiedBy>
  <cp:revision>5</cp:revision>
  <dcterms:created xsi:type="dcterms:W3CDTF">2020-05-22T12:21:00Z</dcterms:created>
  <dcterms:modified xsi:type="dcterms:W3CDTF">2023-12-09T18:45:00Z</dcterms:modified>
</cp:coreProperties>
</file>